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6D629" w14:textId="4E79BE6E" w:rsidR="00D41D27" w:rsidRPr="004948A3" w:rsidRDefault="000F2C26" w:rsidP="00D41D27">
      <w:r w:rsidRPr="004948A3">
        <w:rPr>
          <w:noProof/>
        </w:rPr>
        <mc:AlternateContent>
          <mc:Choice Requires="wps">
            <w:drawing>
              <wp:anchor distT="0" distB="0" distL="114300" distR="114300" simplePos="0" relativeHeight="251662336" behindDoc="0" locked="0" layoutInCell="1" allowOverlap="1" wp14:anchorId="45C074F6" wp14:editId="50F9BC3E">
                <wp:simplePos x="0" y="0"/>
                <wp:positionH relativeFrom="margin">
                  <wp:posOffset>674482</wp:posOffset>
                </wp:positionH>
                <wp:positionV relativeFrom="paragraph">
                  <wp:posOffset>5589</wp:posOffset>
                </wp:positionV>
                <wp:extent cx="3380105" cy="1673860"/>
                <wp:effectExtent l="0" t="0" r="0" b="2540"/>
                <wp:wrapNone/>
                <wp:docPr id="3" name="Text Box 3"/>
                <wp:cNvGraphicFramePr/>
                <a:graphic xmlns:a="http://schemas.openxmlformats.org/drawingml/2006/main">
                  <a:graphicData uri="http://schemas.microsoft.com/office/word/2010/wordprocessingShape">
                    <wps:wsp>
                      <wps:cNvSpPr txBox="1"/>
                      <wps:spPr>
                        <a:xfrm>
                          <a:off x="0" y="0"/>
                          <a:ext cx="3380105" cy="1673860"/>
                        </a:xfrm>
                        <a:prstGeom prst="rect">
                          <a:avLst/>
                        </a:prstGeom>
                        <a:noFill/>
                        <a:ln>
                          <a:noFill/>
                        </a:ln>
                      </wps:spPr>
                      <wps:txbx>
                        <w:txbxContent>
                          <w:p w14:paraId="6D108EEC" w14:textId="77777777" w:rsidR="00BE59A0" w:rsidRPr="00AA060A" w:rsidRDefault="00BE59A0" w:rsidP="00D41D27">
                            <w:pPr>
                              <w:jc w:val="center"/>
                              <w:rPr>
                                <w:rFonts w:asciiTheme="majorHAnsi" w:hAnsiTheme="majorHAnsi"/>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A060A">
                              <w:rPr>
                                <w:rFonts w:asciiTheme="majorHAnsi" w:hAnsiTheme="majorHAnsi"/>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Chancery Square</w:t>
                            </w:r>
                          </w:p>
                          <w:p w14:paraId="2F47F164" w14:textId="77777777" w:rsidR="00BE59A0" w:rsidRDefault="00BE59A0" w:rsidP="00D41D27">
                            <w:pPr>
                              <w:jc w:val="center"/>
                              <w:rPr>
                                <w:rFonts w:asciiTheme="majorHAnsi" w:hAnsiTheme="majorHAnsi"/>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A060A">
                              <w:rPr>
                                <w:rFonts w:asciiTheme="majorHAnsi" w:hAnsiTheme="majorHAnsi"/>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Fairfax, Virginia</w:t>
                            </w:r>
                          </w:p>
                          <w:p w14:paraId="76045454" w14:textId="77777777" w:rsidR="00BE59A0" w:rsidRDefault="00BE59A0" w:rsidP="00D41D27">
                            <w:pPr>
                              <w:jc w:val="center"/>
                              <w:rPr>
                                <w:rFonts w:asciiTheme="majorHAnsi" w:hAnsiTheme="majorHAnsi"/>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1F2413E7" w14:textId="77777777" w:rsidR="00BE59A0" w:rsidRPr="00AA060A" w:rsidRDefault="00BE59A0" w:rsidP="00D41D27">
                            <w:pPr>
                              <w:jc w:val="center"/>
                              <w:rPr>
                                <w:rFonts w:asciiTheme="majorHAnsi" w:hAnsiTheme="majorHAnsi"/>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A060A">
                              <w:rPr>
                                <w:rFonts w:asciiTheme="majorHAnsi" w:hAnsiTheme="majorHAnsi"/>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14:paraId="461C4249" w14:textId="77777777" w:rsidR="00BE59A0" w:rsidRPr="00AA060A" w:rsidRDefault="00BE59A0" w:rsidP="00D41D27">
                            <w:pPr>
                              <w:jc w:val="center"/>
                              <w:rPr>
                                <w:rFonts w:asciiTheme="majorHAnsi" w:hAnsiTheme="majorHAnsi"/>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5C074F6" id="_x0000_t202" coordsize="21600,21600" o:spt="202" path="m,l,21600r21600,l21600,xe">
                <v:stroke joinstyle="miter"/>
                <v:path gradientshapeok="t" o:connecttype="rect"/>
              </v:shapetype>
              <v:shape id="Text Box 3" o:spid="_x0000_s1026" type="#_x0000_t202" style="position:absolute;margin-left:53.1pt;margin-top:.45pt;width:266.15pt;height:131.8pt;z-index:251662336;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" filled="f" stroked="f">
                <v:textbox>
                  <w:txbxContent>
                    <w:p w14:paraId="6D108EEC" w14:textId="77777777" w:rsidR="00BE59A0" w:rsidRPr="00AA060A" w:rsidRDefault="00BE59A0" w:rsidP="00D41D27">
                      <w:pPr>
                        <w:jc w:val="center"/>
                        <w:rPr>
                          <w:rFonts w:asciiTheme="majorHAnsi" w:hAnsiTheme="majorHAnsi"/>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A060A">
                        <w:rPr>
                          <w:rFonts w:asciiTheme="majorHAnsi" w:hAnsiTheme="majorHAnsi"/>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Chancery Square</w:t>
                      </w:r>
                    </w:p>
                    <w:p w14:paraId="2F47F164" w14:textId="77777777" w:rsidR="00BE59A0" w:rsidRDefault="00BE59A0" w:rsidP="00D41D27">
                      <w:pPr>
                        <w:jc w:val="center"/>
                        <w:rPr>
                          <w:rFonts w:asciiTheme="majorHAnsi" w:hAnsiTheme="majorHAnsi"/>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A060A">
                        <w:rPr>
                          <w:rFonts w:asciiTheme="majorHAnsi" w:hAnsiTheme="majorHAnsi"/>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Fairfax, Virginia</w:t>
                      </w:r>
                    </w:p>
                    <w:p w14:paraId="76045454" w14:textId="77777777" w:rsidR="00BE59A0" w:rsidRDefault="00BE59A0" w:rsidP="00D41D27">
                      <w:pPr>
                        <w:jc w:val="center"/>
                        <w:rPr>
                          <w:rFonts w:asciiTheme="majorHAnsi" w:hAnsiTheme="majorHAnsi"/>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1F2413E7" w14:textId="77777777" w:rsidR="00BE59A0" w:rsidRPr="00AA060A" w:rsidRDefault="00BE59A0" w:rsidP="00D41D27">
                      <w:pPr>
                        <w:jc w:val="center"/>
                        <w:rPr>
                          <w:rFonts w:asciiTheme="majorHAnsi" w:hAnsiTheme="majorHAnsi"/>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A060A">
                        <w:rPr>
                          <w:rFonts w:asciiTheme="majorHAnsi" w:hAnsiTheme="majorHAnsi"/>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14:paraId="461C4249" w14:textId="77777777" w:rsidR="00BE59A0" w:rsidRPr="00AA060A" w:rsidRDefault="00BE59A0" w:rsidP="00D41D27">
                      <w:pPr>
                        <w:jc w:val="center"/>
                        <w:rPr>
                          <w:rFonts w:asciiTheme="majorHAnsi" w:hAnsiTheme="majorHAnsi"/>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v:textbox>
                <w10:wrap anchorx="margin"/>
              </v:shape>
            </w:pict>
          </mc:Fallback>
        </mc:AlternateContent>
      </w:r>
      <w:r w:rsidR="008F7F03">
        <w:t xml:space="preserve"> </w:t>
      </w:r>
    </w:p>
    <w:p w14:paraId="3192AE80" w14:textId="3BBD587F" w:rsidR="00D41D27" w:rsidRPr="004948A3" w:rsidRDefault="00D41D27" w:rsidP="00D41D27"/>
    <w:p w14:paraId="633D228A" w14:textId="77777777" w:rsidR="00D41D27" w:rsidRPr="004948A3" w:rsidRDefault="00D41D27" w:rsidP="00D41D27"/>
    <w:p w14:paraId="3B62F142" w14:textId="77777777" w:rsidR="00D41D27" w:rsidRPr="004948A3" w:rsidRDefault="00D41D27" w:rsidP="00D41D27"/>
    <w:p w14:paraId="5DCE44BF" w14:textId="77777777" w:rsidR="00D41D27" w:rsidRPr="004948A3" w:rsidRDefault="00D41D27" w:rsidP="00D41D27"/>
    <w:p w14:paraId="4D303013" w14:textId="77777777" w:rsidR="00D41D27" w:rsidRPr="004948A3" w:rsidRDefault="00D41D27" w:rsidP="00D41D27"/>
    <w:p w14:paraId="4CB116D4" w14:textId="77777777" w:rsidR="00D41D27" w:rsidRPr="004948A3" w:rsidRDefault="00D41D27" w:rsidP="00D41D27">
      <w:pPr>
        <w:jc w:val="center"/>
      </w:pPr>
      <w:r w:rsidRPr="004948A3">
        <w:rPr>
          <w:noProof/>
        </w:rPr>
        <w:drawing>
          <wp:inline distT="0" distB="0" distL="0" distR="0" wp14:anchorId="451B5A42" wp14:editId="45627C7B">
            <wp:extent cx="2286000" cy="2286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images.clipartpanda.com%2fbandstand-clipart-bedford_nh_gazebo.jpg&amp;ehk=vdILcxiaZJVsPq%2bFr0tM3g&amp;r=0&amp;pid=OfficeInsert"/>
                    <pic:cNvPicPr/>
                  </pic:nvPicPr>
                  <pic:blipFill>
                    <a:blip r:embed="rId8">
                      <a:extLst>
                        <a:ext uri="{28A0092B-C50C-407E-A947-70E740481C1C}">
                          <a14:useLocalDpi xmlns:a14="http://schemas.microsoft.com/office/drawing/2010/main" val="0"/>
                        </a:ext>
                      </a:extLst>
                    </a:blip>
                    <a:stretch>
                      <a:fillRect/>
                    </a:stretch>
                  </pic:blipFill>
                  <pic:spPr>
                    <a:xfrm>
                      <a:off x="0" y="0"/>
                      <a:ext cx="2305060" cy="2305060"/>
                    </a:xfrm>
                    <a:prstGeom prst="rect">
                      <a:avLst/>
                    </a:prstGeom>
                  </pic:spPr>
                </pic:pic>
              </a:graphicData>
            </a:graphic>
          </wp:inline>
        </w:drawing>
      </w:r>
    </w:p>
    <w:p w14:paraId="40C59942" w14:textId="77777777" w:rsidR="00D41D27" w:rsidRPr="004948A3" w:rsidRDefault="00D41D27" w:rsidP="00D41D27">
      <w:pPr>
        <w:jc w:val="center"/>
      </w:pPr>
    </w:p>
    <w:p w14:paraId="7795556F" w14:textId="77777777" w:rsidR="00D41D27" w:rsidRPr="004948A3" w:rsidRDefault="00D41D27" w:rsidP="00D41D27">
      <w:pPr>
        <w:jc w:val="center"/>
      </w:pPr>
    </w:p>
    <w:p w14:paraId="36FB8912" w14:textId="77777777" w:rsidR="00D41D27" w:rsidRPr="004948A3" w:rsidRDefault="00D41D27" w:rsidP="00D41D27">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Century Gothic" w:hAnsi="Century Gothic"/>
          <w:sz w:val="40"/>
          <w:szCs w:val="40"/>
        </w:rPr>
      </w:pPr>
    </w:p>
    <w:p w14:paraId="6AC65A38" w14:textId="77777777" w:rsidR="00D41D27" w:rsidRPr="004948A3" w:rsidRDefault="00D41D27" w:rsidP="00D41D27">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Century Gothic" w:hAnsi="Century Gothic"/>
          <w:sz w:val="40"/>
          <w:szCs w:val="40"/>
        </w:rPr>
      </w:pPr>
    </w:p>
    <w:p w14:paraId="567FF8A6" w14:textId="77777777" w:rsidR="00D41D27" w:rsidRPr="004948A3" w:rsidRDefault="00D41D27" w:rsidP="00D41D27">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Century Gothic" w:hAnsi="Century Gothic"/>
          <w:b/>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bookmarkStart w:id="0" w:name="_Hlk41126751"/>
      <w:r w:rsidRPr="004948A3">
        <w:rPr>
          <w:rFonts w:ascii="Century Gothic" w:hAnsi="Century Gothic"/>
          <w:b/>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Architectural Standards</w:t>
      </w:r>
    </w:p>
    <w:p w14:paraId="7FC0926B" w14:textId="77777777" w:rsidR="00D41D27" w:rsidRPr="004948A3" w:rsidRDefault="00D41D27" w:rsidP="00D41D27">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Century Gothic" w:hAnsi="Century Gothic"/>
          <w:sz w:val="40"/>
          <w:szCs w:val="40"/>
        </w:rPr>
      </w:pPr>
      <w:r w:rsidRPr="004948A3">
        <w:rPr>
          <w:noProof/>
        </w:rPr>
        <mc:AlternateContent>
          <mc:Choice Requires="wps">
            <w:drawing>
              <wp:anchor distT="0" distB="0" distL="114300" distR="114300" simplePos="0" relativeHeight="251663360" behindDoc="0" locked="0" layoutInCell="1" allowOverlap="1" wp14:anchorId="6E4E57BE" wp14:editId="4E8904CA">
                <wp:simplePos x="0" y="0"/>
                <wp:positionH relativeFrom="column">
                  <wp:posOffset>0</wp:posOffset>
                </wp:positionH>
                <wp:positionV relativeFrom="paragraph">
                  <wp:posOffset>0</wp:posOffset>
                </wp:positionV>
                <wp:extent cx="18288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527BB4B" w14:textId="77777777" w:rsidR="00BE59A0" w:rsidRDefault="00BE59A0" w:rsidP="00D41D27"/>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E4E57BE" id="Text Box 5" o:spid="_x0000_s1027" type="#_x0000_t202" style="position:absolute;left:0;text-align:left;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" filled="f" stroked="f">
                <v:textbox style="mso-fit-shape-to-text:t">
                  <w:txbxContent>
                    <w:p w14:paraId="4527BB4B" w14:textId="77777777" w:rsidR="00BE59A0" w:rsidRDefault="00BE59A0" w:rsidP="00D41D27"/>
                  </w:txbxContent>
                </v:textbox>
              </v:shape>
            </w:pict>
          </mc:Fallback>
        </mc:AlternateContent>
      </w:r>
    </w:p>
    <w:bookmarkEnd w:id="0"/>
    <w:p w14:paraId="2AC95ED8" w14:textId="214DD2EB" w:rsidR="00D41D27" w:rsidRPr="00DC3930" w:rsidRDefault="00D41D27" w:rsidP="00D41D27">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Century Gothic" w:hAnsi="Century Gothic"/>
          <w:color w:val="FF0000"/>
          <w:sz w:val="24"/>
          <w:szCs w:val="24"/>
          <w:u w:val="single"/>
        </w:rPr>
      </w:pPr>
      <w:r w:rsidRPr="004948A3">
        <w:rPr>
          <w:rFonts w:ascii="Century Gothic" w:hAnsi="Century Gothic"/>
          <w:sz w:val="24"/>
          <w:szCs w:val="24"/>
        </w:rPr>
        <w:t>Approved by the Board of Directors</w:t>
      </w:r>
      <w:r w:rsidR="00435177" w:rsidRPr="004948A3">
        <w:rPr>
          <w:rFonts w:ascii="Century Gothic" w:hAnsi="Century Gothic"/>
          <w:sz w:val="24"/>
          <w:szCs w:val="24"/>
        </w:rPr>
        <w:t>,</w:t>
      </w:r>
      <w:r w:rsidR="002B4A18" w:rsidRPr="004948A3">
        <w:rPr>
          <w:rFonts w:ascii="Century Gothic" w:hAnsi="Century Gothic"/>
          <w:sz w:val="24"/>
          <w:szCs w:val="24"/>
        </w:rPr>
        <w:t xml:space="preserve"> </w:t>
      </w:r>
      <w:r w:rsidR="00EC2929">
        <w:rPr>
          <w:rFonts w:ascii="Century Gothic" w:hAnsi="Century Gothic"/>
          <w:sz w:val="24"/>
          <w:szCs w:val="24"/>
        </w:rPr>
        <w:t>August 2021</w:t>
      </w:r>
    </w:p>
    <w:p w14:paraId="0A483CD2" w14:textId="77777777" w:rsidR="00D41D27" w:rsidRPr="004948A3" w:rsidRDefault="00D41D27" w:rsidP="00582F62">
      <w:pPr>
        <w:pBdr>
          <w:top w:val="thinThickThinSmallGap" w:sz="24" w:space="1" w:color="auto"/>
          <w:left w:val="thinThickThinSmallGap" w:sz="24" w:space="4" w:color="auto"/>
          <w:bottom w:val="thinThickThinSmallGap" w:sz="24" w:space="1" w:color="auto"/>
          <w:right w:val="thinThickThinSmallGap" w:sz="24" w:space="4" w:color="auto"/>
        </w:pBdr>
        <w:rPr>
          <w:rFonts w:ascii="Century Gothic" w:hAnsi="Century Gothic"/>
          <w:sz w:val="40"/>
          <w:szCs w:val="40"/>
        </w:rPr>
      </w:pPr>
    </w:p>
    <w:p w14:paraId="1051E82F" w14:textId="77777777" w:rsidR="00D41D27" w:rsidRPr="004948A3" w:rsidRDefault="00D41D27" w:rsidP="00D41D27">
      <w:pPr>
        <w:jc w:val="center"/>
        <w:rPr>
          <w:rFonts w:asciiTheme="majorHAnsi" w:hAnsiTheme="majorHAnsi"/>
          <w:sz w:val="20"/>
          <w:szCs w:val="20"/>
        </w:rPr>
      </w:pPr>
    </w:p>
    <w:p w14:paraId="314506C7" w14:textId="77777777" w:rsidR="00D41D27" w:rsidRPr="004948A3" w:rsidRDefault="00D41D27" w:rsidP="00D41D27">
      <w:pPr>
        <w:jc w:val="center"/>
        <w:rPr>
          <w:rFonts w:asciiTheme="majorHAnsi" w:hAnsiTheme="majorHAnsi"/>
          <w:sz w:val="20"/>
          <w:szCs w:val="20"/>
        </w:rPr>
      </w:pPr>
    </w:p>
    <w:p w14:paraId="4021C082" w14:textId="2BA20036" w:rsidR="00D41D27" w:rsidRPr="004948A3" w:rsidRDefault="00D41D27" w:rsidP="00D41D27">
      <w:pPr>
        <w:jc w:val="center"/>
        <w:rPr>
          <w:rFonts w:asciiTheme="majorHAnsi" w:hAnsiTheme="majorHAnsi"/>
          <w:sz w:val="20"/>
          <w:szCs w:val="20"/>
        </w:rPr>
      </w:pPr>
    </w:p>
    <w:p w14:paraId="3DE0D3E1" w14:textId="77777777" w:rsidR="0070078D" w:rsidRPr="004948A3" w:rsidRDefault="0070078D" w:rsidP="00D41D27">
      <w:pPr>
        <w:jc w:val="center"/>
        <w:rPr>
          <w:rFonts w:asciiTheme="majorHAnsi" w:hAnsiTheme="majorHAnsi"/>
          <w:sz w:val="20"/>
          <w:szCs w:val="20"/>
        </w:rPr>
      </w:pPr>
      <w:r w:rsidRPr="004948A3">
        <w:rPr>
          <w:rFonts w:asciiTheme="majorHAnsi" w:hAnsiTheme="majorHAnsi"/>
          <w:sz w:val="20"/>
          <w:szCs w:val="20"/>
        </w:rPr>
        <w:t xml:space="preserve">In accordance with the Declaration of Covenants, Conditions, &amp; Restrictions, Article 9, Section 9.1(b)(4), </w:t>
      </w:r>
    </w:p>
    <w:p w14:paraId="00EEF176" w14:textId="0E68ABAD" w:rsidR="0070078D" w:rsidRPr="004948A3" w:rsidRDefault="0070078D" w:rsidP="00D41D27">
      <w:pPr>
        <w:jc w:val="center"/>
        <w:rPr>
          <w:rFonts w:asciiTheme="majorHAnsi" w:hAnsiTheme="majorHAnsi"/>
          <w:sz w:val="20"/>
          <w:szCs w:val="20"/>
        </w:rPr>
      </w:pPr>
      <w:r w:rsidRPr="004948A3">
        <w:rPr>
          <w:rFonts w:asciiTheme="majorHAnsi" w:hAnsiTheme="majorHAnsi"/>
          <w:sz w:val="20"/>
          <w:szCs w:val="20"/>
        </w:rPr>
        <w:t>this document is incorporated into the Chancery Square Covenants.</w:t>
      </w:r>
    </w:p>
    <w:p w14:paraId="73024808" w14:textId="77777777" w:rsidR="0070078D" w:rsidRPr="004948A3" w:rsidRDefault="0070078D" w:rsidP="00D41D27">
      <w:pPr>
        <w:jc w:val="center"/>
        <w:rPr>
          <w:rFonts w:asciiTheme="majorHAnsi" w:hAnsiTheme="majorHAnsi"/>
          <w:sz w:val="20"/>
          <w:szCs w:val="20"/>
        </w:rPr>
      </w:pPr>
    </w:p>
    <w:p w14:paraId="69E30840" w14:textId="77777777" w:rsidR="00D41D27" w:rsidRPr="004948A3" w:rsidRDefault="00D41D27" w:rsidP="00D41D27">
      <w:pPr>
        <w:jc w:val="center"/>
        <w:rPr>
          <w:rFonts w:asciiTheme="majorHAnsi" w:hAnsiTheme="majorHAnsi"/>
          <w:sz w:val="24"/>
          <w:szCs w:val="24"/>
        </w:rPr>
      </w:pPr>
      <w:r w:rsidRPr="004948A3">
        <w:rPr>
          <w:rFonts w:asciiTheme="majorHAnsi" w:hAnsiTheme="majorHAnsi"/>
          <w:sz w:val="20"/>
          <w:szCs w:val="20"/>
        </w:rPr>
        <w:t>This document rescinds all previous Architectural Standards</w:t>
      </w:r>
      <w:r w:rsidRPr="004948A3">
        <w:rPr>
          <w:rFonts w:asciiTheme="majorHAnsi" w:hAnsiTheme="majorHAnsi"/>
          <w:sz w:val="24"/>
          <w:szCs w:val="24"/>
        </w:rPr>
        <w:t>.</w:t>
      </w:r>
    </w:p>
    <w:p w14:paraId="4AB206DA" w14:textId="77777777" w:rsidR="000C2129" w:rsidRPr="004948A3" w:rsidRDefault="000C2129" w:rsidP="00463C9B">
      <w:pPr>
        <w:jc w:val="center"/>
        <w:rPr>
          <w:rFonts w:asciiTheme="majorHAnsi" w:hAnsiTheme="majorHAnsi" w:cs="Arial"/>
          <w:sz w:val="24"/>
          <w:szCs w:val="24"/>
        </w:rPr>
      </w:pPr>
    </w:p>
    <w:p w14:paraId="6D5D4EF3" w14:textId="33E0C917" w:rsidR="004D37B2" w:rsidRPr="004948A3" w:rsidRDefault="004D37B2" w:rsidP="00E12A40">
      <w:pPr>
        <w:jc w:val="center"/>
        <w:rPr>
          <w:rFonts w:asciiTheme="majorHAnsi" w:hAnsiTheme="majorHAnsi" w:cs="Arial"/>
          <w:sz w:val="24"/>
          <w:szCs w:val="24"/>
        </w:rPr>
      </w:pPr>
    </w:p>
    <w:p w14:paraId="4300735E" w14:textId="2B2BC025" w:rsidR="004D37B2" w:rsidRPr="004948A3" w:rsidRDefault="004D37B2" w:rsidP="00E12A40">
      <w:pPr>
        <w:jc w:val="center"/>
        <w:rPr>
          <w:rFonts w:ascii="Century Gothic" w:hAnsi="Century Gothic" w:cs="Arial"/>
          <w:b/>
        </w:rPr>
      </w:pPr>
      <w:r w:rsidRPr="004948A3">
        <w:rPr>
          <w:rFonts w:ascii="Century Gothic" w:hAnsi="Century Gothic" w:cs="Arial"/>
          <w:b/>
        </w:rPr>
        <w:t>Chancery Square Homeowners Association, Inc.</w:t>
      </w:r>
    </w:p>
    <w:p w14:paraId="2F720832" w14:textId="14B78E36" w:rsidR="004D37B2" w:rsidRPr="004948A3" w:rsidRDefault="004D37B2" w:rsidP="00E12A40">
      <w:pPr>
        <w:jc w:val="center"/>
        <w:rPr>
          <w:rFonts w:ascii="Century Gothic" w:hAnsi="Century Gothic" w:cs="Arial"/>
          <w:sz w:val="24"/>
          <w:szCs w:val="24"/>
        </w:rPr>
      </w:pPr>
      <w:r w:rsidRPr="004948A3">
        <w:rPr>
          <w:rFonts w:ascii="Century Gothic" w:hAnsi="Century Gothic" w:cs="Arial"/>
          <w:sz w:val="24"/>
          <w:szCs w:val="24"/>
        </w:rPr>
        <w:t>Fairfax, Virginia</w:t>
      </w:r>
    </w:p>
    <w:p w14:paraId="03C3C4ED" w14:textId="77777777" w:rsidR="0004055F" w:rsidRDefault="0004055F" w:rsidP="0004055F"/>
    <w:p w14:paraId="37649CA1" w14:textId="7DD4B359" w:rsidR="004D37B2" w:rsidRPr="004948A3" w:rsidRDefault="004D37B2" w:rsidP="00E12A40">
      <w:pPr>
        <w:jc w:val="center"/>
        <w:rPr>
          <w:rFonts w:ascii="Century Gothic" w:hAnsi="Century Gothic" w:cs="Arial"/>
        </w:rPr>
      </w:pPr>
      <w:r w:rsidRPr="004948A3">
        <w:rPr>
          <w:rFonts w:ascii="Century Gothic" w:hAnsi="Century Gothic" w:cs="Arial"/>
        </w:rPr>
        <w:lastRenderedPageBreak/>
        <w:t>Architectural Standards</w:t>
      </w:r>
    </w:p>
    <w:p w14:paraId="7AD5FFC8" w14:textId="77777777" w:rsidR="0010244A" w:rsidRDefault="0010244A" w:rsidP="00E12A40">
      <w:pPr>
        <w:jc w:val="center"/>
        <w:rPr>
          <w:rFonts w:ascii="Century Gothic" w:hAnsi="Century Gothic" w:cs="Arial"/>
          <w:b/>
          <w:sz w:val="24"/>
          <w:szCs w:val="24"/>
          <w:u w:val="single"/>
        </w:rPr>
      </w:pPr>
    </w:p>
    <w:p w14:paraId="63F15511" w14:textId="537CEE7C" w:rsidR="00FC106D" w:rsidRPr="004948A3" w:rsidRDefault="00FC106D" w:rsidP="00E12A40">
      <w:pPr>
        <w:jc w:val="center"/>
        <w:rPr>
          <w:rFonts w:ascii="Century Gothic" w:hAnsi="Century Gothic" w:cs="Arial"/>
          <w:b/>
          <w:sz w:val="24"/>
          <w:szCs w:val="24"/>
          <w:u w:val="single"/>
        </w:rPr>
      </w:pPr>
      <w:r w:rsidRPr="004948A3">
        <w:rPr>
          <w:rFonts w:ascii="Century Gothic" w:hAnsi="Century Gothic" w:cs="Arial"/>
          <w:b/>
          <w:sz w:val="24"/>
          <w:szCs w:val="24"/>
          <w:u w:val="single"/>
        </w:rPr>
        <w:t>Table of Contents</w:t>
      </w:r>
    </w:p>
    <w:p w14:paraId="67808AF2" w14:textId="495F5F39" w:rsidR="006D638E" w:rsidRPr="004948A3" w:rsidRDefault="006D638E" w:rsidP="00E12A40">
      <w:pPr>
        <w:jc w:val="center"/>
        <w:rPr>
          <w:rFonts w:ascii="Century Gothic" w:hAnsi="Century Gothic" w:cs="Arial"/>
          <w:b/>
          <w:sz w:val="24"/>
          <w:szCs w:val="24"/>
          <w:u w:val="single"/>
        </w:rPr>
      </w:pPr>
    </w:p>
    <w:p w14:paraId="4419EED9" w14:textId="77777777" w:rsidR="004D37B2" w:rsidRPr="004948A3" w:rsidRDefault="004D37B2" w:rsidP="005C2BE7">
      <w:pPr>
        <w:rPr>
          <w:rFonts w:ascii="Century Gothic" w:hAnsi="Century Gothic" w:cs="Arial"/>
          <w:b/>
          <w:sz w:val="24"/>
          <w:szCs w:val="24"/>
        </w:rPr>
      </w:pPr>
    </w:p>
    <w:tbl>
      <w:tblPr>
        <w:tblStyle w:val="TableGrid"/>
        <w:tblW w:w="0" w:type="auto"/>
        <w:tblLook w:val="04A0" w:firstRow="1" w:lastRow="0" w:firstColumn="1" w:lastColumn="0" w:noHBand="0" w:noVBand="1"/>
      </w:tblPr>
      <w:tblGrid>
        <w:gridCol w:w="702"/>
        <w:gridCol w:w="8385"/>
        <w:gridCol w:w="551"/>
      </w:tblGrid>
      <w:tr w:rsidR="006C5D2C" w:rsidRPr="004948A3" w14:paraId="3A7BE36D" w14:textId="77777777" w:rsidTr="006D638E">
        <w:tc>
          <w:tcPr>
            <w:tcW w:w="702" w:type="dxa"/>
          </w:tcPr>
          <w:p w14:paraId="0553E463" w14:textId="409F32DF" w:rsidR="006C5D2C" w:rsidRPr="004948A3" w:rsidRDefault="006C5D2C" w:rsidP="006C5D2C">
            <w:pPr>
              <w:jc w:val="center"/>
              <w:rPr>
                <w:rFonts w:ascii="Century Gothic" w:hAnsi="Century Gothic" w:cs="Arial"/>
                <w:b/>
                <w:sz w:val="24"/>
                <w:szCs w:val="24"/>
              </w:rPr>
            </w:pPr>
            <w:r w:rsidRPr="004948A3">
              <w:rPr>
                <w:rFonts w:ascii="Century Gothic" w:hAnsi="Century Gothic" w:cs="Arial"/>
                <w:b/>
                <w:sz w:val="24"/>
                <w:szCs w:val="24"/>
              </w:rPr>
              <w:t>I</w:t>
            </w:r>
          </w:p>
        </w:tc>
        <w:tc>
          <w:tcPr>
            <w:tcW w:w="8385" w:type="dxa"/>
          </w:tcPr>
          <w:p w14:paraId="7E6D4FF3" w14:textId="3C30C550" w:rsidR="006C5D2C" w:rsidRPr="004948A3" w:rsidRDefault="006C5D2C" w:rsidP="002D465C">
            <w:pPr>
              <w:rPr>
                <w:rFonts w:ascii="Century Gothic" w:hAnsi="Century Gothic" w:cs="Arial"/>
                <w:b/>
                <w:sz w:val="24"/>
                <w:szCs w:val="24"/>
              </w:rPr>
            </w:pPr>
            <w:r w:rsidRPr="004948A3">
              <w:rPr>
                <w:rFonts w:ascii="Century Gothic" w:hAnsi="Century Gothic" w:cs="Arial"/>
                <w:b/>
                <w:sz w:val="24"/>
                <w:szCs w:val="24"/>
              </w:rPr>
              <w:t>Background</w:t>
            </w:r>
          </w:p>
        </w:tc>
        <w:tc>
          <w:tcPr>
            <w:tcW w:w="551" w:type="dxa"/>
          </w:tcPr>
          <w:p w14:paraId="42A12100" w14:textId="360E589E" w:rsidR="006C5D2C" w:rsidRPr="004948A3" w:rsidRDefault="006C5D2C" w:rsidP="006C5D2C">
            <w:pPr>
              <w:jc w:val="center"/>
              <w:rPr>
                <w:rFonts w:ascii="Century Gothic" w:hAnsi="Century Gothic" w:cs="Arial"/>
                <w:sz w:val="24"/>
                <w:szCs w:val="24"/>
              </w:rPr>
            </w:pPr>
            <w:r w:rsidRPr="004948A3">
              <w:rPr>
                <w:rFonts w:ascii="Century Gothic" w:hAnsi="Century Gothic" w:cs="Arial"/>
                <w:sz w:val="24"/>
                <w:szCs w:val="24"/>
              </w:rPr>
              <w:t>1</w:t>
            </w:r>
          </w:p>
        </w:tc>
      </w:tr>
      <w:tr w:rsidR="006C5D2C" w:rsidRPr="004948A3" w14:paraId="7ACC8B37" w14:textId="77777777" w:rsidTr="006D638E">
        <w:tc>
          <w:tcPr>
            <w:tcW w:w="702" w:type="dxa"/>
          </w:tcPr>
          <w:p w14:paraId="3DD0B20D" w14:textId="366F5EE4" w:rsidR="006C5D2C" w:rsidRPr="004948A3" w:rsidRDefault="006C5D2C" w:rsidP="006C5D2C">
            <w:pPr>
              <w:jc w:val="center"/>
              <w:rPr>
                <w:rFonts w:ascii="Century Gothic" w:hAnsi="Century Gothic" w:cs="Arial"/>
                <w:b/>
                <w:sz w:val="24"/>
                <w:szCs w:val="24"/>
              </w:rPr>
            </w:pPr>
            <w:r w:rsidRPr="004948A3">
              <w:rPr>
                <w:rFonts w:ascii="Century Gothic" w:hAnsi="Century Gothic" w:cs="Arial"/>
                <w:b/>
                <w:sz w:val="24"/>
                <w:szCs w:val="24"/>
              </w:rPr>
              <w:t>II</w:t>
            </w:r>
          </w:p>
        </w:tc>
        <w:tc>
          <w:tcPr>
            <w:tcW w:w="8385" w:type="dxa"/>
          </w:tcPr>
          <w:p w14:paraId="0A4B7451" w14:textId="1BE73E04" w:rsidR="006C5D2C" w:rsidRPr="004948A3" w:rsidRDefault="006C5D2C" w:rsidP="002D465C">
            <w:pPr>
              <w:rPr>
                <w:rFonts w:ascii="Century Gothic" w:hAnsi="Century Gothic" w:cs="Arial"/>
                <w:b/>
                <w:sz w:val="24"/>
                <w:szCs w:val="24"/>
              </w:rPr>
            </w:pPr>
            <w:r w:rsidRPr="004948A3">
              <w:rPr>
                <w:rFonts w:ascii="Century Gothic" w:hAnsi="Century Gothic" w:cs="Arial"/>
                <w:b/>
                <w:sz w:val="24"/>
                <w:szCs w:val="24"/>
              </w:rPr>
              <w:t>Procedures</w:t>
            </w:r>
          </w:p>
        </w:tc>
        <w:tc>
          <w:tcPr>
            <w:tcW w:w="551" w:type="dxa"/>
          </w:tcPr>
          <w:p w14:paraId="0BBA07DE" w14:textId="1142EA4F" w:rsidR="006C5D2C" w:rsidRPr="004948A3" w:rsidRDefault="006C5D2C" w:rsidP="006C5D2C">
            <w:pPr>
              <w:jc w:val="center"/>
              <w:rPr>
                <w:rFonts w:ascii="Century Gothic" w:hAnsi="Century Gothic" w:cs="Arial"/>
                <w:sz w:val="24"/>
                <w:szCs w:val="24"/>
              </w:rPr>
            </w:pPr>
            <w:r w:rsidRPr="004948A3">
              <w:rPr>
                <w:rFonts w:ascii="Century Gothic" w:hAnsi="Century Gothic" w:cs="Arial"/>
                <w:sz w:val="24"/>
                <w:szCs w:val="24"/>
              </w:rPr>
              <w:t>1</w:t>
            </w:r>
          </w:p>
        </w:tc>
      </w:tr>
      <w:tr w:rsidR="006C5D2C" w:rsidRPr="004948A3" w14:paraId="739DAD02" w14:textId="77777777" w:rsidTr="006D638E">
        <w:tc>
          <w:tcPr>
            <w:tcW w:w="702" w:type="dxa"/>
          </w:tcPr>
          <w:p w14:paraId="5386C021" w14:textId="69982E69" w:rsidR="006C5D2C" w:rsidRPr="004948A3" w:rsidRDefault="006C5D2C" w:rsidP="006C5D2C">
            <w:pPr>
              <w:jc w:val="center"/>
              <w:rPr>
                <w:rFonts w:ascii="Century Gothic" w:hAnsi="Century Gothic" w:cs="Arial"/>
                <w:sz w:val="24"/>
                <w:szCs w:val="24"/>
              </w:rPr>
            </w:pPr>
            <w:r w:rsidRPr="004948A3">
              <w:rPr>
                <w:rFonts w:ascii="Century Gothic" w:hAnsi="Century Gothic" w:cs="Arial"/>
                <w:sz w:val="24"/>
                <w:szCs w:val="24"/>
              </w:rPr>
              <w:t>A</w:t>
            </w:r>
          </w:p>
        </w:tc>
        <w:tc>
          <w:tcPr>
            <w:tcW w:w="8385" w:type="dxa"/>
          </w:tcPr>
          <w:p w14:paraId="73858E26" w14:textId="3D92663E" w:rsidR="006C5D2C" w:rsidRPr="004948A3" w:rsidRDefault="006C5D2C" w:rsidP="002D465C">
            <w:pPr>
              <w:rPr>
                <w:rFonts w:ascii="Century Gothic" w:hAnsi="Century Gothic" w:cs="Arial"/>
                <w:sz w:val="24"/>
                <w:szCs w:val="24"/>
              </w:rPr>
            </w:pPr>
            <w:r w:rsidRPr="004948A3">
              <w:rPr>
                <w:rFonts w:ascii="Century Gothic" w:hAnsi="Century Gothic" w:cs="Arial"/>
                <w:sz w:val="24"/>
                <w:szCs w:val="24"/>
              </w:rPr>
              <w:t>General Information</w:t>
            </w:r>
          </w:p>
        </w:tc>
        <w:tc>
          <w:tcPr>
            <w:tcW w:w="551" w:type="dxa"/>
          </w:tcPr>
          <w:p w14:paraId="65AB31AD" w14:textId="34691EE2" w:rsidR="006C5D2C" w:rsidRPr="004948A3" w:rsidRDefault="006C5D2C" w:rsidP="006C5D2C">
            <w:pPr>
              <w:jc w:val="center"/>
              <w:rPr>
                <w:rFonts w:ascii="Century Gothic" w:hAnsi="Century Gothic" w:cs="Arial"/>
                <w:sz w:val="24"/>
                <w:szCs w:val="24"/>
              </w:rPr>
            </w:pPr>
            <w:r w:rsidRPr="004948A3">
              <w:rPr>
                <w:rFonts w:ascii="Century Gothic" w:hAnsi="Century Gothic" w:cs="Arial"/>
                <w:sz w:val="24"/>
                <w:szCs w:val="24"/>
              </w:rPr>
              <w:t>1</w:t>
            </w:r>
          </w:p>
        </w:tc>
      </w:tr>
      <w:tr w:rsidR="006C5D2C" w:rsidRPr="004948A3" w14:paraId="74B0621A" w14:textId="77777777" w:rsidTr="006D638E">
        <w:tc>
          <w:tcPr>
            <w:tcW w:w="702" w:type="dxa"/>
          </w:tcPr>
          <w:p w14:paraId="343F1BB0" w14:textId="1B545315" w:rsidR="006C5D2C" w:rsidRPr="004948A3" w:rsidRDefault="0010244A" w:rsidP="0010244A">
            <w:pPr>
              <w:jc w:val="center"/>
              <w:rPr>
                <w:rFonts w:ascii="Century Gothic" w:hAnsi="Century Gothic" w:cs="Arial"/>
                <w:sz w:val="24"/>
                <w:szCs w:val="24"/>
              </w:rPr>
            </w:pPr>
            <w:r>
              <w:rPr>
                <w:rFonts w:ascii="Century Gothic" w:hAnsi="Century Gothic" w:cs="Arial"/>
                <w:sz w:val="24"/>
                <w:szCs w:val="24"/>
              </w:rPr>
              <w:t>B</w:t>
            </w:r>
          </w:p>
        </w:tc>
        <w:tc>
          <w:tcPr>
            <w:tcW w:w="8385" w:type="dxa"/>
          </w:tcPr>
          <w:p w14:paraId="7415ED6D" w14:textId="5C346636" w:rsidR="006C5D2C" w:rsidRPr="004948A3" w:rsidRDefault="006C5D2C" w:rsidP="002D465C">
            <w:pPr>
              <w:rPr>
                <w:rFonts w:ascii="Century Gothic" w:hAnsi="Century Gothic" w:cs="Arial"/>
                <w:sz w:val="24"/>
                <w:szCs w:val="24"/>
              </w:rPr>
            </w:pPr>
            <w:r w:rsidRPr="004948A3">
              <w:rPr>
                <w:rFonts w:ascii="Century Gothic" w:hAnsi="Century Gothic" w:cs="Arial"/>
                <w:sz w:val="24"/>
                <w:szCs w:val="24"/>
              </w:rPr>
              <w:t>Application Procedures</w:t>
            </w:r>
          </w:p>
        </w:tc>
        <w:tc>
          <w:tcPr>
            <w:tcW w:w="551" w:type="dxa"/>
          </w:tcPr>
          <w:p w14:paraId="08425B2C" w14:textId="61421ED9" w:rsidR="006C5D2C" w:rsidRPr="004948A3" w:rsidRDefault="006C5D2C" w:rsidP="006C5D2C">
            <w:pPr>
              <w:jc w:val="center"/>
              <w:rPr>
                <w:rFonts w:ascii="Century Gothic" w:hAnsi="Century Gothic" w:cs="Arial"/>
                <w:sz w:val="24"/>
                <w:szCs w:val="24"/>
              </w:rPr>
            </w:pPr>
            <w:r w:rsidRPr="004948A3">
              <w:rPr>
                <w:rFonts w:ascii="Century Gothic" w:hAnsi="Century Gothic" w:cs="Arial"/>
                <w:sz w:val="24"/>
                <w:szCs w:val="24"/>
              </w:rPr>
              <w:t>2</w:t>
            </w:r>
          </w:p>
        </w:tc>
      </w:tr>
      <w:tr w:rsidR="006C5D2C" w:rsidRPr="004948A3" w14:paraId="045743CA" w14:textId="77777777" w:rsidTr="006D638E">
        <w:tc>
          <w:tcPr>
            <w:tcW w:w="702" w:type="dxa"/>
          </w:tcPr>
          <w:p w14:paraId="0F5E6FD4" w14:textId="0D0401C2" w:rsidR="006C5D2C" w:rsidRPr="004948A3" w:rsidRDefault="006C5D2C" w:rsidP="006C5D2C">
            <w:pPr>
              <w:jc w:val="center"/>
              <w:rPr>
                <w:rFonts w:ascii="Century Gothic" w:hAnsi="Century Gothic" w:cs="Arial"/>
                <w:sz w:val="24"/>
                <w:szCs w:val="24"/>
              </w:rPr>
            </w:pPr>
            <w:r w:rsidRPr="004948A3">
              <w:rPr>
                <w:rFonts w:ascii="Century Gothic" w:hAnsi="Century Gothic" w:cs="Arial"/>
                <w:sz w:val="24"/>
                <w:szCs w:val="24"/>
              </w:rPr>
              <w:t>C</w:t>
            </w:r>
          </w:p>
        </w:tc>
        <w:tc>
          <w:tcPr>
            <w:tcW w:w="8385" w:type="dxa"/>
          </w:tcPr>
          <w:p w14:paraId="34F4E21F" w14:textId="1FEABF6A" w:rsidR="006C5D2C" w:rsidRPr="004948A3" w:rsidRDefault="006C5D2C" w:rsidP="002D465C">
            <w:pPr>
              <w:rPr>
                <w:rFonts w:ascii="Century Gothic" w:hAnsi="Century Gothic" w:cs="Arial"/>
                <w:sz w:val="24"/>
                <w:szCs w:val="24"/>
              </w:rPr>
            </w:pPr>
            <w:r w:rsidRPr="004948A3">
              <w:rPr>
                <w:rFonts w:ascii="Century Gothic" w:hAnsi="Century Gothic" w:cs="Arial"/>
                <w:sz w:val="24"/>
                <w:szCs w:val="24"/>
              </w:rPr>
              <w:t>Architectural Covenants Committee (ACC) Review Criteria</w:t>
            </w:r>
          </w:p>
        </w:tc>
        <w:tc>
          <w:tcPr>
            <w:tcW w:w="551" w:type="dxa"/>
          </w:tcPr>
          <w:p w14:paraId="31938B64" w14:textId="0BBE0F64" w:rsidR="006C5D2C" w:rsidRPr="004948A3" w:rsidRDefault="006C5D2C" w:rsidP="006C5D2C">
            <w:pPr>
              <w:jc w:val="center"/>
              <w:rPr>
                <w:rFonts w:ascii="Century Gothic" w:hAnsi="Century Gothic" w:cs="Arial"/>
                <w:sz w:val="24"/>
                <w:szCs w:val="24"/>
              </w:rPr>
            </w:pPr>
            <w:r w:rsidRPr="004948A3">
              <w:rPr>
                <w:rFonts w:ascii="Century Gothic" w:hAnsi="Century Gothic" w:cs="Arial"/>
                <w:sz w:val="24"/>
                <w:szCs w:val="24"/>
              </w:rPr>
              <w:t>3</w:t>
            </w:r>
          </w:p>
        </w:tc>
      </w:tr>
      <w:tr w:rsidR="006C5D2C" w:rsidRPr="004948A3" w14:paraId="75AA5615" w14:textId="77777777" w:rsidTr="006D638E">
        <w:tc>
          <w:tcPr>
            <w:tcW w:w="702" w:type="dxa"/>
          </w:tcPr>
          <w:p w14:paraId="20F583C4" w14:textId="6DC41AA2" w:rsidR="006C5D2C" w:rsidRPr="004948A3" w:rsidRDefault="006C5D2C" w:rsidP="006C5D2C">
            <w:pPr>
              <w:jc w:val="center"/>
              <w:rPr>
                <w:rFonts w:ascii="Century Gothic" w:hAnsi="Century Gothic" w:cs="Arial"/>
                <w:sz w:val="24"/>
                <w:szCs w:val="24"/>
              </w:rPr>
            </w:pPr>
            <w:r w:rsidRPr="004948A3">
              <w:rPr>
                <w:rFonts w:ascii="Century Gothic" w:hAnsi="Century Gothic" w:cs="Arial"/>
                <w:sz w:val="24"/>
                <w:szCs w:val="24"/>
              </w:rPr>
              <w:t>D</w:t>
            </w:r>
          </w:p>
        </w:tc>
        <w:tc>
          <w:tcPr>
            <w:tcW w:w="8385" w:type="dxa"/>
          </w:tcPr>
          <w:p w14:paraId="05CCAB55" w14:textId="719F0ACB" w:rsidR="006C5D2C" w:rsidRPr="004948A3" w:rsidRDefault="006C5D2C" w:rsidP="002D465C">
            <w:pPr>
              <w:rPr>
                <w:rFonts w:ascii="Century Gothic" w:hAnsi="Century Gothic" w:cs="Arial"/>
                <w:sz w:val="24"/>
                <w:szCs w:val="24"/>
              </w:rPr>
            </w:pPr>
            <w:r w:rsidRPr="004948A3">
              <w:rPr>
                <w:rFonts w:ascii="Century Gothic" w:hAnsi="Century Gothic" w:cs="Arial"/>
                <w:sz w:val="24"/>
                <w:szCs w:val="24"/>
              </w:rPr>
              <w:t>Enforcement Procedures</w:t>
            </w:r>
          </w:p>
        </w:tc>
        <w:tc>
          <w:tcPr>
            <w:tcW w:w="551" w:type="dxa"/>
          </w:tcPr>
          <w:p w14:paraId="17D5870A" w14:textId="52E6BCBF" w:rsidR="006C5D2C" w:rsidRPr="004948A3" w:rsidRDefault="006C5D2C" w:rsidP="006C5D2C">
            <w:pPr>
              <w:jc w:val="center"/>
              <w:rPr>
                <w:rFonts w:ascii="Century Gothic" w:hAnsi="Century Gothic" w:cs="Arial"/>
                <w:sz w:val="24"/>
                <w:szCs w:val="24"/>
              </w:rPr>
            </w:pPr>
            <w:r w:rsidRPr="004948A3">
              <w:rPr>
                <w:rFonts w:ascii="Century Gothic" w:hAnsi="Century Gothic" w:cs="Arial"/>
                <w:sz w:val="24"/>
                <w:szCs w:val="24"/>
              </w:rPr>
              <w:t>4</w:t>
            </w:r>
          </w:p>
        </w:tc>
      </w:tr>
      <w:tr w:rsidR="006C5D2C" w:rsidRPr="004948A3" w14:paraId="2A2855B9" w14:textId="77777777" w:rsidTr="006D638E">
        <w:tc>
          <w:tcPr>
            <w:tcW w:w="702" w:type="dxa"/>
          </w:tcPr>
          <w:p w14:paraId="03145624" w14:textId="173EAAAC" w:rsidR="006C5D2C" w:rsidRPr="004948A3" w:rsidRDefault="006C5D2C" w:rsidP="006C5D2C">
            <w:pPr>
              <w:jc w:val="center"/>
              <w:rPr>
                <w:rFonts w:ascii="Century Gothic" w:hAnsi="Century Gothic" w:cs="Arial"/>
                <w:b/>
                <w:sz w:val="24"/>
                <w:szCs w:val="24"/>
              </w:rPr>
            </w:pPr>
            <w:r w:rsidRPr="004948A3">
              <w:rPr>
                <w:rFonts w:ascii="Century Gothic" w:hAnsi="Century Gothic" w:cs="Arial"/>
                <w:b/>
                <w:sz w:val="24"/>
                <w:szCs w:val="24"/>
              </w:rPr>
              <w:t>III</w:t>
            </w:r>
          </w:p>
        </w:tc>
        <w:tc>
          <w:tcPr>
            <w:tcW w:w="8385" w:type="dxa"/>
          </w:tcPr>
          <w:p w14:paraId="3E396564" w14:textId="15523F2F" w:rsidR="006C5D2C" w:rsidRPr="004948A3" w:rsidRDefault="006C5D2C" w:rsidP="002D465C">
            <w:pPr>
              <w:rPr>
                <w:rFonts w:ascii="Century Gothic" w:hAnsi="Century Gothic" w:cs="Arial"/>
                <w:b/>
                <w:sz w:val="24"/>
                <w:szCs w:val="24"/>
              </w:rPr>
            </w:pPr>
            <w:r w:rsidRPr="004948A3">
              <w:rPr>
                <w:rFonts w:ascii="Century Gothic" w:hAnsi="Century Gothic" w:cs="Arial"/>
                <w:b/>
                <w:sz w:val="24"/>
                <w:szCs w:val="24"/>
              </w:rPr>
              <w:t>Specific Project Requirements</w:t>
            </w:r>
          </w:p>
        </w:tc>
        <w:tc>
          <w:tcPr>
            <w:tcW w:w="551" w:type="dxa"/>
          </w:tcPr>
          <w:p w14:paraId="3AF37DA7" w14:textId="0F4E9E55" w:rsidR="006C5D2C" w:rsidRPr="004948A3" w:rsidRDefault="006C5D2C" w:rsidP="006C5D2C">
            <w:pPr>
              <w:jc w:val="center"/>
              <w:rPr>
                <w:rFonts w:ascii="Century Gothic" w:hAnsi="Century Gothic" w:cs="Arial"/>
                <w:sz w:val="24"/>
                <w:szCs w:val="24"/>
              </w:rPr>
            </w:pPr>
            <w:r w:rsidRPr="004948A3">
              <w:rPr>
                <w:rFonts w:ascii="Century Gothic" w:hAnsi="Century Gothic" w:cs="Arial"/>
                <w:sz w:val="24"/>
                <w:szCs w:val="24"/>
              </w:rPr>
              <w:t>5</w:t>
            </w:r>
          </w:p>
        </w:tc>
      </w:tr>
      <w:tr w:rsidR="006C5D2C" w:rsidRPr="004948A3" w14:paraId="1F1BE548" w14:textId="77777777" w:rsidTr="006D638E">
        <w:tc>
          <w:tcPr>
            <w:tcW w:w="702" w:type="dxa"/>
          </w:tcPr>
          <w:p w14:paraId="55A1C0F1" w14:textId="5A2638A9" w:rsidR="006C5D2C" w:rsidRPr="004948A3" w:rsidRDefault="006C5D2C" w:rsidP="006C5D2C">
            <w:pPr>
              <w:jc w:val="center"/>
              <w:rPr>
                <w:rFonts w:ascii="Century Gothic" w:hAnsi="Century Gothic" w:cs="Arial"/>
                <w:sz w:val="24"/>
                <w:szCs w:val="24"/>
              </w:rPr>
            </w:pPr>
            <w:r w:rsidRPr="004948A3">
              <w:rPr>
                <w:rFonts w:ascii="Century Gothic" w:hAnsi="Century Gothic" w:cs="Arial"/>
                <w:sz w:val="24"/>
                <w:szCs w:val="24"/>
              </w:rPr>
              <w:t>A</w:t>
            </w:r>
          </w:p>
        </w:tc>
        <w:tc>
          <w:tcPr>
            <w:tcW w:w="8385" w:type="dxa"/>
          </w:tcPr>
          <w:p w14:paraId="3973D390" w14:textId="6BFB4E79" w:rsidR="006C5D2C" w:rsidRPr="004948A3" w:rsidRDefault="006C5D2C" w:rsidP="002D465C">
            <w:pPr>
              <w:rPr>
                <w:rFonts w:ascii="Century Gothic" w:hAnsi="Century Gothic" w:cs="Arial"/>
                <w:sz w:val="24"/>
                <w:szCs w:val="24"/>
              </w:rPr>
            </w:pPr>
            <w:r w:rsidRPr="004948A3">
              <w:rPr>
                <w:rFonts w:ascii="Century Gothic" w:hAnsi="Century Gothic" w:cs="Arial"/>
                <w:sz w:val="24"/>
                <w:szCs w:val="24"/>
              </w:rPr>
              <w:t>Air Condition Units</w:t>
            </w:r>
          </w:p>
        </w:tc>
        <w:tc>
          <w:tcPr>
            <w:tcW w:w="551" w:type="dxa"/>
          </w:tcPr>
          <w:p w14:paraId="2B881860" w14:textId="22FE72C4" w:rsidR="006C5D2C" w:rsidRPr="004948A3" w:rsidRDefault="006C5D2C" w:rsidP="006C5D2C">
            <w:pPr>
              <w:jc w:val="center"/>
              <w:rPr>
                <w:rFonts w:ascii="Century Gothic" w:hAnsi="Century Gothic" w:cs="Arial"/>
                <w:sz w:val="24"/>
                <w:szCs w:val="24"/>
              </w:rPr>
            </w:pPr>
            <w:r w:rsidRPr="004948A3">
              <w:rPr>
                <w:rFonts w:ascii="Century Gothic" w:hAnsi="Century Gothic" w:cs="Arial"/>
                <w:sz w:val="24"/>
                <w:szCs w:val="24"/>
              </w:rPr>
              <w:t>5</w:t>
            </w:r>
          </w:p>
        </w:tc>
      </w:tr>
      <w:tr w:rsidR="006C5D2C" w:rsidRPr="004948A3" w14:paraId="4410CD76" w14:textId="77777777" w:rsidTr="006D638E">
        <w:tc>
          <w:tcPr>
            <w:tcW w:w="702" w:type="dxa"/>
          </w:tcPr>
          <w:p w14:paraId="2C1CA4CF" w14:textId="0758A3BC" w:rsidR="006C5D2C" w:rsidRPr="004948A3" w:rsidRDefault="006C5D2C" w:rsidP="006C5D2C">
            <w:pPr>
              <w:jc w:val="center"/>
              <w:rPr>
                <w:rFonts w:ascii="Century Gothic" w:hAnsi="Century Gothic" w:cs="Arial"/>
                <w:sz w:val="24"/>
                <w:szCs w:val="24"/>
              </w:rPr>
            </w:pPr>
            <w:r w:rsidRPr="004948A3">
              <w:rPr>
                <w:rFonts w:ascii="Century Gothic" w:hAnsi="Century Gothic" w:cs="Arial"/>
                <w:sz w:val="24"/>
                <w:szCs w:val="24"/>
              </w:rPr>
              <w:t>B</w:t>
            </w:r>
          </w:p>
        </w:tc>
        <w:tc>
          <w:tcPr>
            <w:tcW w:w="8385" w:type="dxa"/>
          </w:tcPr>
          <w:p w14:paraId="61EB5511" w14:textId="5A562B2F" w:rsidR="006C5D2C" w:rsidRPr="004948A3" w:rsidRDefault="006C5D2C" w:rsidP="002D465C">
            <w:pPr>
              <w:rPr>
                <w:rFonts w:ascii="Century Gothic" w:hAnsi="Century Gothic" w:cs="Arial"/>
                <w:sz w:val="24"/>
                <w:szCs w:val="24"/>
              </w:rPr>
            </w:pPr>
            <w:r w:rsidRPr="004948A3">
              <w:rPr>
                <w:rFonts w:ascii="Century Gothic" w:hAnsi="Century Gothic" w:cs="Arial"/>
                <w:sz w:val="24"/>
                <w:szCs w:val="24"/>
              </w:rPr>
              <w:t>Antennas</w:t>
            </w:r>
          </w:p>
        </w:tc>
        <w:tc>
          <w:tcPr>
            <w:tcW w:w="551" w:type="dxa"/>
          </w:tcPr>
          <w:p w14:paraId="1C2B4C0A" w14:textId="43421288" w:rsidR="006C5D2C" w:rsidRPr="004948A3" w:rsidRDefault="006C5D2C" w:rsidP="006C5D2C">
            <w:pPr>
              <w:jc w:val="center"/>
              <w:rPr>
                <w:rFonts w:ascii="Century Gothic" w:hAnsi="Century Gothic" w:cs="Arial"/>
                <w:sz w:val="24"/>
                <w:szCs w:val="24"/>
              </w:rPr>
            </w:pPr>
            <w:r w:rsidRPr="004948A3">
              <w:rPr>
                <w:rFonts w:ascii="Century Gothic" w:hAnsi="Century Gothic" w:cs="Arial"/>
                <w:sz w:val="24"/>
                <w:szCs w:val="24"/>
              </w:rPr>
              <w:t>5</w:t>
            </w:r>
          </w:p>
        </w:tc>
      </w:tr>
      <w:tr w:rsidR="006C5D2C" w:rsidRPr="004948A3" w14:paraId="5CEE766D" w14:textId="77777777" w:rsidTr="006D638E">
        <w:tc>
          <w:tcPr>
            <w:tcW w:w="702" w:type="dxa"/>
          </w:tcPr>
          <w:p w14:paraId="0B79895E" w14:textId="6E8E0BD5" w:rsidR="006C5D2C" w:rsidRPr="004948A3" w:rsidRDefault="006C5D2C" w:rsidP="006C5D2C">
            <w:pPr>
              <w:jc w:val="center"/>
              <w:rPr>
                <w:rFonts w:ascii="Century Gothic" w:hAnsi="Century Gothic" w:cs="Arial"/>
                <w:sz w:val="24"/>
                <w:szCs w:val="24"/>
              </w:rPr>
            </w:pPr>
            <w:r w:rsidRPr="004948A3">
              <w:rPr>
                <w:rFonts w:ascii="Century Gothic" w:hAnsi="Century Gothic" w:cs="Arial"/>
                <w:sz w:val="24"/>
                <w:szCs w:val="24"/>
              </w:rPr>
              <w:t>C</w:t>
            </w:r>
          </w:p>
        </w:tc>
        <w:tc>
          <w:tcPr>
            <w:tcW w:w="8385" w:type="dxa"/>
          </w:tcPr>
          <w:p w14:paraId="509799A3" w14:textId="5EA243E7" w:rsidR="006C5D2C" w:rsidRPr="004948A3" w:rsidRDefault="006C5D2C" w:rsidP="002D465C">
            <w:pPr>
              <w:rPr>
                <w:rFonts w:ascii="Century Gothic" w:hAnsi="Century Gothic" w:cs="Arial"/>
                <w:sz w:val="24"/>
                <w:szCs w:val="24"/>
              </w:rPr>
            </w:pPr>
            <w:r w:rsidRPr="004948A3">
              <w:rPr>
                <w:rFonts w:ascii="Century Gothic" w:hAnsi="Century Gothic" w:cs="Arial"/>
                <w:sz w:val="24"/>
                <w:szCs w:val="24"/>
              </w:rPr>
              <w:t>Attic Ventilators</w:t>
            </w:r>
          </w:p>
        </w:tc>
        <w:tc>
          <w:tcPr>
            <w:tcW w:w="551" w:type="dxa"/>
          </w:tcPr>
          <w:p w14:paraId="62EDEEC9" w14:textId="1213EE74" w:rsidR="006C5D2C" w:rsidRPr="004948A3" w:rsidRDefault="006C5D2C" w:rsidP="006C5D2C">
            <w:pPr>
              <w:jc w:val="center"/>
              <w:rPr>
                <w:rFonts w:ascii="Century Gothic" w:hAnsi="Century Gothic" w:cs="Arial"/>
                <w:sz w:val="24"/>
                <w:szCs w:val="24"/>
              </w:rPr>
            </w:pPr>
            <w:r w:rsidRPr="004948A3">
              <w:rPr>
                <w:rFonts w:ascii="Century Gothic" w:hAnsi="Century Gothic" w:cs="Arial"/>
                <w:sz w:val="24"/>
                <w:szCs w:val="24"/>
              </w:rPr>
              <w:t>5</w:t>
            </w:r>
          </w:p>
        </w:tc>
      </w:tr>
      <w:tr w:rsidR="006C5D2C" w:rsidRPr="004948A3" w14:paraId="6C44BBCA" w14:textId="77777777" w:rsidTr="006D638E">
        <w:tc>
          <w:tcPr>
            <w:tcW w:w="702" w:type="dxa"/>
          </w:tcPr>
          <w:p w14:paraId="37B4062B" w14:textId="5A68CE7B" w:rsidR="006C5D2C" w:rsidRPr="004948A3" w:rsidRDefault="006C5D2C" w:rsidP="006C5D2C">
            <w:pPr>
              <w:jc w:val="center"/>
              <w:rPr>
                <w:rFonts w:ascii="Century Gothic" w:hAnsi="Century Gothic" w:cs="Arial"/>
                <w:sz w:val="24"/>
                <w:szCs w:val="24"/>
              </w:rPr>
            </w:pPr>
            <w:r w:rsidRPr="004948A3">
              <w:rPr>
                <w:rFonts w:ascii="Century Gothic" w:hAnsi="Century Gothic" w:cs="Arial"/>
                <w:sz w:val="24"/>
                <w:szCs w:val="24"/>
              </w:rPr>
              <w:t>D</w:t>
            </w:r>
          </w:p>
        </w:tc>
        <w:tc>
          <w:tcPr>
            <w:tcW w:w="8385" w:type="dxa"/>
          </w:tcPr>
          <w:p w14:paraId="105D6409" w14:textId="44128441" w:rsidR="006C5D2C" w:rsidRPr="004948A3" w:rsidRDefault="006C5D2C" w:rsidP="002D465C">
            <w:pPr>
              <w:rPr>
                <w:rFonts w:ascii="Century Gothic" w:hAnsi="Century Gothic" w:cs="Arial"/>
                <w:sz w:val="24"/>
                <w:szCs w:val="24"/>
              </w:rPr>
            </w:pPr>
            <w:r w:rsidRPr="004948A3">
              <w:rPr>
                <w:rFonts w:ascii="Century Gothic" w:hAnsi="Century Gothic" w:cs="Arial"/>
                <w:sz w:val="24"/>
                <w:szCs w:val="24"/>
              </w:rPr>
              <w:t>Awnings</w:t>
            </w:r>
          </w:p>
        </w:tc>
        <w:tc>
          <w:tcPr>
            <w:tcW w:w="551" w:type="dxa"/>
          </w:tcPr>
          <w:p w14:paraId="69D35A86" w14:textId="15688E27" w:rsidR="006C5D2C" w:rsidRPr="004948A3" w:rsidRDefault="006C5D2C" w:rsidP="006C5D2C">
            <w:pPr>
              <w:jc w:val="center"/>
              <w:rPr>
                <w:rFonts w:ascii="Century Gothic" w:hAnsi="Century Gothic" w:cs="Arial"/>
                <w:sz w:val="24"/>
                <w:szCs w:val="24"/>
              </w:rPr>
            </w:pPr>
            <w:r w:rsidRPr="004948A3">
              <w:rPr>
                <w:rFonts w:ascii="Century Gothic" w:hAnsi="Century Gothic" w:cs="Arial"/>
                <w:sz w:val="24"/>
                <w:szCs w:val="24"/>
              </w:rPr>
              <w:t>6</w:t>
            </w:r>
          </w:p>
        </w:tc>
      </w:tr>
      <w:tr w:rsidR="006C5D2C" w:rsidRPr="004948A3" w14:paraId="3AC0BB27" w14:textId="77777777" w:rsidTr="006D638E">
        <w:tc>
          <w:tcPr>
            <w:tcW w:w="702" w:type="dxa"/>
          </w:tcPr>
          <w:p w14:paraId="21E81DB0" w14:textId="01C6384D" w:rsidR="006C5D2C" w:rsidRPr="004948A3" w:rsidRDefault="006C5D2C" w:rsidP="006C5D2C">
            <w:pPr>
              <w:jc w:val="center"/>
              <w:rPr>
                <w:rFonts w:ascii="Century Gothic" w:hAnsi="Century Gothic" w:cs="Arial"/>
                <w:sz w:val="24"/>
                <w:szCs w:val="24"/>
              </w:rPr>
            </w:pPr>
            <w:r w:rsidRPr="004948A3">
              <w:rPr>
                <w:rFonts w:ascii="Century Gothic" w:hAnsi="Century Gothic" w:cs="Arial"/>
                <w:sz w:val="24"/>
                <w:szCs w:val="24"/>
              </w:rPr>
              <w:t>E</w:t>
            </w:r>
          </w:p>
        </w:tc>
        <w:tc>
          <w:tcPr>
            <w:tcW w:w="8385" w:type="dxa"/>
          </w:tcPr>
          <w:p w14:paraId="60C7A807" w14:textId="35156E5C" w:rsidR="006C5D2C" w:rsidRPr="004948A3" w:rsidRDefault="006C5D2C" w:rsidP="002D465C">
            <w:pPr>
              <w:rPr>
                <w:rFonts w:ascii="Century Gothic" w:hAnsi="Century Gothic" w:cs="Arial"/>
                <w:sz w:val="24"/>
                <w:szCs w:val="24"/>
              </w:rPr>
            </w:pPr>
            <w:r w:rsidRPr="004948A3">
              <w:rPr>
                <w:rFonts w:ascii="Century Gothic" w:hAnsi="Century Gothic" w:cs="Arial"/>
                <w:sz w:val="24"/>
                <w:szCs w:val="24"/>
              </w:rPr>
              <w:t>Boats, Trailers, Recreational and Junk Vehicles</w:t>
            </w:r>
          </w:p>
        </w:tc>
        <w:tc>
          <w:tcPr>
            <w:tcW w:w="551" w:type="dxa"/>
          </w:tcPr>
          <w:p w14:paraId="6685EC22" w14:textId="12377F44" w:rsidR="006C5D2C" w:rsidRPr="004948A3" w:rsidRDefault="006C5D2C" w:rsidP="006C5D2C">
            <w:pPr>
              <w:jc w:val="center"/>
              <w:rPr>
                <w:rFonts w:ascii="Century Gothic" w:hAnsi="Century Gothic" w:cs="Arial"/>
                <w:sz w:val="24"/>
                <w:szCs w:val="24"/>
              </w:rPr>
            </w:pPr>
            <w:r w:rsidRPr="004948A3">
              <w:rPr>
                <w:rFonts w:ascii="Century Gothic" w:hAnsi="Century Gothic" w:cs="Arial"/>
                <w:sz w:val="24"/>
                <w:szCs w:val="24"/>
              </w:rPr>
              <w:t>6</w:t>
            </w:r>
          </w:p>
        </w:tc>
      </w:tr>
      <w:tr w:rsidR="006C5D2C" w:rsidRPr="004948A3" w14:paraId="2C509745" w14:textId="77777777" w:rsidTr="006D638E">
        <w:tc>
          <w:tcPr>
            <w:tcW w:w="702" w:type="dxa"/>
          </w:tcPr>
          <w:p w14:paraId="74443618" w14:textId="2C6A9FDD" w:rsidR="006C5D2C" w:rsidRPr="004948A3" w:rsidRDefault="006C5D2C" w:rsidP="006C5D2C">
            <w:pPr>
              <w:jc w:val="center"/>
              <w:rPr>
                <w:rFonts w:ascii="Century Gothic" w:hAnsi="Century Gothic" w:cs="Arial"/>
                <w:sz w:val="24"/>
                <w:szCs w:val="24"/>
              </w:rPr>
            </w:pPr>
            <w:r w:rsidRPr="004948A3">
              <w:rPr>
                <w:rFonts w:ascii="Century Gothic" w:hAnsi="Century Gothic" w:cs="Arial"/>
                <w:sz w:val="24"/>
                <w:szCs w:val="24"/>
              </w:rPr>
              <w:t>F</w:t>
            </w:r>
          </w:p>
        </w:tc>
        <w:tc>
          <w:tcPr>
            <w:tcW w:w="8385" w:type="dxa"/>
          </w:tcPr>
          <w:p w14:paraId="77DC2F46" w14:textId="42FE0DF4" w:rsidR="006C5D2C" w:rsidRPr="004948A3" w:rsidRDefault="00FC1700" w:rsidP="002D465C">
            <w:pPr>
              <w:rPr>
                <w:rFonts w:ascii="Century Gothic" w:hAnsi="Century Gothic" w:cs="Arial"/>
                <w:sz w:val="24"/>
                <w:szCs w:val="24"/>
              </w:rPr>
            </w:pPr>
            <w:r>
              <w:rPr>
                <w:rFonts w:ascii="Century Gothic" w:hAnsi="Century Gothic" w:cs="Arial"/>
                <w:sz w:val="24"/>
                <w:szCs w:val="24"/>
              </w:rPr>
              <w:t>Clothes Drying Equipment</w:t>
            </w:r>
          </w:p>
        </w:tc>
        <w:tc>
          <w:tcPr>
            <w:tcW w:w="551" w:type="dxa"/>
          </w:tcPr>
          <w:p w14:paraId="550E9AAC" w14:textId="4F82377B" w:rsidR="006C5D2C" w:rsidRPr="004948A3" w:rsidRDefault="006C5D2C" w:rsidP="006C5D2C">
            <w:pPr>
              <w:jc w:val="center"/>
              <w:rPr>
                <w:rFonts w:ascii="Century Gothic" w:hAnsi="Century Gothic" w:cs="Arial"/>
                <w:sz w:val="24"/>
                <w:szCs w:val="24"/>
              </w:rPr>
            </w:pPr>
            <w:r w:rsidRPr="004948A3">
              <w:rPr>
                <w:rFonts w:ascii="Century Gothic" w:hAnsi="Century Gothic" w:cs="Arial"/>
                <w:sz w:val="24"/>
                <w:szCs w:val="24"/>
              </w:rPr>
              <w:t>6</w:t>
            </w:r>
          </w:p>
        </w:tc>
      </w:tr>
      <w:tr w:rsidR="006C5D2C" w:rsidRPr="004948A3" w14:paraId="631FE4B4" w14:textId="77777777" w:rsidTr="006D638E">
        <w:tc>
          <w:tcPr>
            <w:tcW w:w="702" w:type="dxa"/>
          </w:tcPr>
          <w:p w14:paraId="1161DCDF" w14:textId="1183BC7A" w:rsidR="006C5D2C" w:rsidRPr="004948A3" w:rsidRDefault="006C5D2C" w:rsidP="006C5D2C">
            <w:pPr>
              <w:jc w:val="center"/>
              <w:rPr>
                <w:rFonts w:ascii="Century Gothic" w:hAnsi="Century Gothic" w:cs="Arial"/>
                <w:sz w:val="24"/>
                <w:szCs w:val="24"/>
              </w:rPr>
            </w:pPr>
            <w:r w:rsidRPr="004948A3">
              <w:rPr>
                <w:rFonts w:ascii="Century Gothic" w:hAnsi="Century Gothic" w:cs="Arial"/>
                <w:sz w:val="24"/>
                <w:szCs w:val="24"/>
              </w:rPr>
              <w:t>G</w:t>
            </w:r>
          </w:p>
        </w:tc>
        <w:tc>
          <w:tcPr>
            <w:tcW w:w="8385" w:type="dxa"/>
          </w:tcPr>
          <w:p w14:paraId="72630CCF" w14:textId="0414B910" w:rsidR="006C5D2C" w:rsidRPr="004948A3" w:rsidRDefault="00BB2DC3" w:rsidP="002D465C">
            <w:pPr>
              <w:rPr>
                <w:rFonts w:ascii="Century Gothic" w:hAnsi="Century Gothic" w:cs="Arial"/>
                <w:sz w:val="24"/>
                <w:szCs w:val="24"/>
              </w:rPr>
            </w:pPr>
            <w:r>
              <w:rPr>
                <w:rFonts w:ascii="Century Gothic" w:hAnsi="Century Gothic" w:cs="Arial"/>
                <w:sz w:val="24"/>
                <w:szCs w:val="24"/>
              </w:rPr>
              <w:t>Commercial Business</w:t>
            </w:r>
          </w:p>
        </w:tc>
        <w:tc>
          <w:tcPr>
            <w:tcW w:w="551" w:type="dxa"/>
          </w:tcPr>
          <w:p w14:paraId="5CEF4B12" w14:textId="6BC031EA" w:rsidR="006C5D2C" w:rsidRPr="004948A3" w:rsidRDefault="006C5D2C" w:rsidP="006C5D2C">
            <w:pPr>
              <w:jc w:val="center"/>
              <w:rPr>
                <w:rFonts w:ascii="Century Gothic" w:hAnsi="Century Gothic" w:cs="Arial"/>
                <w:sz w:val="24"/>
                <w:szCs w:val="24"/>
              </w:rPr>
            </w:pPr>
            <w:r w:rsidRPr="004948A3">
              <w:rPr>
                <w:rFonts w:ascii="Century Gothic" w:hAnsi="Century Gothic" w:cs="Arial"/>
                <w:sz w:val="24"/>
                <w:szCs w:val="24"/>
              </w:rPr>
              <w:t>6</w:t>
            </w:r>
          </w:p>
        </w:tc>
      </w:tr>
      <w:tr w:rsidR="006C5D2C" w:rsidRPr="004948A3" w14:paraId="20E056F4" w14:textId="77777777" w:rsidTr="006D638E">
        <w:tc>
          <w:tcPr>
            <w:tcW w:w="702" w:type="dxa"/>
          </w:tcPr>
          <w:p w14:paraId="4B08F20C" w14:textId="05E260FA" w:rsidR="006C5D2C" w:rsidRPr="004948A3" w:rsidRDefault="0010244A" w:rsidP="0010244A">
            <w:pPr>
              <w:jc w:val="center"/>
              <w:rPr>
                <w:rFonts w:ascii="Century Gothic" w:hAnsi="Century Gothic" w:cs="Arial"/>
                <w:sz w:val="24"/>
                <w:szCs w:val="24"/>
              </w:rPr>
            </w:pPr>
            <w:r>
              <w:rPr>
                <w:rFonts w:ascii="Century Gothic" w:hAnsi="Century Gothic" w:cs="Arial"/>
                <w:sz w:val="24"/>
                <w:szCs w:val="24"/>
              </w:rPr>
              <w:t>H</w:t>
            </w:r>
          </w:p>
        </w:tc>
        <w:tc>
          <w:tcPr>
            <w:tcW w:w="8385" w:type="dxa"/>
          </w:tcPr>
          <w:p w14:paraId="313A9658" w14:textId="073F568E" w:rsidR="006C5D2C" w:rsidRPr="004948A3" w:rsidRDefault="00BB2DC3" w:rsidP="002D465C">
            <w:pPr>
              <w:rPr>
                <w:rFonts w:ascii="Century Gothic" w:hAnsi="Century Gothic" w:cs="Arial"/>
                <w:sz w:val="24"/>
                <w:szCs w:val="24"/>
              </w:rPr>
            </w:pPr>
            <w:r>
              <w:rPr>
                <w:rFonts w:ascii="Century Gothic" w:hAnsi="Century Gothic" w:cs="Arial"/>
                <w:sz w:val="24"/>
                <w:szCs w:val="24"/>
              </w:rPr>
              <w:t>Composting</w:t>
            </w:r>
          </w:p>
        </w:tc>
        <w:tc>
          <w:tcPr>
            <w:tcW w:w="551" w:type="dxa"/>
          </w:tcPr>
          <w:p w14:paraId="2FA67B99" w14:textId="1A0A65F8" w:rsidR="006C5D2C" w:rsidRPr="004948A3" w:rsidRDefault="006F1900" w:rsidP="006C5D2C">
            <w:pPr>
              <w:jc w:val="center"/>
              <w:rPr>
                <w:rFonts w:ascii="Century Gothic" w:hAnsi="Century Gothic" w:cs="Arial"/>
                <w:sz w:val="24"/>
                <w:szCs w:val="24"/>
              </w:rPr>
            </w:pPr>
            <w:r>
              <w:rPr>
                <w:rFonts w:ascii="Century Gothic" w:hAnsi="Century Gothic" w:cs="Arial"/>
                <w:sz w:val="24"/>
                <w:szCs w:val="24"/>
              </w:rPr>
              <w:t>7</w:t>
            </w:r>
          </w:p>
        </w:tc>
      </w:tr>
      <w:tr w:rsidR="006C5D2C" w:rsidRPr="004948A3" w14:paraId="59102E86" w14:textId="77777777" w:rsidTr="006D638E">
        <w:tc>
          <w:tcPr>
            <w:tcW w:w="702" w:type="dxa"/>
          </w:tcPr>
          <w:p w14:paraId="7F89CF5C" w14:textId="58AF0354" w:rsidR="006C5D2C" w:rsidRPr="004948A3" w:rsidRDefault="0010244A" w:rsidP="006C5D2C">
            <w:pPr>
              <w:jc w:val="center"/>
              <w:rPr>
                <w:rFonts w:ascii="Century Gothic" w:hAnsi="Century Gothic" w:cs="Arial"/>
                <w:sz w:val="24"/>
                <w:szCs w:val="24"/>
              </w:rPr>
            </w:pPr>
            <w:r>
              <w:rPr>
                <w:rFonts w:ascii="Century Gothic" w:hAnsi="Century Gothic" w:cs="Arial"/>
                <w:sz w:val="24"/>
                <w:szCs w:val="24"/>
              </w:rPr>
              <w:t>I</w:t>
            </w:r>
          </w:p>
        </w:tc>
        <w:tc>
          <w:tcPr>
            <w:tcW w:w="8385" w:type="dxa"/>
          </w:tcPr>
          <w:p w14:paraId="64E4F9C6" w14:textId="3F6DFFF7" w:rsidR="006C5D2C" w:rsidRPr="004948A3" w:rsidRDefault="006C5D2C" w:rsidP="002D465C">
            <w:pPr>
              <w:rPr>
                <w:rFonts w:ascii="Century Gothic" w:hAnsi="Century Gothic" w:cs="Arial"/>
                <w:sz w:val="24"/>
                <w:szCs w:val="24"/>
              </w:rPr>
            </w:pPr>
            <w:r w:rsidRPr="004948A3">
              <w:rPr>
                <w:rFonts w:ascii="Century Gothic" w:hAnsi="Century Gothic" w:cs="Arial"/>
                <w:sz w:val="24"/>
                <w:szCs w:val="24"/>
              </w:rPr>
              <w:t>Cooking, Outdoor</w:t>
            </w:r>
          </w:p>
        </w:tc>
        <w:tc>
          <w:tcPr>
            <w:tcW w:w="551" w:type="dxa"/>
          </w:tcPr>
          <w:p w14:paraId="3F4F1CC9" w14:textId="08944657" w:rsidR="006C5D2C" w:rsidRPr="004948A3" w:rsidRDefault="006F1900" w:rsidP="006C5D2C">
            <w:pPr>
              <w:jc w:val="center"/>
              <w:rPr>
                <w:rFonts w:ascii="Century Gothic" w:hAnsi="Century Gothic" w:cs="Arial"/>
                <w:sz w:val="24"/>
                <w:szCs w:val="24"/>
              </w:rPr>
            </w:pPr>
            <w:r>
              <w:rPr>
                <w:rFonts w:ascii="Century Gothic" w:hAnsi="Century Gothic" w:cs="Arial"/>
                <w:sz w:val="24"/>
                <w:szCs w:val="24"/>
              </w:rPr>
              <w:t>7</w:t>
            </w:r>
          </w:p>
        </w:tc>
      </w:tr>
      <w:tr w:rsidR="00CE646E" w:rsidRPr="004948A3" w14:paraId="22CFEF51" w14:textId="77777777" w:rsidTr="006D638E">
        <w:tc>
          <w:tcPr>
            <w:tcW w:w="702" w:type="dxa"/>
          </w:tcPr>
          <w:p w14:paraId="4B1E88B8" w14:textId="4D1F834F" w:rsidR="00CE646E" w:rsidRPr="004948A3" w:rsidRDefault="0010244A" w:rsidP="0010244A">
            <w:pPr>
              <w:jc w:val="center"/>
              <w:rPr>
                <w:rFonts w:ascii="Century Gothic" w:hAnsi="Century Gothic" w:cs="Arial"/>
                <w:sz w:val="24"/>
                <w:szCs w:val="24"/>
              </w:rPr>
            </w:pPr>
            <w:r>
              <w:rPr>
                <w:rFonts w:ascii="Century Gothic" w:hAnsi="Century Gothic" w:cs="Arial"/>
                <w:sz w:val="24"/>
                <w:szCs w:val="24"/>
              </w:rPr>
              <w:t>J</w:t>
            </w:r>
          </w:p>
        </w:tc>
        <w:tc>
          <w:tcPr>
            <w:tcW w:w="8385" w:type="dxa"/>
          </w:tcPr>
          <w:p w14:paraId="6D6FEAA2" w14:textId="0ADE94EC" w:rsidR="00CE646E" w:rsidRPr="004948A3" w:rsidRDefault="00CE646E" w:rsidP="002D465C">
            <w:pPr>
              <w:rPr>
                <w:rFonts w:ascii="Century Gothic" w:hAnsi="Century Gothic" w:cs="Arial"/>
                <w:sz w:val="24"/>
                <w:szCs w:val="24"/>
              </w:rPr>
            </w:pPr>
            <w:r w:rsidRPr="004948A3">
              <w:rPr>
                <w:rFonts w:ascii="Century Gothic" w:hAnsi="Century Gothic" w:cs="Arial"/>
                <w:sz w:val="24"/>
                <w:szCs w:val="24"/>
              </w:rPr>
              <w:t>Decks and Fences</w:t>
            </w:r>
          </w:p>
        </w:tc>
        <w:tc>
          <w:tcPr>
            <w:tcW w:w="551" w:type="dxa"/>
          </w:tcPr>
          <w:p w14:paraId="7989495A" w14:textId="7E22BE74" w:rsidR="00CE646E" w:rsidRPr="004948A3" w:rsidRDefault="006F1900" w:rsidP="006C5D2C">
            <w:pPr>
              <w:jc w:val="center"/>
              <w:rPr>
                <w:rFonts w:ascii="Century Gothic" w:hAnsi="Century Gothic" w:cs="Arial"/>
                <w:sz w:val="24"/>
                <w:szCs w:val="24"/>
              </w:rPr>
            </w:pPr>
            <w:r>
              <w:rPr>
                <w:rFonts w:ascii="Century Gothic" w:hAnsi="Century Gothic" w:cs="Arial"/>
                <w:sz w:val="24"/>
                <w:szCs w:val="24"/>
              </w:rPr>
              <w:t>7</w:t>
            </w:r>
          </w:p>
        </w:tc>
      </w:tr>
      <w:tr w:rsidR="00F2594D" w:rsidRPr="004948A3" w14:paraId="5E4F1532" w14:textId="77777777" w:rsidTr="006D638E">
        <w:tc>
          <w:tcPr>
            <w:tcW w:w="702" w:type="dxa"/>
          </w:tcPr>
          <w:p w14:paraId="2453E1AE" w14:textId="4CFD46B7" w:rsidR="00F2594D" w:rsidRPr="004948A3" w:rsidRDefault="0010244A" w:rsidP="006C5D2C">
            <w:pPr>
              <w:jc w:val="center"/>
              <w:rPr>
                <w:rFonts w:ascii="Century Gothic" w:hAnsi="Century Gothic" w:cs="Arial"/>
                <w:sz w:val="24"/>
                <w:szCs w:val="24"/>
              </w:rPr>
            </w:pPr>
            <w:r>
              <w:rPr>
                <w:rFonts w:ascii="Century Gothic" w:hAnsi="Century Gothic" w:cs="Arial"/>
                <w:sz w:val="24"/>
                <w:szCs w:val="24"/>
              </w:rPr>
              <w:t>K</w:t>
            </w:r>
          </w:p>
        </w:tc>
        <w:tc>
          <w:tcPr>
            <w:tcW w:w="8385" w:type="dxa"/>
          </w:tcPr>
          <w:p w14:paraId="41059778" w14:textId="23AB580D" w:rsidR="00F2594D" w:rsidRPr="004948A3" w:rsidRDefault="00F2594D" w:rsidP="002D465C">
            <w:pPr>
              <w:rPr>
                <w:rFonts w:ascii="Century Gothic" w:hAnsi="Century Gothic" w:cs="Arial"/>
                <w:sz w:val="24"/>
                <w:szCs w:val="24"/>
              </w:rPr>
            </w:pPr>
            <w:r w:rsidRPr="004948A3">
              <w:rPr>
                <w:rFonts w:ascii="Century Gothic" w:hAnsi="Century Gothic" w:cs="Arial"/>
                <w:sz w:val="24"/>
                <w:szCs w:val="24"/>
              </w:rPr>
              <w:t>Decorative Objects, Exterior</w:t>
            </w:r>
          </w:p>
        </w:tc>
        <w:tc>
          <w:tcPr>
            <w:tcW w:w="551" w:type="dxa"/>
          </w:tcPr>
          <w:p w14:paraId="0E90A678" w14:textId="66EF844D" w:rsidR="00F2594D" w:rsidRPr="004948A3" w:rsidRDefault="006F1900" w:rsidP="006C5D2C">
            <w:pPr>
              <w:jc w:val="center"/>
              <w:rPr>
                <w:rFonts w:ascii="Century Gothic" w:hAnsi="Century Gothic" w:cs="Arial"/>
                <w:sz w:val="24"/>
                <w:szCs w:val="24"/>
              </w:rPr>
            </w:pPr>
            <w:r>
              <w:rPr>
                <w:rFonts w:ascii="Century Gothic" w:hAnsi="Century Gothic" w:cs="Arial"/>
                <w:sz w:val="24"/>
                <w:szCs w:val="24"/>
              </w:rPr>
              <w:t>8</w:t>
            </w:r>
          </w:p>
        </w:tc>
      </w:tr>
      <w:tr w:rsidR="00CE646E" w:rsidRPr="004948A3" w14:paraId="1E73B898" w14:textId="77777777" w:rsidTr="006D638E">
        <w:tc>
          <w:tcPr>
            <w:tcW w:w="702" w:type="dxa"/>
          </w:tcPr>
          <w:p w14:paraId="49E80F41" w14:textId="2B8EAC3B" w:rsidR="00CE646E" w:rsidRPr="004948A3" w:rsidRDefault="0010244A" w:rsidP="006C5D2C">
            <w:pPr>
              <w:jc w:val="center"/>
              <w:rPr>
                <w:rFonts w:ascii="Century Gothic" w:hAnsi="Century Gothic" w:cs="Arial"/>
                <w:sz w:val="24"/>
                <w:szCs w:val="24"/>
              </w:rPr>
            </w:pPr>
            <w:r>
              <w:rPr>
                <w:rFonts w:ascii="Century Gothic" w:hAnsi="Century Gothic" w:cs="Arial"/>
                <w:sz w:val="24"/>
                <w:szCs w:val="24"/>
              </w:rPr>
              <w:t>L</w:t>
            </w:r>
          </w:p>
        </w:tc>
        <w:tc>
          <w:tcPr>
            <w:tcW w:w="8385" w:type="dxa"/>
          </w:tcPr>
          <w:p w14:paraId="669E0488" w14:textId="4766D13F" w:rsidR="00CE646E" w:rsidRPr="004948A3" w:rsidRDefault="00CE646E" w:rsidP="002D465C">
            <w:pPr>
              <w:rPr>
                <w:rFonts w:ascii="Century Gothic" w:hAnsi="Century Gothic" w:cs="Arial"/>
                <w:sz w:val="24"/>
                <w:szCs w:val="24"/>
              </w:rPr>
            </w:pPr>
            <w:r w:rsidRPr="004948A3">
              <w:rPr>
                <w:rFonts w:ascii="Century Gothic" w:hAnsi="Century Gothic" w:cs="Arial"/>
                <w:sz w:val="24"/>
                <w:szCs w:val="24"/>
              </w:rPr>
              <w:t>Doors, Exterior</w:t>
            </w:r>
            <w:r w:rsidR="004E1319" w:rsidRPr="004948A3">
              <w:rPr>
                <w:rFonts w:ascii="Century Gothic" w:hAnsi="Century Gothic" w:cs="Arial"/>
                <w:sz w:val="24"/>
                <w:szCs w:val="24"/>
              </w:rPr>
              <w:t>, Screens and Storm Doors</w:t>
            </w:r>
          </w:p>
        </w:tc>
        <w:tc>
          <w:tcPr>
            <w:tcW w:w="551" w:type="dxa"/>
          </w:tcPr>
          <w:p w14:paraId="5720C007" w14:textId="4DA84964" w:rsidR="00CE646E" w:rsidRPr="004948A3" w:rsidRDefault="006F1900" w:rsidP="006C5D2C">
            <w:pPr>
              <w:jc w:val="center"/>
              <w:rPr>
                <w:rFonts w:ascii="Century Gothic" w:hAnsi="Century Gothic" w:cs="Arial"/>
                <w:sz w:val="24"/>
                <w:szCs w:val="24"/>
              </w:rPr>
            </w:pPr>
            <w:r>
              <w:rPr>
                <w:rFonts w:ascii="Century Gothic" w:hAnsi="Century Gothic" w:cs="Arial"/>
                <w:sz w:val="24"/>
                <w:szCs w:val="24"/>
              </w:rPr>
              <w:t>9</w:t>
            </w:r>
          </w:p>
        </w:tc>
      </w:tr>
      <w:tr w:rsidR="00CE646E" w:rsidRPr="004948A3" w14:paraId="32278FA1" w14:textId="77777777" w:rsidTr="006D638E">
        <w:tc>
          <w:tcPr>
            <w:tcW w:w="702" w:type="dxa"/>
          </w:tcPr>
          <w:p w14:paraId="4117F651" w14:textId="1B720D6E" w:rsidR="00CE646E" w:rsidRPr="004948A3" w:rsidRDefault="0010244A" w:rsidP="00F2594D">
            <w:pPr>
              <w:jc w:val="center"/>
              <w:rPr>
                <w:rFonts w:ascii="Century Gothic" w:hAnsi="Century Gothic" w:cs="Arial"/>
                <w:sz w:val="24"/>
                <w:szCs w:val="24"/>
              </w:rPr>
            </w:pPr>
            <w:r>
              <w:rPr>
                <w:rFonts w:ascii="Century Gothic" w:hAnsi="Century Gothic" w:cs="Arial"/>
                <w:sz w:val="24"/>
                <w:szCs w:val="24"/>
              </w:rPr>
              <w:t>M</w:t>
            </w:r>
          </w:p>
        </w:tc>
        <w:tc>
          <w:tcPr>
            <w:tcW w:w="8385" w:type="dxa"/>
          </w:tcPr>
          <w:p w14:paraId="4F5165FB" w14:textId="11F3E206" w:rsidR="00CE646E" w:rsidRPr="004948A3" w:rsidRDefault="00CE646E" w:rsidP="00D74764">
            <w:pPr>
              <w:rPr>
                <w:rFonts w:ascii="Century Gothic" w:hAnsi="Century Gothic" w:cs="Arial"/>
                <w:sz w:val="24"/>
                <w:szCs w:val="24"/>
              </w:rPr>
            </w:pPr>
            <w:r w:rsidRPr="004948A3">
              <w:rPr>
                <w:rFonts w:ascii="Century Gothic" w:hAnsi="Century Gothic" w:cs="Arial"/>
                <w:sz w:val="24"/>
                <w:szCs w:val="24"/>
              </w:rPr>
              <w:t>Fireplaces</w:t>
            </w:r>
            <w:r w:rsidR="00A92EFD">
              <w:rPr>
                <w:rFonts w:ascii="Century Gothic" w:hAnsi="Century Gothic" w:cs="Arial"/>
                <w:sz w:val="24"/>
                <w:szCs w:val="24"/>
              </w:rPr>
              <w:t xml:space="preserve">, </w:t>
            </w:r>
            <w:r w:rsidR="00D74764">
              <w:rPr>
                <w:rFonts w:ascii="Century Gothic" w:hAnsi="Century Gothic" w:cs="Arial"/>
                <w:sz w:val="24"/>
                <w:szCs w:val="24"/>
              </w:rPr>
              <w:t xml:space="preserve">Chimineas, </w:t>
            </w:r>
            <w:r w:rsidR="00A92EFD">
              <w:rPr>
                <w:rFonts w:ascii="Century Gothic" w:hAnsi="Century Gothic" w:cs="Arial"/>
                <w:sz w:val="24"/>
                <w:szCs w:val="24"/>
              </w:rPr>
              <w:t>Firepits</w:t>
            </w:r>
            <w:r w:rsidR="00D74764">
              <w:rPr>
                <w:rFonts w:ascii="Century Gothic" w:hAnsi="Century Gothic" w:cs="Arial"/>
                <w:sz w:val="24"/>
                <w:szCs w:val="24"/>
              </w:rPr>
              <w:t xml:space="preserve"> Table Top Fire Bowls</w:t>
            </w:r>
            <w:r w:rsidRPr="004948A3">
              <w:rPr>
                <w:rFonts w:ascii="Century Gothic" w:hAnsi="Century Gothic" w:cs="Arial"/>
                <w:sz w:val="24"/>
                <w:szCs w:val="24"/>
              </w:rPr>
              <w:t xml:space="preserve"> </w:t>
            </w:r>
            <w:r w:rsidR="00AC71C4">
              <w:rPr>
                <w:rFonts w:ascii="Century Gothic" w:hAnsi="Century Gothic" w:cs="Arial"/>
                <w:sz w:val="24"/>
                <w:szCs w:val="24"/>
              </w:rPr>
              <w:t>and</w:t>
            </w:r>
            <w:r w:rsidRPr="004948A3">
              <w:rPr>
                <w:rFonts w:ascii="Century Gothic" w:hAnsi="Century Gothic" w:cs="Arial"/>
                <w:sz w:val="24"/>
                <w:szCs w:val="24"/>
              </w:rPr>
              <w:t xml:space="preserve"> Woodstoves, Outdoor</w:t>
            </w:r>
            <w:r w:rsidR="00D74764" w:rsidRPr="00EC41BD">
              <w:rPr>
                <w:rFonts w:ascii="Century Gothic" w:hAnsi="Century Gothic" w:cs="Arial"/>
                <w:b/>
                <w:sz w:val="24"/>
                <w:szCs w:val="24"/>
                <w:u w:val="single"/>
              </w:rPr>
              <w:t xml:space="preserve"> </w:t>
            </w:r>
          </w:p>
        </w:tc>
        <w:tc>
          <w:tcPr>
            <w:tcW w:w="551" w:type="dxa"/>
          </w:tcPr>
          <w:p w14:paraId="00C21EE3" w14:textId="2FC35EC8" w:rsidR="00CE646E" w:rsidRPr="004948A3" w:rsidRDefault="005D0C97" w:rsidP="006C5D2C">
            <w:pPr>
              <w:jc w:val="center"/>
              <w:rPr>
                <w:rFonts w:ascii="Century Gothic" w:hAnsi="Century Gothic" w:cs="Arial"/>
                <w:sz w:val="24"/>
                <w:szCs w:val="24"/>
              </w:rPr>
            </w:pPr>
            <w:r>
              <w:rPr>
                <w:rFonts w:ascii="Century Gothic" w:hAnsi="Century Gothic" w:cs="Arial"/>
                <w:sz w:val="24"/>
                <w:szCs w:val="24"/>
              </w:rPr>
              <w:t>10</w:t>
            </w:r>
          </w:p>
        </w:tc>
      </w:tr>
      <w:tr w:rsidR="00CE646E" w:rsidRPr="004948A3" w14:paraId="4088B85A" w14:textId="77777777" w:rsidTr="006D638E">
        <w:tc>
          <w:tcPr>
            <w:tcW w:w="702" w:type="dxa"/>
          </w:tcPr>
          <w:p w14:paraId="1F3822F0" w14:textId="0179FF12" w:rsidR="00CE646E" w:rsidRPr="004948A3" w:rsidRDefault="0010244A" w:rsidP="006C5D2C">
            <w:pPr>
              <w:jc w:val="center"/>
              <w:rPr>
                <w:rFonts w:ascii="Century Gothic" w:hAnsi="Century Gothic" w:cs="Arial"/>
                <w:sz w:val="24"/>
                <w:szCs w:val="24"/>
              </w:rPr>
            </w:pPr>
            <w:r>
              <w:rPr>
                <w:rFonts w:ascii="Century Gothic" w:hAnsi="Century Gothic" w:cs="Arial"/>
                <w:sz w:val="24"/>
                <w:szCs w:val="24"/>
              </w:rPr>
              <w:t>N</w:t>
            </w:r>
          </w:p>
        </w:tc>
        <w:tc>
          <w:tcPr>
            <w:tcW w:w="8385" w:type="dxa"/>
          </w:tcPr>
          <w:p w14:paraId="47A104AA" w14:textId="06617630" w:rsidR="00CE646E" w:rsidRPr="004948A3" w:rsidRDefault="00CE646E" w:rsidP="002D465C">
            <w:pPr>
              <w:rPr>
                <w:rFonts w:ascii="Century Gothic" w:hAnsi="Century Gothic" w:cs="Arial"/>
                <w:sz w:val="24"/>
                <w:szCs w:val="24"/>
              </w:rPr>
            </w:pPr>
            <w:r w:rsidRPr="004948A3">
              <w:rPr>
                <w:rFonts w:ascii="Century Gothic" w:hAnsi="Century Gothic" w:cs="Arial"/>
                <w:sz w:val="24"/>
                <w:szCs w:val="24"/>
              </w:rPr>
              <w:t>Firewood</w:t>
            </w:r>
          </w:p>
        </w:tc>
        <w:tc>
          <w:tcPr>
            <w:tcW w:w="551" w:type="dxa"/>
          </w:tcPr>
          <w:p w14:paraId="073CBF6F" w14:textId="3049787A" w:rsidR="00CE646E" w:rsidRPr="004948A3" w:rsidRDefault="004E1319" w:rsidP="006C5D2C">
            <w:pPr>
              <w:jc w:val="center"/>
              <w:rPr>
                <w:rFonts w:ascii="Century Gothic" w:hAnsi="Century Gothic" w:cs="Arial"/>
                <w:sz w:val="24"/>
                <w:szCs w:val="24"/>
              </w:rPr>
            </w:pPr>
            <w:r w:rsidRPr="004948A3">
              <w:rPr>
                <w:rFonts w:ascii="Century Gothic" w:hAnsi="Century Gothic" w:cs="Arial"/>
                <w:sz w:val="24"/>
                <w:szCs w:val="24"/>
              </w:rPr>
              <w:t>1</w:t>
            </w:r>
            <w:r w:rsidR="005D0C97">
              <w:rPr>
                <w:rFonts w:ascii="Century Gothic" w:hAnsi="Century Gothic" w:cs="Arial"/>
                <w:sz w:val="24"/>
                <w:szCs w:val="24"/>
              </w:rPr>
              <w:t>0</w:t>
            </w:r>
          </w:p>
        </w:tc>
      </w:tr>
      <w:tr w:rsidR="00CE646E" w:rsidRPr="004948A3" w14:paraId="547778C8" w14:textId="77777777" w:rsidTr="006D638E">
        <w:tc>
          <w:tcPr>
            <w:tcW w:w="702" w:type="dxa"/>
          </w:tcPr>
          <w:p w14:paraId="4518244B" w14:textId="403AFB4E" w:rsidR="00CE646E" w:rsidRPr="004948A3" w:rsidRDefault="0010244A" w:rsidP="006C5D2C">
            <w:pPr>
              <w:jc w:val="center"/>
              <w:rPr>
                <w:rFonts w:ascii="Century Gothic" w:hAnsi="Century Gothic" w:cs="Arial"/>
                <w:sz w:val="24"/>
                <w:szCs w:val="24"/>
              </w:rPr>
            </w:pPr>
            <w:r>
              <w:rPr>
                <w:rFonts w:ascii="Century Gothic" w:hAnsi="Century Gothic" w:cs="Arial"/>
                <w:sz w:val="24"/>
                <w:szCs w:val="24"/>
              </w:rPr>
              <w:t>O</w:t>
            </w:r>
          </w:p>
        </w:tc>
        <w:tc>
          <w:tcPr>
            <w:tcW w:w="8385" w:type="dxa"/>
          </w:tcPr>
          <w:p w14:paraId="4A35205F" w14:textId="2FDDE98E" w:rsidR="00CE646E" w:rsidRPr="004948A3" w:rsidRDefault="00CE646E" w:rsidP="002D465C">
            <w:pPr>
              <w:rPr>
                <w:rFonts w:ascii="Century Gothic" w:hAnsi="Century Gothic" w:cs="Arial"/>
                <w:sz w:val="24"/>
                <w:szCs w:val="24"/>
              </w:rPr>
            </w:pPr>
            <w:r w:rsidRPr="004948A3">
              <w:rPr>
                <w:rFonts w:ascii="Century Gothic" w:hAnsi="Century Gothic" w:cs="Arial"/>
                <w:sz w:val="24"/>
                <w:szCs w:val="24"/>
              </w:rPr>
              <w:t>Front Features and Porticos</w:t>
            </w:r>
          </w:p>
        </w:tc>
        <w:tc>
          <w:tcPr>
            <w:tcW w:w="551" w:type="dxa"/>
          </w:tcPr>
          <w:p w14:paraId="7327AF28" w14:textId="44568153" w:rsidR="00CE646E" w:rsidRPr="004948A3" w:rsidRDefault="004E1319" w:rsidP="006C5D2C">
            <w:pPr>
              <w:jc w:val="center"/>
              <w:rPr>
                <w:rFonts w:ascii="Century Gothic" w:hAnsi="Century Gothic" w:cs="Arial"/>
                <w:sz w:val="24"/>
                <w:szCs w:val="24"/>
              </w:rPr>
            </w:pPr>
            <w:r w:rsidRPr="004948A3">
              <w:rPr>
                <w:rFonts w:ascii="Century Gothic" w:hAnsi="Century Gothic" w:cs="Arial"/>
                <w:sz w:val="24"/>
                <w:szCs w:val="24"/>
              </w:rPr>
              <w:t>1</w:t>
            </w:r>
            <w:r w:rsidR="005D0C97">
              <w:rPr>
                <w:rFonts w:ascii="Century Gothic" w:hAnsi="Century Gothic" w:cs="Arial"/>
                <w:sz w:val="24"/>
                <w:szCs w:val="24"/>
              </w:rPr>
              <w:t>0</w:t>
            </w:r>
          </w:p>
        </w:tc>
      </w:tr>
      <w:tr w:rsidR="00CE646E" w:rsidRPr="004948A3" w14:paraId="696FBF0E" w14:textId="77777777" w:rsidTr="006D638E">
        <w:tc>
          <w:tcPr>
            <w:tcW w:w="702" w:type="dxa"/>
          </w:tcPr>
          <w:p w14:paraId="04BC5265" w14:textId="31C7A7CB" w:rsidR="00CE646E" w:rsidRPr="004948A3" w:rsidRDefault="0010244A" w:rsidP="006C5D2C">
            <w:pPr>
              <w:jc w:val="center"/>
              <w:rPr>
                <w:rFonts w:ascii="Century Gothic" w:hAnsi="Century Gothic" w:cs="Arial"/>
                <w:sz w:val="24"/>
                <w:szCs w:val="24"/>
              </w:rPr>
            </w:pPr>
            <w:r>
              <w:rPr>
                <w:rFonts w:ascii="Century Gothic" w:hAnsi="Century Gothic" w:cs="Arial"/>
                <w:sz w:val="24"/>
                <w:szCs w:val="24"/>
              </w:rPr>
              <w:t>P</w:t>
            </w:r>
          </w:p>
        </w:tc>
        <w:tc>
          <w:tcPr>
            <w:tcW w:w="8385" w:type="dxa"/>
          </w:tcPr>
          <w:p w14:paraId="47B19E7B" w14:textId="72FF12B7" w:rsidR="00CE646E" w:rsidRPr="004948A3" w:rsidRDefault="00CE646E" w:rsidP="002D465C">
            <w:pPr>
              <w:rPr>
                <w:rFonts w:ascii="Century Gothic" w:hAnsi="Century Gothic" w:cs="Arial"/>
                <w:sz w:val="24"/>
                <w:szCs w:val="24"/>
              </w:rPr>
            </w:pPr>
            <w:r w:rsidRPr="004948A3">
              <w:rPr>
                <w:rFonts w:ascii="Century Gothic" w:hAnsi="Century Gothic" w:cs="Arial"/>
                <w:sz w:val="24"/>
                <w:szCs w:val="24"/>
              </w:rPr>
              <w:t>Garages</w:t>
            </w:r>
          </w:p>
        </w:tc>
        <w:tc>
          <w:tcPr>
            <w:tcW w:w="551" w:type="dxa"/>
          </w:tcPr>
          <w:p w14:paraId="0419B635" w14:textId="0E2E0BCD" w:rsidR="00CE646E" w:rsidRPr="004948A3" w:rsidRDefault="005D0C97" w:rsidP="006C5D2C">
            <w:pPr>
              <w:jc w:val="center"/>
              <w:rPr>
                <w:rFonts w:ascii="Century Gothic" w:hAnsi="Century Gothic" w:cs="Arial"/>
                <w:sz w:val="24"/>
                <w:szCs w:val="24"/>
              </w:rPr>
            </w:pPr>
            <w:r>
              <w:rPr>
                <w:rFonts w:ascii="Century Gothic" w:hAnsi="Century Gothic" w:cs="Arial"/>
                <w:sz w:val="24"/>
                <w:szCs w:val="24"/>
              </w:rPr>
              <w:t>10</w:t>
            </w:r>
          </w:p>
        </w:tc>
      </w:tr>
      <w:tr w:rsidR="00AC4F37" w:rsidRPr="00AC4F37" w14:paraId="2FB67C25" w14:textId="77777777" w:rsidTr="006D638E">
        <w:tc>
          <w:tcPr>
            <w:tcW w:w="702" w:type="dxa"/>
          </w:tcPr>
          <w:p w14:paraId="26CFD42A" w14:textId="3E12183B" w:rsidR="00582F62" w:rsidRPr="00AC4F37" w:rsidRDefault="0010244A" w:rsidP="006C5D2C">
            <w:pPr>
              <w:jc w:val="center"/>
              <w:rPr>
                <w:rFonts w:ascii="Century Gothic" w:hAnsi="Century Gothic" w:cs="Arial"/>
                <w:sz w:val="24"/>
                <w:szCs w:val="24"/>
              </w:rPr>
            </w:pPr>
            <w:r>
              <w:rPr>
                <w:rFonts w:ascii="Century Gothic" w:hAnsi="Century Gothic" w:cs="Arial"/>
                <w:sz w:val="24"/>
                <w:szCs w:val="24"/>
              </w:rPr>
              <w:t>Q</w:t>
            </w:r>
          </w:p>
        </w:tc>
        <w:tc>
          <w:tcPr>
            <w:tcW w:w="8385" w:type="dxa"/>
          </w:tcPr>
          <w:p w14:paraId="0E0B0715" w14:textId="406C794F" w:rsidR="00582F62" w:rsidRPr="00AC4F37" w:rsidRDefault="00582F62" w:rsidP="002D465C">
            <w:pPr>
              <w:rPr>
                <w:rFonts w:ascii="Century Gothic" w:hAnsi="Century Gothic" w:cs="Arial"/>
                <w:sz w:val="24"/>
                <w:szCs w:val="24"/>
              </w:rPr>
            </w:pPr>
            <w:r w:rsidRPr="00AC4F37">
              <w:rPr>
                <w:rFonts w:ascii="Century Gothic" w:hAnsi="Century Gothic" w:cs="Arial"/>
                <w:sz w:val="24"/>
                <w:szCs w:val="24"/>
              </w:rPr>
              <w:t>Hot Tubs</w:t>
            </w:r>
            <w:r w:rsidR="00C52E75">
              <w:rPr>
                <w:rFonts w:ascii="Century Gothic" w:hAnsi="Century Gothic" w:cs="Arial"/>
                <w:sz w:val="24"/>
                <w:szCs w:val="24"/>
              </w:rPr>
              <w:t>, Saunas and Jacuzzi’s</w:t>
            </w:r>
          </w:p>
        </w:tc>
        <w:tc>
          <w:tcPr>
            <w:tcW w:w="551" w:type="dxa"/>
          </w:tcPr>
          <w:p w14:paraId="581B7077" w14:textId="41B1575B" w:rsidR="00582F62" w:rsidRPr="00AC4F37" w:rsidRDefault="003C3326" w:rsidP="006C5D2C">
            <w:pPr>
              <w:jc w:val="center"/>
              <w:rPr>
                <w:rFonts w:ascii="Century Gothic" w:hAnsi="Century Gothic" w:cs="Arial"/>
                <w:sz w:val="24"/>
                <w:szCs w:val="24"/>
              </w:rPr>
            </w:pPr>
            <w:r w:rsidRPr="00AC4F37">
              <w:rPr>
                <w:rFonts w:ascii="Century Gothic" w:hAnsi="Century Gothic" w:cs="Arial"/>
                <w:sz w:val="24"/>
                <w:szCs w:val="24"/>
              </w:rPr>
              <w:t>1</w:t>
            </w:r>
            <w:r w:rsidR="005D0C97">
              <w:rPr>
                <w:rFonts w:ascii="Century Gothic" w:hAnsi="Century Gothic" w:cs="Arial"/>
                <w:sz w:val="24"/>
                <w:szCs w:val="24"/>
              </w:rPr>
              <w:t>1</w:t>
            </w:r>
          </w:p>
        </w:tc>
      </w:tr>
      <w:tr w:rsidR="00CE646E" w:rsidRPr="004948A3" w14:paraId="77746C58" w14:textId="77777777" w:rsidTr="006D638E">
        <w:tc>
          <w:tcPr>
            <w:tcW w:w="702" w:type="dxa"/>
          </w:tcPr>
          <w:p w14:paraId="66DD6FCB" w14:textId="28AD30C5" w:rsidR="00CE646E" w:rsidRPr="004948A3" w:rsidRDefault="0010244A" w:rsidP="006C5D2C">
            <w:pPr>
              <w:jc w:val="center"/>
              <w:rPr>
                <w:rFonts w:ascii="Century Gothic" w:hAnsi="Century Gothic" w:cs="Arial"/>
                <w:sz w:val="24"/>
                <w:szCs w:val="24"/>
              </w:rPr>
            </w:pPr>
            <w:r>
              <w:rPr>
                <w:rFonts w:ascii="Century Gothic" w:hAnsi="Century Gothic" w:cs="Arial"/>
                <w:sz w:val="24"/>
                <w:szCs w:val="24"/>
              </w:rPr>
              <w:t>R</w:t>
            </w:r>
          </w:p>
        </w:tc>
        <w:tc>
          <w:tcPr>
            <w:tcW w:w="8385" w:type="dxa"/>
          </w:tcPr>
          <w:p w14:paraId="5816B176" w14:textId="27CF7816" w:rsidR="00CE646E" w:rsidRPr="004948A3" w:rsidRDefault="00CE646E" w:rsidP="002D465C">
            <w:pPr>
              <w:rPr>
                <w:rFonts w:ascii="Century Gothic" w:hAnsi="Century Gothic" w:cs="Arial"/>
                <w:sz w:val="24"/>
                <w:szCs w:val="24"/>
              </w:rPr>
            </w:pPr>
            <w:r w:rsidRPr="004948A3">
              <w:rPr>
                <w:rFonts w:ascii="Century Gothic" w:hAnsi="Century Gothic" w:cs="Arial"/>
                <w:sz w:val="24"/>
                <w:szCs w:val="24"/>
              </w:rPr>
              <w:t>Landscaping, Shrubbery and Trees</w:t>
            </w:r>
          </w:p>
        </w:tc>
        <w:tc>
          <w:tcPr>
            <w:tcW w:w="551" w:type="dxa"/>
          </w:tcPr>
          <w:p w14:paraId="79A2D93A" w14:textId="49DD24B0" w:rsidR="00CE646E" w:rsidRPr="004948A3" w:rsidRDefault="004E1319" w:rsidP="006C5D2C">
            <w:pPr>
              <w:jc w:val="center"/>
              <w:rPr>
                <w:rFonts w:ascii="Century Gothic" w:hAnsi="Century Gothic" w:cs="Arial"/>
                <w:sz w:val="24"/>
                <w:szCs w:val="24"/>
              </w:rPr>
            </w:pPr>
            <w:r w:rsidRPr="004948A3">
              <w:rPr>
                <w:rFonts w:ascii="Century Gothic" w:hAnsi="Century Gothic" w:cs="Arial"/>
                <w:sz w:val="24"/>
                <w:szCs w:val="24"/>
              </w:rPr>
              <w:t>1</w:t>
            </w:r>
            <w:r w:rsidR="005D0C97">
              <w:rPr>
                <w:rFonts w:ascii="Century Gothic" w:hAnsi="Century Gothic" w:cs="Arial"/>
                <w:sz w:val="24"/>
                <w:szCs w:val="24"/>
              </w:rPr>
              <w:t>1</w:t>
            </w:r>
          </w:p>
        </w:tc>
      </w:tr>
      <w:tr w:rsidR="00CE646E" w:rsidRPr="004948A3" w14:paraId="653CAB99" w14:textId="77777777" w:rsidTr="006D638E">
        <w:tc>
          <w:tcPr>
            <w:tcW w:w="702" w:type="dxa"/>
          </w:tcPr>
          <w:p w14:paraId="1309C130" w14:textId="5AA79845" w:rsidR="00CE646E" w:rsidRPr="004948A3" w:rsidRDefault="0010244A" w:rsidP="006C5D2C">
            <w:pPr>
              <w:jc w:val="center"/>
              <w:rPr>
                <w:rFonts w:ascii="Century Gothic" w:hAnsi="Century Gothic" w:cs="Arial"/>
                <w:sz w:val="24"/>
                <w:szCs w:val="24"/>
              </w:rPr>
            </w:pPr>
            <w:r>
              <w:rPr>
                <w:rFonts w:ascii="Century Gothic" w:hAnsi="Century Gothic" w:cs="Arial"/>
                <w:sz w:val="24"/>
                <w:szCs w:val="24"/>
              </w:rPr>
              <w:t>S</w:t>
            </w:r>
          </w:p>
        </w:tc>
        <w:tc>
          <w:tcPr>
            <w:tcW w:w="8385" w:type="dxa"/>
          </w:tcPr>
          <w:p w14:paraId="78450355" w14:textId="64410C7F" w:rsidR="00CE646E" w:rsidRPr="004948A3" w:rsidRDefault="00CE646E" w:rsidP="002D465C">
            <w:pPr>
              <w:rPr>
                <w:rFonts w:ascii="Century Gothic" w:hAnsi="Century Gothic" w:cs="Arial"/>
                <w:sz w:val="24"/>
                <w:szCs w:val="24"/>
              </w:rPr>
            </w:pPr>
            <w:r w:rsidRPr="004948A3">
              <w:rPr>
                <w:rFonts w:ascii="Century Gothic" w:hAnsi="Century Gothic" w:cs="Arial"/>
                <w:sz w:val="24"/>
                <w:szCs w:val="24"/>
              </w:rPr>
              <w:t>Lights, Exterior</w:t>
            </w:r>
          </w:p>
        </w:tc>
        <w:tc>
          <w:tcPr>
            <w:tcW w:w="551" w:type="dxa"/>
          </w:tcPr>
          <w:p w14:paraId="0A9DDD3A" w14:textId="68CDC032" w:rsidR="00CE646E" w:rsidRPr="004948A3" w:rsidRDefault="004E1319" w:rsidP="006C5D2C">
            <w:pPr>
              <w:jc w:val="center"/>
              <w:rPr>
                <w:rFonts w:ascii="Century Gothic" w:hAnsi="Century Gothic" w:cs="Arial"/>
                <w:sz w:val="24"/>
                <w:szCs w:val="24"/>
              </w:rPr>
            </w:pPr>
            <w:r w:rsidRPr="004948A3">
              <w:rPr>
                <w:rFonts w:ascii="Century Gothic" w:hAnsi="Century Gothic" w:cs="Arial"/>
                <w:sz w:val="24"/>
                <w:szCs w:val="24"/>
              </w:rPr>
              <w:t>1</w:t>
            </w:r>
            <w:r w:rsidR="005D0C97">
              <w:rPr>
                <w:rFonts w:ascii="Century Gothic" w:hAnsi="Century Gothic" w:cs="Arial"/>
                <w:sz w:val="24"/>
                <w:szCs w:val="24"/>
              </w:rPr>
              <w:t>2</w:t>
            </w:r>
          </w:p>
        </w:tc>
      </w:tr>
      <w:tr w:rsidR="00CE646E" w:rsidRPr="004948A3" w14:paraId="2F0E5177" w14:textId="77777777" w:rsidTr="006D638E">
        <w:tc>
          <w:tcPr>
            <w:tcW w:w="702" w:type="dxa"/>
          </w:tcPr>
          <w:p w14:paraId="15FD25FC" w14:textId="3678C7B6" w:rsidR="00CE646E" w:rsidRPr="004948A3" w:rsidRDefault="0010244A" w:rsidP="006C5D2C">
            <w:pPr>
              <w:jc w:val="center"/>
              <w:rPr>
                <w:rFonts w:ascii="Century Gothic" w:hAnsi="Century Gothic" w:cs="Arial"/>
                <w:sz w:val="24"/>
                <w:szCs w:val="24"/>
              </w:rPr>
            </w:pPr>
            <w:r>
              <w:rPr>
                <w:rFonts w:ascii="Century Gothic" w:hAnsi="Century Gothic" w:cs="Arial"/>
                <w:sz w:val="24"/>
                <w:szCs w:val="24"/>
              </w:rPr>
              <w:t>T</w:t>
            </w:r>
          </w:p>
        </w:tc>
        <w:tc>
          <w:tcPr>
            <w:tcW w:w="8385" w:type="dxa"/>
          </w:tcPr>
          <w:p w14:paraId="2BA6EC38" w14:textId="1C76A577" w:rsidR="00CE646E" w:rsidRPr="004948A3" w:rsidRDefault="00CE646E" w:rsidP="002D465C">
            <w:pPr>
              <w:rPr>
                <w:rFonts w:ascii="Century Gothic" w:hAnsi="Century Gothic" w:cs="Arial"/>
                <w:sz w:val="24"/>
                <w:szCs w:val="24"/>
              </w:rPr>
            </w:pPr>
            <w:r w:rsidRPr="004948A3">
              <w:rPr>
                <w:rFonts w:ascii="Century Gothic" w:hAnsi="Century Gothic" w:cs="Arial"/>
                <w:sz w:val="24"/>
                <w:szCs w:val="24"/>
              </w:rPr>
              <w:t>Lighting,</w:t>
            </w:r>
            <w:r w:rsidR="004E1319" w:rsidRPr="004948A3">
              <w:rPr>
                <w:rFonts w:ascii="Century Gothic" w:hAnsi="Century Gothic" w:cs="Arial"/>
                <w:sz w:val="24"/>
                <w:szCs w:val="24"/>
              </w:rPr>
              <w:t xml:space="preserve"> (Exterior)</w:t>
            </w:r>
            <w:r w:rsidRPr="004948A3">
              <w:rPr>
                <w:rFonts w:ascii="Century Gothic" w:hAnsi="Century Gothic" w:cs="Arial"/>
                <w:sz w:val="24"/>
                <w:szCs w:val="24"/>
              </w:rPr>
              <w:t xml:space="preserve"> New Fixture Replacements</w:t>
            </w:r>
          </w:p>
        </w:tc>
        <w:tc>
          <w:tcPr>
            <w:tcW w:w="551" w:type="dxa"/>
          </w:tcPr>
          <w:p w14:paraId="3DC0F89C" w14:textId="6AAC636A" w:rsidR="00CE646E" w:rsidRPr="004948A3" w:rsidRDefault="004E1319" w:rsidP="006C5D2C">
            <w:pPr>
              <w:jc w:val="center"/>
              <w:rPr>
                <w:rFonts w:ascii="Century Gothic" w:hAnsi="Century Gothic" w:cs="Arial"/>
                <w:sz w:val="24"/>
                <w:szCs w:val="24"/>
              </w:rPr>
            </w:pPr>
            <w:r w:rsidRPr="004948A3">
              <w:rPr>
                <w:rFonts w:ascii="Century Gothic" w:hAnsi="Century Gothic" w:cs="Arial"/>
                <w:sz w:val="24"/>
                <w:szCs w:val="24"/>
              </w:rPr>
              <w:t>1</w:t>
            </w:r>
            <w:r w:rsidR="005D0C97">
              <w:rPr>
                <w:rFonts w:ascii="Century Gothic" w:hAnsi="Century Gothic" w:cs="Arial"/>
                <w:sz w:val="24"/>
                <w:szCs w:val="24"/>
              </w:rPr>
              <w:t>4</w:t>
            </w:r>
          </w:p>
        </w:tc>
      </w:tr>
      <w:tr w:rsidR="00CE646E" w:rsidRPr="004948A3" w14:paraId="163844FD" w14:textId="77777777" w:rsidTr="006D638E">
        <w:tc>
          <w:tcPr>
            <w:tcW w:w="702" w:type="dxa"/>
          </w:tcPr>
          <w:p w14:paraId="5A43D091" w14:textId="534F6B02" w:rsidR="001277EC" w:rsidRPr="004948A3" w:rsidRDefault="0010244A" w:rsidP="001277EC">
            <w:pPr>
              <w:jc w:val="center"/>
              <w:rPr>
                <w:rFonts w:ascii="Century Gothic" w:hAnsi="Century Gothic" w:cs="Arial"/>
                <w:sz w:val="24"/>
                <w:szCs w:val="24"/>
              </w:rPr>
            </w:pPr>
            <w:r>
              <w:rPr>
                <w:rFonts w:ascii="Century Gothic" w:hAnsi="Century Gothic" w:cs="Arial"/>
                <w:sz w:val="24"/>
                <w:szCs w:val="24"/>
              </w:rPr>
              <w:t>U</w:t>
            </w:r>
          </w:p>
        </w:tc>
        <w:tc>
          <w:tcPr>
            <w:tcW w:w="8385" w:type="dxa"/>
          </w:tcPr>
          <w:p w14:paraId="76A53093" w14:textId="553E4629" w:rsidR="00CE646E" w:rsidRPr="004948A3" w:rsidRDefault="00CE646E" w:rsidP="002D465C">
            <w:pPr>
              <w:rPr>
                <w:rFonts w:ascii="Century Gothic" w:hAnsi="Century Gothic" w:cs="Arial"/>
                <w:sz w:val="24"/>
                <w:szCs w:val="24"/>
              </w:rPr>
            </w:pPr>
            <w:r w:rsidRPr="004948A3">
              <w:rPr>
                <w:rFonts w:ascii="Century Gothic" w:hAnsi="Century Gothic" w:cs="Arial"/>
                <w:sz w:val="24"/>
                <w:szCs w:val="24"/>
              </w:rPr>
              <w:t>Light,</w:t>
            </w:r>
            <w:r w:rsidR="004E1319" w:rsidRPr="004948A3">
              <w:rPr>
                <w:rFonts w:ascii="Century Gothic" w:hAnsi="Century Gothic" w:cs="Arial"/>
                <w:sz w:val="24"/>
                <w:szCs w:val="24"/>
              </w:rPr>
              <w:t xml:space="preserve"> (Exterior)</w:t>
            </w:r>
            <w:r w:rsidRPr="004948A3">
              <w:rPr>
                <w:rFonts w:ascii="Century Gothic" w:hAnsi="Century Gothic" w:cs="Arial"/>
                <w:sz w:val="24"/>
                <w:szCs w:val="24"/>
              </w:rPr>
              <w:t xml:space="preserve"> Fixtures Modifications/Placements</w:t>
            </w:r>
          </w:p>
        </w:tc>
        <w:tc>
          <w:tcPr>
            <w:tcW w:w="551" w:type="dxa"/>
          </w:tcPr>
          <w:p w14:paraId="3A4578CE" w14:textId="21389194" w:rsidR="00CE646E" w:rsidRPr="004948A3" w:rsidRDefault="004E1319" w:rsidP="006C5D2C">
            <w:pPr>
              <w:jc w:val="center"/>
              <w:rPr>
                <w:rFonts w:ascii="Century Gothic" w:hAnsi="Century Gothic" w:cs="Arial"/>
                <w:sz w:val="24"/>
                <w:szCs w:val="24"/>
              </w:rPr>
            </w:pPr>
            <w:r w:rsidRPr="004948A3">
              <w:rPr>
                <w:rFonts w:ascii="Century Gothic" w:hAnsi="Century Gothic" w:cs="Arial"/>
                <w:sz w:val="24"/>
                <w:szCs w:val="24"/>
              </w:rPr>
              <w:t>1</w:t>
            </w:r>
            <w:r w:rsidR="005D0C97">
              <w:rPr>
                <w:rFonts w:ascii="Century Gothic" w:hAnsi="Century Gothic" w:cs="Arial"/>
                <w:sz w:val="24"/>
                <w:szCs w:val="24"/>
              </w:rPr>
              <w:t>4</w:t>
            </w:r>
          </w:p>
        </w:tc>
      </w:tr>
      <w:tr w:rsidR="00AC4F37" w:rsidRPr="00AC4F37" w14:paraId="1ACC1664" w14:textId="77777777" w:rsidTr="006D638E">
        <w:tc>
          <w:tcPr>
            <w:tcW w:w="702" w:type="dxa"/>
          </w:tcPr>
          <w:p w14:paraId="5C2DC83A" w14:textId="420167B2" w:rsidR="00AC71C4" w:rsidRPr="00AC4F37" w:rsidRDefault="0010244A" w:rsidP="006C5D2C">
            <w:pPr>
              <w:jc w:val="center"/>
              <w:rPr>
                <w:rFonts w:ascii="Century Gothic" w:hAnsi="Century Gothic" w:cs="Arial"/>
                <w:sz w:val="24"/>
                <w:szCs w:val="24"/>
              </w:rPr>
            </w:pPr>
            <w:r>
              <w:rPr>
                <w:rFonts w:ascii="Century Gothic" w:hAnsi="Century Gothic" w:cs="Arial"/>
                <w:sz w:val="24"/>
                <w:szCs w:val="24"/>
              </w:rPr>
              <w:t>V</w:t>
            </w:r>
          </w:p>
        </w:tc>
        <w:tc>
          <w:tcPr>
            <w:tcW w:w="8385" w:type="dxa"/>
          </w:tcPr>
          <w:p w14:paraId="63674664" w14:textId="2491B870" w:rsidR="00AC71C4" w:rsidRPr="00AC4F37" w:rsidRDefault="00AC71C4" w:rsidP="001277EC">
            <w:pPr>
              <w:rPr>
                <w:rFonts w:ascii="Century Gothic" w:hAnsi="Century Gothic" w:cs="Arial"/>
                <w:sz w:val="24"/>
                <w:szCs w:val="24"/>
              </w:rPr>
            </w:pPr>
            <w:r w:rsidRPr="00AC4F37">
              <w:rPr>
                <w:rFonts w:ascii="Century Gothic" w:hAnsi="Century Gothic" w:cs="Arial"/>
                <w:sz w:val="24"/>
                <w:szCs w:val="24"/>
              </w:rPr>
              <w:t>Paint Colors</w:t>
            </w:r>
          </w:p>
        </w:tc>
        <w:tc>
          <w:tcPr>
            <w:tcW w:w="551" w:type="dxa"/>
          </w:tcPr>
          <w:p w14:paraId="0C0444B2" w14:textId="2B6AF486" w:rsidR="00AC71C4" w:rsidRPr="00AC4F37" w:rsidRDefault="005D0C97" w:rsidP="006C5D2C">
            <w:pPr>
              <w:jc w:val="center"/>
              <w:rPr>
                <w:rFonts w:ascii="Century Gothic" w:hAnsi="Century Gothic" w:cs="Arial"/>
                <w:sz w:val="24"/>
                <w:szCs w:val="24"/>
              </w:rPr>
            </w:pPr>
            <w:r>
              <w:rPr>
                <w:rFonts w:ascii="Century Gothic" w:hAnsi="Century Gothic" w:cs="Arial"/>
                <w:sz w:val="24"/>
                <w:szCs w:val="24"/>
              </w:rPr>
              <w:t>15</w:t>
            </w:r>
          </w:p>
        </w:tc>
      </w:tr>
      <w:tr w:rsidR="001277EC" w:rsidRPr="004948A3" w14:paraId="55481EC3" w14:textId="77777777" w:rsidTr="006D638E">
        <w:tc>
          <w:tcPr>
            <w:tcW w:w="702" w:type="dxa"/>
          </w:tcPr>
          <w:p w14:paraId="73B7667E" w14:textId="091D8F37" w:rsidR="001277EC" w:rsidRDefault="0010244A" w:rsidP="006C5D2C">
            <w:pPr>
              <w:jc w:val="center"/>
              <w:rPr>
                <w:rFonts w:ascii="Century Gothic" w:hAnsi="Century Gothic" w:cs="Arial"/>
                <w:sz w:val="24"/>
                <w:szCs w:val="24"/>
              </w:rPr>
            </w:pPr>
            <w:r>
              <w:rPr>
                <w:rFonts w:ascii="Century Gothic" w:hAnsi="Century Gothic" w:cs="Arial"/>
                <w:sz w:val="24"/>
                <w:szCs w:val="24"/>
              </w:rPr>
              <w:t>W</w:t>
            </w:r>
          </w:p>
        </w:tc>
        <w:tc>
          <w:tcPr>
            <w:tcW w:w="8385" w:type="dxa"/>
          </w:tcPr>
          <w:p w14:paraId="5DE3ED77" w14:textId="68B81598" w:rsidR="001277EC" w:rsidRPr="003C3326" w:rsidRDefault="003C3326" w:rsidP="001277EC">
            <w:pPr>
              <w:rPr>
                <w:rFonts w:ascii="Century Gothic" w:hAnsi="Century Gothic" w:cs="Arial"/>
                <w:sz w:val="24"/>
                <w:szCs w:val="24"/>
              </w:rPr>
            </w:pPr>
            <w:r>
              <w:rPr>
                <w:rFonts w:ascii="Century Gothic" w:hAnsi="Century Gothic" w:cs="Arial"/>
                <w:sz w:val="24"/>
                <w:szCs w:val="24"/>
              </w:rPr>
              <w:t>Parking</w:t>
            </w:r>
          </w:p>
        </w:tc>
        <w:tc>
          <w:tcPr>
            <w:tcW w:w="551" w:type="dxa"/>
          </w:tcPr>
          <w:p w14:paraId="0C19CFDE" w14:textId="7215CF29" w:rsidR="001277EC" w:rsidRPr="004948A3" w:rsidRDefault="003C3326" w:rsidP="006C5D2C">
            <w:pPr>
              <w:jc w:val="center"/>
              <w:rPr>
                <w:rFonts w:ascii="Century Gothic" w:hAnsi="Century Gothic" w:cs="Arial"/>
                <w:sz w:val="24"/>
                <w:szCs w:val="24"/>
              </w:rPr>
            </w:pPr>
            <w:r>
              <w:rPr>
                <w:rFonts w:ascii="Century Gothic" w:hAnsi="Century Gothic" w:cs="Arial"/>
                <w:sz w:val="24"/>
                <w:szCs w:val="24"/>
              </w:rPr>
              <w:t>1</w:t>
            </w:r>
            <w:r w:rsidR="005D0C97">
              <w:rPr>
                <w:rFonts w:ascii="Century Gothic" w:hAnsi="Century Gothic" w:cs="Arial"/>
                <w:sz w:val="24"/>
                <w:szCs w:val="24"/>
              </w:rPr>
              <w:t>8</w:t>
            </w:r>
          </w:p>
        </w:tc>
      </w:tr>
      <w:tr w:rsidR="00CE646E" w:rsidRPr="004948A3" w14:paraId="0134AC6E" w14:textId="77777777" w:rsidTr="006D638E">
        <w:tc>
          <w:tcPr>
            <w:tcW w:w="702" w:type="dxa"/>
          </w:tcPr>
          <w:p w14:paraId="14EC5B8C" w14:textId="3925AFBA" w:rsidR="00CE646E" w:rsidRPr="00AC4F37" w:rsidRDefault="0010244A" w:rsidP="006C5D2C">
            <w:pPr>
              <w:jc w:val="center"/>
              <w:rPr>
                <w:rFonts w:ascii="Century Gothic" w:hAnsi="Century Gothic" w:cs="Arial"/>
                <w:sz w:val="24"/>
                <w:szCs w:val="24"/>
              </w:rPr>
            </w:pPr>
            <w:r>
              <w:rPr>
                <w:rFonts w:ascii="Century Gothic" w:hAnsi="Century Gothic" w:cs="Arial"/>
                <w:sz w:val="24"/>
                <w:szCs w:val="24"/>
              </w:rPr>
              <w:t>X</w:t>
            </w:r>
          </w:p>
        </w:tc>
        <w:tc>
          <w:tcPr>
            <w:tcW w:w="8385" w:type="dxa"/>
          </w:tcPr>
          <w:p w14:paraId="4A80B9E3" w14:textId="5B2885A8" w:rsidR="00CE646E" w:rsidRPr="00AC4F37" w:rsidRDefault="00CE646E" w:rsidP="002D465C">
            <w:pPr>
              <w:rPr>
                <w:rFonts w:ascii="Century Gothic" w:hAnsi="Century Gothic" w:cs="Arial"/>
                <w:sz w:val="24"/>
                <w:szCs w:val="24"/>
              </w:rPr>
            </w:pPr>
            <w:r w:rsidRPr="00AC4F37">
              <w:rPr>
                <w:rFonts w:ascii="Century Gothic" w:hAnsi="Century Gothic" w:cs="Arial"/>
                <w:sz w:val="24"/>
                <w:szCs w:val="24"/>
              </w:rPr>
              <w:t>Pa</w:t>
            </w:r>
            <w:r w:rsidR="003C3326" w:rsidRPr="00AC4F37">
              <w:rPr>
                <w:rFonts w:ascii="Century Gothic" w:hAnsi="Century Gothic" w:cs="Arial"/>
                <w:sz w:val="24"/>
                <w:szCs w:val="24"/>
              </w:rPr>
              <w:t>tios</w:t>
            </w:r>
          </w:p>
        </w:tc>
        <w:tc>
          <w:tcPr>
            <w:tcW w:w="551" w:type="dxa"/>
          </w:tcPr>
          <w:p w14:paraId="476823DD" w14:textId="44FB32E0" w:rsidR="00CE646E" w:rsidRPr="004948A3" w:rsidRDefault="004E1319" w:rsidP="006C5D2C">
            <w:pPr>
              <w:jc w:val="center"/>
              <w:rPr>
                <w:rFonts w:ascii="Century Gothic" w:hAnsi="Century Gothic" w:cs="Arial"/>
                <w:sz w:val="24"/>
                <w:szCs w:val="24"/>
              </w:rPr>
            </w:pPr>
            <w:r w:rsidRPr="004948A3">
              <w:rPr>
                <w:rFonts w:ascii="Century Gothic" w:hAnsi="Century Gothic" w:cs="Arial"/>
                <w:sz w:val="24"/>
                <w:szCs w:val="24"/>
              </w:rPr>
              <w:t>1</w:t>
            </w:r>
            <w:r w:rsidR="003C3326">
              <w:rPr>
                <w:rFonts w:ascii="Century Gothic" w:hAnsi="Century Gothic" w:cs="Arial"/>
                <w:sz w:val="24"/>
                <w:szCs w:val="24"/>
              </w:rPr>
              <w:t>9</w:t>
            </w:r>
          </w:p>
        </w:tc>
      </w:tr>
      <w:tr w:rsidR="00582F62" w:rsidRPr="004948A3" w14:paraId="5EBCD116" w14:textId="77777777" w:rsidTr="006D638E">
        <w:tc>
          <w:tcPr>
            <w:tcW w:w="702" w:type="dxa"/>
          </w:tcPr>
          <w:p w14:paraId="192EBEE7" w14:textId="47BF5774" w:rsidR="00582F62" w:rsidRPr="00AC4F37" w:rsidRDefault="0010244A" w:rsidP="006C5D2C">
            <w:pPr>
              <w:jc w:val="center"/>
              <w:rPr>
                <w:rFonts w:ascii="Century Gothic" w:hAnsi="Century Gothic" w:cs="Arial"/>
                <w:sz w:val="24"/>
                <w:szCs w:val="24"/>
              </w:rPr>
            </w:pPr>
            <w:r>
              <w:rPr>
                <w:rFonts w:ascii="Century Gothic" w:hAnsi="Century Gothic" w:cs="Arial"/>
                <w:sz w:val="24"/>
                <w:szCs w:val="24"/>
              </w:rPr>
              <w:t>Y</w:t>
            </w:r>
          </w:p>
        </w:tc>
        <w:tc>
          <w:tcPr>
            <w:tcW w:w="8385" w:type="dxa"/>
          </w:tcPr>
          <w:p w14:paraId="315E61BC" w14:textId="7FA18160" w:rsidR="00582F62" w:rsidRPr="00AC4F37" w:rsidRDefault="001277EC" w:rsidP="002D465C">
            <w:pPr>
              <w:rPr>
                <w:rFonts w:ascii="Century Gothic" w:hAnsi="Century Gothic" w:cs="Arial"/>
                <w:sz w:val="24"/>
                <w:szCs w:val="24"/>
              </w:rPr>
            </w:pPr>
            <w:r w:rsidRPr="00AC4F37">
              <w:rPr>
                <w:rFonts w:ascii="Century Gothic" w:hAnsi="Century Gothic" w:cs="Arial"/>
                <w:sz w:val="24"/>
                <w:szCs w:val="24"/>
              </w:rPr>
              <w:t>Pets</w:t>
            </w:r>
          </w:p>
        </w:tc>
        <w:tc>
          <w:tcPr>
            <w:tcW w:w="551" w:type="dxa"/>
          </w:tcPr>
          <w:p w14:paraId="0CD83D85" w14:textId="13663BC5" w:rsidR="00582F62" w:rsidRPr="004948A3" w:rsidRDefault="005D0C97" w:rsidP="006C5D2C">
            <w:pPr>
              <w:jc w:val="center"/>
              <w:rPr>
                <w:rFonts w:ascii="Century Gothic" w:hAnsi="Century Gothic" w:cs="Arial"/>
                <w:sz w:val="24"/>
                <w:szCs w:val="24"/>
              </w:rPr>
            </w:pPr>
            <w:r>
              <w:rPr>
                <w:rFonts w:ascii="Century Gothic" w:hAnsi="Century Gothic" w:cs="Arial"/>
                <w:sz w:val="24"/>
                <w:szCs w:val="24"/>
              </w:rPr>
              <w:t>19</w:t>
            </w:r>
          </w:p>
        </w:tc>
      </w:tr>
      <w:tr w:rsidR="00CE646E" w:rsidRPr="004948A3" w14:paraId="43156FA0" w14:textId="77777777" w:rsidTr="006D638E">
        <w:tc>
          <w:tcPr>
            <w:tcW w:w="702" w:type="dxa"/>
          </w:tcPr>
          <w:p w14:paraId="19D2178C" w14:textId="1C6B65D2" w:rsidR="00CE646E" w:rsidRPr="004948A3" w:rsidRDefault="0010244A" w:rsidP="006C5D2C">
            <w:pPr>
              <w:jc w:val="center"/>
              <w:rPr>
                <w:rFonts w:ascii="Century Gothic" w:hAnsi="Century Gothic" w:cs="Arial"/>
                <w:sz w:val="24"/>
                <w:szCs w:val="24"/>
              </w:rPr>
            </w:pPr>
            <w:r>
              <w:rPr>
                <w:rFonts w:ascii="Century Gothic" w:hAnsi="Century Gothic" w:cs="Arial"/>
                <w:sz w:val="24"/>
                <w:szCs w:val="24"/>
              </w:rPr>
              <w:t>Z</w:t>
            </w:r>
          </w:p>
        </w:tc>
        <w:tc>
          <w:tcPr>
            <w:tcW w:w="8385" w:type="dxa"/>
          </w:tcPr>
          <w:p w14:paraId="2BDE1C5E" w14:textId="2F72D30B" w:rsidR="00CE646E" w:rsidRPr="004948A3" w:rsidRDefault="00CE646E" w:rsidP="002D465C">
            <w:pPr>
              <w:rPr>
                <w:rFonts w:ascii="Century Gothic" w:hAnsi="Century Gothic" w:cs="Arial"/>
                <w:sz w:val="24"/>
                <w:szCs w:val="24"/>
              </w:rPr>
            </w:pPr>
            <w:r w:rsidRPr="004948A3">
              <w:rPr>
                <w:rFonts w:ascii="Century Gothic" w:hAnsi="Century Gothic" w:cs="Arial"/>
                <w:sz w:val="24"/>
                <w:szCs w:val="24"/>
              </w:rPr>
              <w:t>Railings, Front Porch</w:t>
            </w:r>
          </w:p>
        </w:tc>
        <w:tc>
          <w:tcPr>
            <w:tcW w:w="551" w:type="dxa"/>
          </w:tcPr>
          <w:p w14:paraId="02F31912" w14:textId="1CD24FA0" w:rsidR="00CE646E" w:rsidRPr="004948A3" w:rsidRDefault="003C3326" w:rsidP="006C5D2C">
            <w:pPr>
              <w:jc w:val="center"/>
              <w:rPr>
                <w:rFonts w:ascii="Century Gothic" w:hAnsi="Century Gothic" w:cs="Arial"/>
                <w:sz w:val="24"/>
                <w:szCs w:val="24"/>
              </w:rPr>
            </w:pPr>
            <w:r>
              <w:rPr>
                <w:rFonts w:ascii="Century Gothic" w:hAnsi="Century Gothic" w:cs="Arial"/>
                <w:sz w:val="24"/>
                <w:szCs w:val="24"/>
              </w:rPr>
              <w:t>20</w:t>
            </w:r>
          </w:p>
        </w:tc>
      </w:tr>
    </w:tbl>
    <w:p w14:paraId="16C12577" w14:textId="77777777" w:rsidR="006D638E" w:rsidRPr="004948A3" w:rsidRDefault="006D638E">
      <w:pPr>
        <w:rPr>
          <w:rFonts w:ascii="Century Gothic" w:hAnsi="Century Gothic"/>
          <w:sz w:val="24"/>
          <w:szCs w:val="24"/>
        </w:rPr>
      </w:pPr>
    </w:p>
    <w:p w14:paraId="0D2474EA" w14:textId="77777777" w:rsidR="006D638E" w:rsidRPr="004948A3" w:rsidRDefault="006D638E">
      <w:pPr>
        <w:rPr>
          <w:rFonts w:ascii="Century Gothic" w:hAnsi="Century Gothic"/>
          <w:sz w:val="24"/>
          <w:szCs w:val="24"/>
        </w:rPr>
      </w:pPr>
    </w:p>
    <w:p w14:paraId="566506F8" w14:textId="19513D5C" w:rsidR="006D638E" w:rsidRDefault="006D638E" w:rsidP="006D638E">
      <w:pPr>
        <w:jc w:val="center"/>
        <w:rPr>
          <w:rFonts w:ascii="Century Gothic" w:hAnsi="Century Gothic"/>
          <w:sz w:val="24"/>
          <w:szCs w:val="24"/>
        </w:rPr>
      </w:pPr>
    </w:p>
    <w:p w14:paraId="7BBF36A8" w14:textId="1DCA4130" w:rsidR="00D74764" w:rsidRDefault="00BB2DC3" w:rsidP="006D638E">
      <w:pPr>
        <w:jc w:val="center"/>
        <w:rPr>
          <w:rFonts w:ascii="Century Gothic" w:hAnsi="Century Gothic"/>
          <w:sz w:val="24"/>
          <w:szCs w:val="24"/>
        </w:rPr>
      </w:pPr>
      <w:r>
        <w:rPr>
          <w:rFonts w:ascii="Century Gothic" w:hAnsi="Century Gothic"/>
          <w:sz w:val="24"/>
          <w:szCs w:val="24"/>
        </w:rPr>
        <w:t>i</w:t>
      </w:r>
    </w:p>
    <w:p w14:paraId="7F9D444D" w14:textId="77777777" w:rsidR="0010244A" w:rsidRPr="004948A3" w:rsidRDefault="0010244A" w:rsidP="006D638E">
      <w:pPr>
        <w:jc w:val="center"/>
        <w:rPr>
          <w:rFonts w:ascii="Century Gothic" w:hAnsi="Century Gothic"/>
          <w:sz w:val="24"/>
          <w:szCs w:val="24"/>
        </w:rPr>
      </w:pPr>
    </w:p>
    <w:tbl>
      <w:tblPr>
        <w:tblStyle w:val="TableGrid"/>
        <w:tblW w:w="0" w:type="auto"/>
        <w:tblLook w:val="04A0" w:firstRow="1" w:lastRow="0" w:firstColumn="1" w:lastColumn="0" w:noHBand="0" w:noVBand="1"/>
      </w:tblPr>
      <w:tblGrid>
        <w:gridCol w:w="702"/>
        <w:gridCol w:w="8385"/>
        <w:gridCol w:w="551"/>
      </w:tblGrid>
      <w:tr w:rsidR="000A526A" w:rsidRPr="004948A3" w14:paraId="38CE32AD" w14:textId="77777777" w:rsidTr="00DB011F">
        <w:tc>
          <w:tcPr>
            <w:tcW w:w="702" w:type="dxa"/>
          </w:tcPr>
          <w:p w14:paraId="1CC021F5" w14:textId="5216F43E" w:rsidR="000A526A" w:rsidRPr="004948A3" w:rsidRDefault="0010244A" w:rsidP="00DB011F">
            <w:pPr>
              <w:jc w:val="center"/>
              <w:rPr>
                <w:rFonts w:ascii="Century Gothic" w:hAnsi="Century Gothic" w:cs="Arial"/>
                <w:sz w:val="24"/>
                <w:szCs w:val="24"/>
              </w:rPr>
            </w:pPr>
            <w:r>
              <w:rPr>
                <w:rFonts w:ascii="Century Gothic" w:hAnsi="Century Gothic" w:cs="Arial"/>
                <w:sz w:val="24"/>
                <w:szCs w:val="24"/>
              </w:rPr>
              <w:lastRenderedPageBreak/>
              <w:t>AA</w:t>
            </w:r>
          </w:p>
        </w:tc>
        <w:tc>
          <w:tcPr>
            <w:tcW w:w="8385" w:type="dxa"/>
          </w:tcPr>
          <w:p w14:paraId="11E375B8" w14:textId="77777777" w:rsidR="000A526A" w:rsidRPr="004948A3" w:rsidRDefault="000A526A" w:rsidP="00DB011F">
            <w:pPr>
              <w:rPr>
                <w:rFonts w:ascii="Century Gothic" w:hAnsi="Century Gothic" w:cs="Arial"/>
                <w:sz w:val="24"/>
                <w:szCs w:val="24"/>
              </w:rPr>
            </w:pPr>
            <w:r w:rsidRPr="004948A3">
              <w:rPr>
                <w:rFonts w:ascii="Century Gothic" w:hAnsi="Century Gothic" w:cs="Arial"/>
                <w:sz w:val="24"/>
                <w:szCs w:val="24"/>
              </w:rPr>
              <w:t>Recreation and Play Equipment</w:t>
            </w:r>
          </w:p>
        </w:tc>
        <w:tc>
          <w:tcPr>
            <w:tcW w:w="551" w:type="dxa"/>
          </w:tcPr>
          <w:p w14:paraId="5E27D2C8" w14:textId="3A48F38D" w:rsidR="000A526A" w:rsidRPr="004948A3" w:rsidRDefault="003C3326" w:rsidP="00DB011F">
            <w:pPr>
              <w:jc w:val="center"/>
              <w:rPr>
                <w:rFonts w:ascii="Century Gothic" w:hAnsi="Century Gothic" w:cs="Arial"/>
                <w:sz w:val="24"/>
                <w:szCs w:val="24"/>
              </w:rPr>
            </w:pPr>
            <w:r>
              <w:rPr>
                <w:rFonts w:ascii="Century Gothic" w:hAnsi="Century Gothic" w:cs="Arial"/>
                <w:sz w:val="24"/>
                <w:szCs w:val="24"/>
              </w:rPr>
              <w:t>20</w:t>
            </w:r>
          </w:p>
        </w:tc>
      </w:tr>
      <w:tr w:rsidR="000A526A" w:rsidRPr="004948A3" w14:paraId="4F69B09A" w14:textId="77777777" w:rsidTr="00DB011F">
        <w:tc>
          <w:tcPr>
            <w:tcW w:w="702" w:type="dxa"/>
          </w:tcPr>
          <w:p w14:paraId="597ADF87" w14:textId="6B1517F5" w:rsidR="000A526A" w:rsidRPr="004948A3" w:rsidRDefault="0010244A" w:rsidP="00DB011F">
            <w:pPr>
              <w:jc w:val="center"/>
              <w:rPr>
                <w:rFonts w:ascii="Century Gothic" w:hAnsi="Century Gothic" w:cs="Arial"/>
                <w:sz w:val="24"/>
                <w:szCs w:val="24"/>
              </w:rPr>
            </w:pPr>
            <w:r>
              <w:rPr>
                <w:rFonts w:ascii="Century Gothic" w:hAnsi="Century Gothic" w:cs="Arial"/>
                <w:sz w:val="24"/>
                <w:szCs w:val="24"/>
              </w:rPr>
              <w:t>BB</w:t>
            </w:r>
          </w:p>
        </w:tc>
        <w:tc>
          <w:tcPr>
            <w:tcW w:w="8385" w:type="dxa"/>
          </w:tcPr>
          <w:p w14:paraId="59DE1F39" w14:textId="77777777" w:rsidR="000A526A" w:rsidRPr="004948A3" w:rsidRDefault="000A526A" w:rsidP="00DB011F">
            <w:pPr>
              <w:rPr>
                <w:rFonts w:ascii="Century Gothic" w:hAnsi="Century Gothic" w:cs="Arial"/>
                <w:sz w:val="24"/>
                <w:szCs w:val="24"/>
              </w:rPr>
            </w:pPr>
            <w:r w:rsidRPr="004948A3">
              <w:rPr>
                <w:rFonts w:ascii="Century Gothic" w:hAnsi="Century Gothic" w:cs="Arial"/>
                <w:sz w:val="24"/>
                <w:szCs w:val="24"/>
              </w:rPr>
              <w:t>Roofs</w:t>
            </w:r>
          </w:p>
        </w:tc>
        <w:tc>
          <w:tcPr>
            <w:tcW w:w="551" w:type="dxa"/>
          </w:tcPr>
          <w:p w14:paraId="3960BE1A" w14:textId="79100FC2" w:rsidR="000A526A" w:rsidRPr="004948A3" w:rsidRDefault="003C3326" w:rsidP="00DB011F">
            <w:pPr>
              <w:jc w:val="center"/>
              <w:rPr>
                <w:rFonts w:ascii="Century Gothic" w:hAnsi="Century Gothic" w:cs="Arial"/>
                <w:sz w:val="24"/>
                <w:szCs w:val="24"/>
              </w:rPr>
            </w:pPr>
            <w:r>
              <w:rPr>
                <w:rFonts w:ascii="Century Gothic" w:hAnsi="Century Gothic" w:cs="Arial"/>
                <w:sz w:val="24"/>
                <w:szCs w:val="24"/>
              </w:rPr>
              <w:t>2</w:t>
            </w:r>
            <w:r w:rsidR="005D0C97">
              <w:rPr>
                <w:rFonts w:ascii="Century Gothic" w:hAnsi="Century Gothic" w:cs="Arial"/>
                <w:sz w:val="24"/>
                <w:szCs w:val="24"/>
              </w:rPr>
              <w:t>0</w:t>
            </w:r>
          </w:p>
        </w:tc>
      </w:tr>
      <w:tr w:rsidR="000A526A" w:rsidRPr="004948A3" w14:paraId="04468C75" w14:textId="77777777" w:rsidTr="00DB011F">
        <w:tc>
          <w:tcPr>
            <w:tcW w:w="702" w:type="dxa"/>
          </w:tcPr>
          <w:p w14:paraId="24A8F6E3" w14:textId="7B3ED9EC" w:rsidR="000A526A" w:rsidRPr="004948A3" w:rsidRDefault="0010244A" w:rsidP="00DB011F">
            <w:pPr>
              <w:jc w:val="center"/>
              <w:rPr>
                <w:rFonts w:ascii="Century Gothic" w:hAnsi="Century Gothic" w:cs="Arial"/>
                <w:sz w:val="24"/>
                <w:szCs w:val="24"/>
              </w:rPr>
            </w:pPr>
            <w:r>
              <w:rPr>
                <w:rFonts w:ascii="Century Gothic" w:hAnsi="Century Gothic" w:cs="Arial"/>
                <w:sz w:val="24"/>
                <w:szCs w:val="24"/>
              </w:rPr>
              <w:t>CC</w:t>
            </w:r>
          </w:p>
        </w:tc>
        <w:tc>
          <w:tcPr>
            <w:tcW w:w="8385" w:type="dxa"/>
          </w:tcPr>
          <w:p w14:paraId="01142E5F" w14:textId="77777777" w:rsidR="000A526A" w:rsidRPr="004948A3" w:rsidRDefault="000A526A" w:rsidP="00DB011F">
            <w:pPr>
              <w:rPr>
                <w:rFonts w:ascii="Century Gothic" w:hAnsi="Century Gothic" w:cs="Arial"/>
                <w:sz w:val="24"/>
                <w:szCs w:val="24"/>
              </w:rPr>
            </w:pPr>
            <w:r w:rsidRPr="004948A3">
              <w:rPr>
                <w:rFonts w:ascii="Century Gothic" w:hAnsi="Century Gothic" w:cs="Arial"/>
                <w:sz w:val="24"/>
                <w:szCs w:val="24"/>
              </w:rPr>
              <w:t>Satellite Dishes</w:t>
            </w:r>
          </w:p>
        </w:tc>
        <w:tc>
          <w:tcPr>
            <w:tcW w:w="551" w:type="dxa"/>
          </w:tcPr>
          <w:p w14:paraId="7E43A60F" w14:textId="38E7A9C4" w:rsidR="000A526A" w:rsidRPr="004948A3" w:rsidRDefault="000A526A" w:rsidP="00DB011F">
            <w:pPr>
              <w:jc w:val="center"/>
              <w:rPr>
                <w:rFonts w:ascii="Century Gothic" w:hAnsi="Century Gothic" w:cs="Arial"/>
                <w:sz w:val="24"/>
                <w:szCs w:val="24"/>
              </w:rPr>
            </w:pPr>
            <w:r w:rsidRPr="004948A3">
              <w:rPr>
                <w:rFonts w:ascii="Century Gothic" w:hAnsi="Century Gothic" w:cs="Arial"/>
                <w:sz w:val="24"/>
                <w:szCs w:val="24"/>
              </w:rPr>
              <w:t>2</w:t>
            </w:r>
            <w:r w:rsidR="003C3326">
              <w:rPr>
                <w:rFonts w:ascii="Century Gothic" w:hAnsi="Century Gothic" w:cs="Arial"/>
                <w:sz w:val="24"/>
                <w:szCs w:val="24"/>
              </w:rPr>
              <w:t>1</w:t>
            </w:r>
          </w:p>
        </w:tc>
      </w:tr>
      <w:tr w:rsidR="00CE646E" w:rsidRPr="004948A3" w14:paraId="7EC581A4" w14:textId="77777777" w:rsidTr="006D638E">
        <w:tc>
          <w:tcPr>
            <w:tcW w:w="702" w:type="dxa"/>
          </w:tcPr>
          <w:p w14:paraId="437880B7" w14:textId="05652473" w:rsidR="00CE646E" w:rsidRPr="004948A3" w:rsidRDefault="0010244A" w:rsidP="001277EC">
            <w:pPr>
              <w:jc w:val="center"/>
              <w:rPr>
                <w:rFonts w:ascii="Century Gothic" w:hAnsi="Century Gothic" w:cs="Arial"/>
                <w:sz w:val="24"/>
                <w:szCs w:val="24"/>
              </w:rPr>
            </w:pPr>
            <w:r>
              <w:rPr>
                <w:rFonts w:ascii="Century Gothic" w:hAnsi="Century Gothic" w:cs="Arial"/>
                <w:sz w:val="24"/>
                <w:szCs w:val="24"/>
              </w:rPr>
              <w:t>DD</w:t>
            </w:r>
          </w:p>
        </w:tc>
        <w:tc>
          <w:tcPr>
            <w:tcW w:w="8385" w:type="dxa"/>
          </w:tcPr>
          <w:p w14:paraId="00EEBF35" w14:textId="15418DD3" w:rsidR="00CE646E" w:rsidRPr="004948A3" w:rsidRDefault="00BE59A0" w:rsidP="002D465C">
            <w:pPr>
              <w:rPr>
                <w:rFonts w:ascii="Century Gothic" w:hAnsi="Century Gothic" w:cs="Arial"/>
                <w:sz w:val="24"/>
                <w:szCs w:val="24"/>
              </w:rPr>
            </w:pPr>
            <w:r>
              <w:rPr>
                <w:rFonts w:ascii="Century Gothic" w:hAnsi="Century Gothic" w:cs="Arial"/>
                <w:sz w:val="24"/>
                <w:szCs w:val="24"/>
              </w:rPr>
              <w:t>Security</w:t>
            </w:r>
            <w:r w:rsidR="00773AA2">
              <w:rPr>
                <w:rFonts w:ascii="Century Gothic" w:hAnsi="Century Gothic" w:cs="Arial"/>
                <w:sz w:val="24"/>
                <w:szCs w:val="24"/>
              </w:rPr>
              <w:t xml:space="preserve"> Cameras</w:t>
            </w:r>
          </w:p>
        </w:tc>
        <w:tc>
          <w:tcPr>
            <w:tcW w:w="551" w:type="dxa"/>
          </w:tcPr>
          <w:p w14:paraId="6229F5BF" w14:textId="28AA290B" w:rsidR="00CE646E" w:rsidRPr="004948A3" w:rsidRDefault="004E1319" w:rsidP="006C5D2C">
            <w:pPr>
              <w:jc w:val="center"/>
              <w:rPr>
                <w:rFonts w:ascii="Century Gothic" w:hAnsi="Century Gothic" w:cs="Arial"/>
                <w:sz w:val="24"/>
                <w:szCs w:val="24"/>
              </w:rPr>
            </w:pPr>
            <w:r w:rsidRPr="004948A3">
              <w:rPr>
                <w:rFonts w:ascii="Century Gothic" w:hAnsi="Century Gothic" w:cs="Arial"/>
                <w:sz w:val="24"/>
                <w:szCs w:val="24"/>
              </w:rPr>
              <w:t>2</w:t>
            </w:r>
            <w:r w:rsidR="003C3326">
              <w:rPr>
                <w:rFonts w:ascii="Century Gothic" w:hAnsi="Century Gothic" w:cs="Arial"/>
                <w:sz w:val="24"/>
                <w:szCs w:val="24"/>
              </w:rPr>
              <w:t>2</w:t>
            </w:r>
          </w:p>
        </w:tc>
      </w:tr>
      <w:tr w:rsidR="00CE646E" w:rsidRPr="004948A3" w14:paraId="3BD3E26D" w14:textId="77777777" w:rsidTr="006D638E">
        <w:tc>
          <w:tcPr>
            <w:tcW w:w="702" w:type="dxa"/>
          </w:tcPr>
          <w:p w14:paraId="498E4751" w14:textId="37698E2D" w:rsidR="00CE646E" w:rsidRPr="004948A3" w:rsidRDefault="0010244A" w:rsidP="006C5D2C">
            <w:pPr>
              <w:jc w:val="center"/>
              <w:rPr>
                <w:rFonts w:ascii="Century Gothic" w:hAnsi="Century Gothic" w:cs="Arial"/>
                <w:sz w:val="24"/>
                <w:szCs w:val="24"/>
              </w:rPr>
            </w:pPr>
            <w:r>
              <w:rPr>
                <w:rFonts w:ascii="Century Gothic" w:hAnsi="Century Gothic" w:cs="Arial"/>
                <w:sz w:val="24"/>
                <w:szCs w:val="24"/>
              </w:rPr>
              <w:t>EE</w:t>
            </w:r>
          </w:p>
        </w:tc>
        <w:tc>
          <w:tcPr>
            <w:tcW w:w="8385" w:type="dxa"/>
          </w:tcPr>
          <w:p w14:paraId="7252DB72" w14:textId="4020A76A" w:rsidR="00CE646E" w:rsidRPr="004948A3" w:rsidRDefault="00CE646E" w:rsidP="002D465C">
            <w:pPr>
              <w:rPr>
                <w:rFonts w:ascii="Century Gothic" w:hAnsi="Century Gothic" w:cs="Arial"/>
                <w:sz w:val="24"/>
                <w:szCs w:val="24"/>
              </w:rPr>
            </w:pPr>
            <w:r w:rsidRPr="004948A3">
              <w:rPr>
                <w:rFonts w:ascii="Century Gothic" w:hAnsi="Century Gothic" w:cs="Arial"/>
                <w:sz w:val="24"/>
                <w:szCs w:val="24"/>
              </w:rPr>
              <w:t>Shutters, Exterior</w:t>
            </w:r>
          </w:p>
        </w:tc>
        <w:tc>
          <w:tcPr>
            <w:tcW w:w="551" w:type="dxa"/>
          </w:tcPr>
          <w:p w14:paraId="6FB98944" w14:textId="384498C8" w:rsidR="00CE646E" w:rsidRPr="004948A3" w:rsidRDefault="004E1319" w:rsidP="006C5D2C">
            <w:pPr>
              <w:jc w:val="center"/>
              <w:rPr>
                <w:rFonts w:ascii="Century Gothic" w:hAnsi="Century Gothic" w:cs="Arial"/>
                <w:sz w:val="24"/>
                <w:szCs w:val="24"/>
              </w:rPr>
            </w:pPr>
            <w:r w:rsidRPr="004948A3">
              <w:rPr>
                <w:rFonts w:ascii="Century Gothic" w:hAnsi="Century Gothic" w:cs="Arial"/>
                <w:sz w:val="24"/>
                <w:szCs w:val="24"/>
              </w:rPr>
              <w:t>2</w:t>
            </w:r>
            <w:r w:rsidR="003C3326">
              <w:rPr>
                <w:rFonts w:ascii="Century Gothic" w:hAnsi="Century Gothic" w:cs="Arial"/>
                <w:sz w:val="24"/>
                <w:szCs w:val="24"/>
              </w:rPr>
              <w:t>2</w:t>
            </w:r>
          </w:p>
        </w:tc>
      </w:tr>
      <w:tr w:rsidR="00CE646E" w:rsidRPr="004948A3" w14:paraId="1101B1A4" w14:textId="77777777" w:rsidTr="006D638E">
        <w:tc>
          <w:tcPr>
            <w:tcW w:w="702" w:type="dxa"/>
          </w:tcPr>
          <w:p w14:paraId="3C5E3A92" w14:textId="392839F7" w:rsidR="00CE646E" w:rsidRPr="004948A3" w:rsidRDefault="0010244A" w:rsidP="006C5D2C">
            <w:pPr>
              <w:jc w:val="center"/>
              <w:rPr>
                <w:rFonts w:ascii="Century Gothic" w:hAnsi="Century Gothic" w:cs="Arial"/>
                <w:sz w:val="24"/>
                <w:szCs w:val="24"/>
              </w:rPr>
            </w:pPr>
            <w:r>
              <w:rPr>
                <w:rFonts w:ascii="Century Gothic" w:hAnsi="Century Gothic" w:cs="Arial"/>
                <w:sz w:val="24"/>
                <w:szCs w:val="24"/>
              </w:rPr>
              <w:t>FF</w:t>
            </w:r>
          </w:p>
        </w:tc>
        <w:tc>
          <w:tcPr>
            <w:tcW w:w="8385" w:type="dxa"/>
          </w:tcPr>
          <w:p w14:paraId="05F9BE6C" w14:textId="67A7DADF" w:rsidR="00CE646E" w:rsidRPr="004948A3" w:rsidRDefault="00CE646E" w:rsidP="002D465C">
            <w:pPr>
              <w:rPr>
                <w:rFonts w:ascii="Century Gothic" w:hAnsi="Century Gothic" w:cs="Arial"/>
                <w:sz w:val="24"/>
                <w:szCs w:val="24"/>
              </w:rPr>
            </w:pPr>
            <w:r w:rsidRPr="004948A3">
              <w:rPr>
                <w:rFonts w:ascii="Century Gothic" w:hAnsi="Century Gothic" w:cs="Arial"/>
                <w:sz w:val="24"/>
                <w:szCs w:val="24"/>
              </w:rPr>
              <w:t>Sheds and Doghouses</w:t>
            </w:r>
          </w:p>
        </w:tc>
        <w:tc>
          <w:tcPr>
            <w:tcW w:w="551" w:type="dxa"/>
          </w:tcPr>
          <w:p w14:paraId="590ADE5E" w14:textId="507FA4C1" w:rsidR="00CE646E" w:rsidRPr="004948A3" w:rsidRDefault="004E1319" w:rsidP="006C5D2C">
            <w:pPr>
              <w:jc w:val="center"/>
              <w:rPr>
                <w:rFonts w:ascii="Century Gothic" w:hAnsi="Century Gothic" w:cs="Arial"/>
                <w:sz w:val="24"/>
                <w:szCs w:val="24"/>
              </w:rPr>
            </w:pPr>
            <w:r w:rsidRPr="004948A3">
              <w:rPr>
                <w:rFonts w:ascii="Century Gothic" w:hAnsi="Century Gothic" w:cs="Arial"/>
                <w:sz w:val="24"/>
                <w:szCs w:val="24"/>
              </w:rPr>
              <w:t>2</w:t>
            </w:r>
            <w:r w:rsidR="005D0C97">
              <w:rPr>
                <w:rFonts w:ascii="Century Gothic" w:hAnsi="Century Gothic" w:cs="Arial"/>
                <w:sz w:val="24"/>
                <w:szCs w:val="24"/>
              </w:rPr>
              <w:t>2</w:t>
            </w:r>
          </w:p>
        </w:tc>
      </w:tr>
      <w:tr w:rsidR="00CE646E" w:rsidRPr="004948A3" w14:paraId="3C8BCFAF" w14:textId="77777777" w:rsidTr="006D638E">
        <w:tc>
          <w:tcPr>
            <w:tcW w:w="702" w:type="dxa"/>
          </w:tcPr>
          <w:p w14:paraId="3E4251D2" w14:textId="62EBA213" w:rsidR="00CE646E" w:rsidRPr="004948A3" w:rsidRDefault="0010244A" w:rsidP="00EC2929">
            <w:pPr>
              <w:jc w:val="center"/>
              <w:rPr>
                <w:rFonts w:ascii="Century Gothic" w:hAnsi="Century Gothic" w:cs="Arial"/>
                <w:sz w:val="24"/>
                <w:szCs w:val="24"/>
              </w:rPr>
            </w:pPr>
            <w:r>
              <w:rPr>
                <w:rFonts w:ascii="Century Gothic" w:hAnsi="Century Gothic" w:cs="Arial"/>
                <w:sz w:val="24"/>
                <w:szCs w:val="24"/>
              </w:rPr>
              <w:t>GG</w:t>
            </w:r>
          </w:p>
        </w:tc>
        <w:tc>
          <w:tcPr>
            <w:tcW w:w="8385" w:type="dxa"/>
          </w:tcPr>
          <w:p w14:paraId="1149CD98" w14:textId="03694838" w:rsidR="00CE646E" w:rsidRPr="004948A3" w:rsidRDefault="00CE646E" w:rsidP="002D465C">
            <w:pPr>
              <w:rPr>
                <w:rFonts w:ascii="Century Gothic" w:hAnsi="Century Gothic" w:cs="Arial"/>
                <w:sz w:val="24"/>
                <w:szCs w:val="24"/>
              </w:rPr>
            </w:pPr>
            <w:r w:rsidRPr="004948A3">
              <w:rPr>
                <w:rFonts w:ascii="Century Gothic" w:hAnsi="Century Gothic" w:cs="Arial"/>
                <w:sz w:val="24"/>
                <w:szCs w:val="24"/>
              </w:rPr>
              <w:t>Signs, Real Estate and Other</w:t>
            </w:r>
          </w:p>
        </w:tc>
        <w:tc>
          <w:tcPr>
            <w:tcW w:w="551" w:type="dxa"/>
          </w:tcPr>
          <w:p w14:paraId="5760EDB3" w14:textId="7AE1A08C" w:rsidR="00CE646E" w:rsidRPr="004948A3" w:rsidRDefault="004E1319" w:rsidP="006C5D2C">
            <w:pPr>
              <w:jc w:val="center"/>
              <w:rPr>
                <w:rFonts w:ascii="Century Gothic" w:hAnsi="Century Gothic" w:cs="Arial"/>
                <w:sz w:val="24"/>
                <w:szCs w:val="24"/>
              </w:rPr>
            </w:pPr>
            <w:r w:rsidRPr="004948A3">
              <w:rPr>
                <w:rFonts w:ascii="Century Gothic" w:hAnsi="Century Gothic" w:cs="Arial"/>
                <w:sz w:val="24"/>
                <w:szCs w:val="24"/>
              </w:rPr>
              <w:t>2</w:t>
            </w:r>
            <w:r w:rsidR="005D0C97">
              <w:rPr>
                <w:rFonts w:ascii="Century Gothic" w:hAnsi="Century Gothic" w:cs="Arial"/>
                <w:sz w:val="24"/>
                <w:szCs w:val="24"/>
              </w:rPr>
              <w:t>2</w:t>
            </w:r>
          </w:p>
        </w:tc>
      </w:tr>
      <w:tr w:rsidR="008E7985" w:rsidRPr="004948A3" w14:paraId="54A7E984" w14:textId="77777777" w:rsidTr="006D638E">
        <w:tc>
          <w:tcPr>
            <w:tcW w:w="702" w:type="dxa"/>
          </w:tcPr>
          <w:p w14:paraId="1FA18BF8" w14:textId="526F8544" w:rsidR="008E7985" w:rsidRDefault="0010244A" w:rsidP="006C5D2C">
            <w:pPr>
              <w:jc w:val="center"/>
              <w:rPr>
                <w:rFonts w:ascii="Century Gothic" w:hAnsi="Century Gothic" w:cs="Arial"/>
                <w:sz w:val="24"/>
                <w:szCs w:val="24"/>
              </w:rPr>
            </w:pPr>
            <w:r>
              <w:rPr>
                <w:rFonts w:ascii="Century Gothic" w:hAnsi="Century Gothic" w:cs="Arial"/>
                <w:sz w:val="24"/>
                <w:szCs w:val="24"/>
              </w:rPr>
              <w:t>HH</w:t>
            </w:r>
          </w:p>
        </w:tc>
        <w:tc>
          <w:tcPr>
            <w:tcW w:w="8385" w:type="dxa"/>
          </w:tcPr>
          <w:p w14:paraId="13836FC1" w14:textId="742F8413" w:rsidR="008E7985" w:rsidRPr="00AC71C4" w:rsidRDefault="00AC71C4" w:rsidP="00AC71C4">
            <w:pPr>
              <w:rPr>
                <w:rFonts w:ascii="Century Gothic" w:hAnsi="Century Gothic" w:cs="Arial"/>
                <w:color w:val="FF0000"/>
                <w:sz w:val="24"/>
                <w:szCs w:val="24"/>
              </w:rPr>
            </w:pPr>
            <w:r w:rsidRPr="00AC4F37">
              <w:rPr>
                <w:rFonts w:ascii="Century Gothic" w:hAnsi="Century Gothic"/>
                <w:sz w:val="24"/>
                <w:szCs w:val="24"/>
              </w:rPr>
              <w:t xml:space="preserve">Solar Photovoltaic and Thermal Collectors </w:t>
            </w:r>
          </w:p>
        </w:tc>
        <w:tc>
          <w:tcPr>
            <w:tcW w:w="551" w:type="dxa"/>
          </w:tcPr>
          <w:p w14:paraId="3462FD9B" w14:textId="7068C120" w:rsidR="008E7985" w:rsidRPr="004948A3" w:rsidRDefault="005D0C97" w:rsidP="006C5D2C">
            <w:pPr>
              <w:jc w:val="center"/>
              <w:rPr>
                <w:rFonts w:ascii="Century Gothic" w:hAnsi="Century Gothic" w:cs="Arial"/>
                <w:sz w:val="24"/>
                <w:szCs w:val="24"/>
              </w:rPr>
            </w:pPr>
            <w:r>
              <w:rPr>
                <w:rFonts w:ascii="Century Gothic" w:hAnsi="Century Gothic" w:cs="Arial"/>
                <w:sz w:val="24"/>
                <w:szCs w:val="24"/>
              </w:rPr>
              <w:t>23</w:t>
            </w:r>
          </w:p>
        </w:tc>
      </w:tr>
      <w:tr w:rsidR="00CE646E" w:rsidRPr="004948A3" w14:paraId="762935E0" w14:textId="77777777" w:rsidTr="006D638E">
        <w:tc>
          <w:tcPr>
            <w:tcW w:w="702" w:type="dxa"/>
          </w:tcPr>
          <w:p w14:paraId="5DA05985" w14:textId="1819D127" w:rsidR="00CE646E" w:rsidRPr="004948A3" w:rsidRDefault="0010244A" w:rsidP="006C5D2C">
            <w:pPr>
              <w:jc w:val="center"/>
              <w:rPr>
                <w:rFonts w:ascii="Century Gothic" w:hAnsi="Century Gothic" w:cs="Arial"/>
                <w:sz w:val="24"/>
                <w:szCs w:val="24"/>
              </w:rPr>
            </w:pPr>
            <w:r>
              <w:rPr>
                <w:rFonts w:ascii="Century Gothic" w:hAnsi="Century Gothic" w:cs="Arial"/>
                <w:sz w:val="24"/>
                <w:szCs w:val="24"/>
              </w:rPr>
              <w:t>II</w:t>
            </w:r>
          </w:p>
        </w:tc>
        <w:tc>
          <w:tcPr>
            <w:tcW w:w="8385" w:type="dxa"/>
          </w:tcPr>
          <w:p w14:paraId="6B973009" w14:textId="7A3486E4" w:rsidR="00CE646E" w:rsidRPr="004948A3" w:rsidRDefault="00CE646E" w:rsidP="002D465C">
            <w:pPr>
              <w:rPr>
                <w:rFonts w:ascii="Century Gothic" w:hAnsi="Century Gothic" w:cs="Arial"/>
                <w:sz w:val="24"/>
                <w:szCs w:val="24"/>
              </w:rPr>
            </w:pPr>
            <w:r w:rsidRPr="004948A3">
              <w:rPr>
                <w:rFonts w:ascii="Century Gothic" w:hAnsi="Century Gothic" w:cs="Arial"/>
                <w:sz w:val="24"/>
                <w:szCs w:val="24"/>
              </w:rPr>
              <w:t>Steps, Railings and Driveways</w:t>
            </w:r>
          </w:p>
        </w:tc>
        <w:tc>
          <w:tcPr>
            <w:tcW w:w="551" w:type="dxa"/>
          </w:tcPr>
          <w:p w14:paraId="221AB89D" w14:textId="2A8AD552" w:rsidR="00CE646E" w:rsidRPr="004948A3" w:rsidRDefault="004E1319" w:rsidP="006C5D2C">
            <w:pPr>
              <w:jc w:val="center"/>
              <w:rPr>
                <w:rFonts w:ascii="Century Gothic" w:hAnsi="Century Gothic" w:cs="Arial"/>
                <w:sz w:val="24"/>
                <w:szCs w:val="24"/>
              </w:rPr>
            </w:pPr>
            <w:r w:rsidRPr="004948A3">
              <w:rPr>
                <w:rFonts w:ascii="Century Gothic" w:hAnsi="Century Gothic" w:cs="Arial"/>
                <w:sz w:val="24"/>
                <w:szCs w:val="24"/>
              </w:rPr>
              <w:t>2</w:t>
            </w:r>
            <w:r w:rsidR="005D0C97">
              <w:rPr>
                <w:rFonts w:ascii="Century Gothic" w:hAnsi="Century Gothic" w:cs="Arial"/>
                <w:sz w:val="24"/>
                <w:szCs w:val="24"/>
              </w:rPr>
              <w:t>5</w:t>
            </w:r>
          </w:p>
        </w:tc>
      </w:tr>
      <w:tr w:rsidR="00347F7B" w:rsidRPr="004948A3" w14:paraId="4BA8CB71" w14:textId="77777777" w:rsidTr="006D638E">
        <w:tc>
          <w:tcPr>
            <w:tcW w:w="702" w:type="dxa"/>
          </w:tcPr>
          <w:p w14:paraId="5BC55B28" w14:textId="4D430D6C" w:rsidR="00347F7B" w:rsidRPr="004948A3" w:rsidRDefault="0010244A" w:rsidP="006C5D2C">
            <w:pPr>
              <w:jc w:val="center"/>
              <w:rPr>
                <w:rFonts w:ascii="Century Gothic" w:hAnsi="Century Gothic" w:cs="Arial"/>
                <w:sz w:val="24"/>
                <w:szCs w:val="24"/>
              </w:rPr>
            </w:pPr>
            <w:r>
              <w:rPr>
                <w:rFonts w:ascii="Century Gothic" w:hAnsi="Century Gothic" w:cs="Arial"/>
                <w:sz w:val="24"/>
                <w:szCs w:val="24"/>
              </w:rPr>
              <w:t>JJ</w:t>
            </w:r>
          </w:p>
        </w:tc>
        <w:tc>
          <w:tcPr>
            <w:tcW w:w="8385" w:type="dxa"/>
          </w:tcPr>
          <w:p w14:paraId="3D46F934" w14:textId="5B9031D9" w:rsidR="00347F7B" w:rsidRPr="004948A3" w:rsidRDefault="00347F7B" w:rsidP="002D465C">
            <w:pPr>
              <w:rPr>
                <w:rFonts w:ascii="Century Gothic" w:hAnsi="Century Gothic" w:cs="Arial"/>
                <w:sz w:val="24"/>
                <w:szCs w:val="24"/>
              </w:rPr>
            </w:pPr>
            <w:r w:rsidRPr="004948A3">
              <w:rPr>
                <w:rFonts w:ascii="Century Gothic" w:hAnsi="Century Gothic" w:cs="Arial"/>
                <w:sz w:val="24"/>
                <w:szCs w:val="24"/>
              </w:rPr>
              <w:t xml:space="preserve">Storage </w:t>
            </w:r>
            <w:r w:rsidR="00773AA2">
              <w:rPr>
                <w:rFonts w:ascii="Century Gothic" w:hAnsi="Century Gothic" w:cs="Arial"/>
                <w:sz w:val="24"/>
                <w:szCs w:val="24"/>
              </w:rPr>
              <w:t xml:space="preserve">and </w:t>
            </w:r>
            <w:r w:rsidRPr="004948A3">
              <w:rPr>
                <w:rFonts w:ascii="Century Gothic" w:hAnsi="Century Gothic" w:cs="Arial"/>
                <w:sz w:val="24"/>
                <w:szCs w:val="24"/>
              </w:rPr>
              <w:t>Pods</w:t>
            </w:r>
            <w:r w:rsidR="00C52E75">
              <w:rPr>
                <w:rFonts w:ascii="Century Gothic" w:hAnsi="Century Gothic" w:cs="Arial"/>
                <w:sz w:val="24"/>
                <w:szCs w:val="24"/>
              </w:rPr>
              <w:t xml:space="preserve"> Containers</w:t>
            </w:r>
          </w:p>
        </w:tc>
        <w:tc>
          <w:tcPr>
            <w:tcW w:w="551" w:type="dxa"/>
          </w:tcPr>
          <w:p w14:paraId="66D31A67" w14:textId="7E847420" w:rsidR="00347F7B" w:rsidRPr="004948A3" w:rsidRDefault="004948A3" w:rsidP="006C5D2C">
            <w:pPr>
              <w:jc w:val="center"/>
              <w:rPr>
                <w:rFonts w:ascii="Century Gothic" w:hAnsi="Century Gothic" w:cs="Arial"/>
                <w:sz w:val="24"/>
                <w:szCs w:val="24"/>
              </w:rPr>
            </w:pPr>
            <w:r>
              <w:rPr>
                <w:rFonts w:ascii="Century Gothic" w:hAnsi="Century Gothic" w:cs="Arial"/>
                <w:sz w:val="24"/>
                <w:szCs w:val="24"/>
              </w:rPr>
              <w:t>2</w:t>
            </w:r>
            <w:r w:rsidR="005D0C97">
              <w:rPr>
                <w:rFonts w:ascii="Century Gothic" w:hAnsi="Century Gothic" w:cs="Arial"/>
                <w:sz w:val="24"/>
                <w:szCs w:val="24"/>
              </w:rPr>
              <w:t>6</w:t>
            </w:r>
          </w:p>
        </w:tc>
      </w:tr>
      <w:tr w:rsidR="00CE646E" w:rsidRPr="004948A3" w14:paraId="24FDF1FE" w14:textId="77777777" w:rsidTr="006D638E">
        <w:tc>
          <w:tcPr>
            <w:tcW w:w="702" w:type="dxa"/>
          </w:tcPr>
          <w:p w14:paraId="3B0933A2" w14:textId="410AA068" w:rsidR="00CE646E" w:rsidRPr="004948A3" w:rsidRDefault="0010244A" w:rsidP="006C5D2C">
            <w:pPr>
              <w:jc w:val="center"/>
              <w:rPr>
                <w:rFonts w:ascii="Century Gothic" w:hAnsi="Century Gothic" w:cs="Arial"/>
                <w:sz w:val="24"/>
                <w:szCs w:val="24"/>
              </w:rPr>
            </w:pPr>
            <w:r>
              <w:rPr>
                <w:rFonts w:ascii="Century Gothic" w:hAnsi="Century Gothic" w:cs="Arial"/>
                <w:sz w:val="24"/>
                <w:szCs w:val="24"/>
              </w:rPr>
              <w:t>KK</w:t>
            </w:r>
          </w:p>
        </w:tc>
        <w:tc>
          <w:tcPr>
            <w:tcW w:w="8385" w:type="dxa"/>
          </w:tcPr>
          <w:p w14:paraId="6B0E9E19" w14:textId="0939D4E7" w:rsidR="00CE646E" w:rsidRPr="004948A3" w:rsidRDefault="00CE646E" w:rsidP="002D465C">
            <w:pPr>
              <w:rPr>
                <w:rFonts w:ascii="Century Gothic" w:hAnsi="Century Gothic" w:cs="Arial"/>
                <w:sz w:val="24"/>
                <w:szCs w:val="24"/>
              </w:rPr>
            </w:pPr>
            <w:r w:rsidRPr="004948A3">
              <w:rPr>
                <w:rFonts w:ascii="Century Gothic" w:hAnsi="Century Gothic" w:cs="Arial"/>
                <w:sz w:val="24"/>
                <w:szCs w:val="24"/>
              </w:rPr>
              <w:t>Trash Cans and Recycling Bins</w:t>
            </w:r>
          </w:p>
        </w:tc>
        <w:tc>
          <w:tcPr>
            <w:tcW w:w="551" w:type="dxa"/>
          </w:tcPr>
          <w:p w14:paraId="2AD41387" w14:textId="3E0CC4EC" w:rsidR="00CE646E" w:rsidRPr="004948A3" w:rsidRDefault="004E1319" w:rsidP="006C5D2C">
            <w:pPr>
              <w:jc w:val="center"/>
              <w:rPr>
                <w:rFonts w:ascii="Century Gothic" w:hAnsi="Century Gothic" w:cs="Arial"/>
                <w:sz w:val="24"/>
                <w:szCs w:val="24"/>
              </w:rPr>
            </w:pPr>
            <w:r w:rsidRPr="004948A3">
              <w:rPr>
                <w:rFonts w:ascii="Century Gothic" w:hAnsi="Century Gothic" w:cs="Arial"/>
                <w:sz w:val="24"/>
                <w:szCs w:val="24"/>
              </w:rPr>
              <w:t>2</w:t>
            </w:r>
            <w:r w:rsidR="005D0C97">
              <w:rPr>
                <w:rFonts w:ascii="Century Gothic" w:hAnsi="Century Gothic" w:cs="Arial"/>
                <w:sz w:val="24"/>
                <w:szCs w:val="24"/>
              </w:rPr>
              <w:t>7</w:t>
            </w:r>
          </w:p>
        </w:tc>
      </w:tr>
      <w:tr w:rsidR="00CE646E" w:rsidRPr="004948A3" w14:paraId="03C05456" w14:textId="77777777" w:rsidTr="006D638E">
        <w:tc>
          <w:tcPr>
            <w:tcW w:w="702" w:type="dxa"/>
          </w:tcPr>
          <w:p w14:paraId="0F494F71" w14:textId="517E111E" w:rsidR="00CE646E" w:rsidRPr="004948A3" w:rsidRDefault="0010244A" w:rsidP="006C5D2C">
            <w:pPr>
              <w:jc w:val="center"/>
              <w:rPr>
                <w:rFonts w:ascii="Century Gothic" w:hAnsi="Century Gothic" w:cs="Arial"/>
                <w:sz w:val="24"/>
                <w:szCs w:val="24"/>
              </w:rPr>
            </w:pPr>
            <w:r>
              <w:rPr>
                <w:rFonts w:ascii="Century Gothic" w:hAnsi="Century Gothic" w:cs="Arial"/>
                <w:sz w:val="24"/>
                <w:szCs w:val="24"/>
              </w:rPr>
              <w:t>LL</w:t>
            </w:r>
          </w:p>
        </w:tc>
        <w:tc>
          <w:tcPr>
            <w:tcW w:w="8385" w:type="dxa"/>
          </w:tcPr>
          <w:p w14:paraId="0A796916" w14:textId="16E76918" w:rsidR="00CE646E" w:rsidRPr="004948A3" w:rsidRDefault="00CE646E" w:rsidP="002D465C">
            <w:pPr>
              <w:rPr>
                <w:rFonts w:ascii="Century Gothic" w:hAnsi="Century Gothic" w:cs="Arial"/>
                <w:sz w:val="24"/>
                <w:szCs w:val="24"/>
              </w:rPr>
            </w:pPr>
            <w:r w:rsidRPr="004948A3">
              <w:rPr>
                <w:rFonts w:ascii="Century Gothic" w:hAnsi="Century Gothic" w:cs="Arial"/>
                <w:sz w:val="24"/>
                <w:szCs w:val="24"/>
              </w:rPr>
              <w:t>Vehicles</w:t>
            </w:r>
          </w:p>
        </w:tc>
        <w:tc>
          <w:tcPr>
            <w:tcW w:w="551" w:type="dxa"/>
          </w:tcPr>
          <w:p w14:paraId="6EC12BF5" w14:textId="02FB2A0E" w:rsidR="00CE646E" w:rsidRPr="004948A3" w:rsidRDefault="004E1319" w:rsidP="006C5D2C">
            <w:pPr>
              <w:jc w:val="center"/>
              <w:rPr>
                <w:rFonts w:ascii="Century Gothic" w:hAnsi="Century Gothic" w:cs="Arial"/>
                <w:sz w:val="24"/>
                <w:szCs w:val="24"/>
              </w:rPr>
            </w:pPr>
            <w:r w:rsidRPr="004948A3">
              <w:rPr>
                <w:rFonts w:ascii="Century Gothic" w:hAnsi="Century Gothic" w:cs="Arial"/>
                <w:sz w:val="24"/>
                <w:szCs w:val="24"/>
              </w:rPr>
              <w:t>2</w:t>
            </w:r>
            <w:r w:rsidR="005D0C97">
              <w:rPr>
                <w:rFonts w:ascii="Century Gothic" w:hAnsi="Century Gothic" w:cs="Arial"/>
                <w:sz w:val="24"/>
                <w:szCs w:val="24"/>
              </w:rPr>
              <w:t>7</w:t>
            </w:r>
          </w:p>
        </w:tc>
      </w:tr>
      <w:tr w:rsidR="00CE646E" w:rsidRPr="004948A3" w14:paraId="2DEF29E1" w14:textId="77777777" w:rsidTr="006D638E">
        <w:tc>
          <w:tcPr>
            <w:tcW w:w="702" w:type="dxa"/>
          </w:tcPr>
          <w:p w14:paraId="53D00B59" w14:textId="46D7A025" w:rsidR="00CE646E" w:rsidRPr="004948A3" w:rsidRDefault="0010244A" w:rsidP="006C5D2C">
            <w:pPr>
              <w:jc w:val="center"/>
              <w:rPr>
                <w:rFonts w:ascii="Century Gothic" w:hAnsi="Century Gothic" w:cs="Arial"/>
                <w:sz w:val="24"/>
                <w:szCs w:val="24"/>
              </w:rPr>
            </w:pPr>
            <w:r>
              <w:rPr>
                <w:rFonts w:ascii="Century Gothic" w:hAnsi="Century Gothic" w:cs="Arial"/>
                <w:sz w:val="24"/>
                <w:szCs w:val="24"/>
              </w:rPr>
              <w:t>MM</w:t>
            </w:r>
          </w:p>
        </w:tc>
        <w:tc>
          <w:tcPr>
            <w:tcW w:w="8385" w:type="dxa"/>
          </w:tcPr>
          <w:p w14:paraId="6F5024AE" w14:textId="57B980C7" w:rsidR="00CE646E" w:rsidRPr="004948A3" w:rsidRDefault="00CE646E" w:rsidP="002D465C">
            <w:pPr>
              <w:rPr>
                <w:rFonts w:ascii="Century Gothic" w:hAnsi="Century Gothic" w:cs="Arial"/>
                <w:sz w:val="24"/>
                <w:szCs w:val="24"/>
              </w:rPr>
            </w:pPr>
            <w:r w:rsidRPr="004948A3">
              <w:rPr>
                <w:rFonts w:ascii="Century Gothic" w:hAnsi="Century Gothic" w:cs="Arial"/>
                <w:sz w:val="24"/>
                <w:szCs w:val="24"/>
              </w:rPr>
              <w:t>Windows</w:t>
            </w:r>
          </w:p>
        </w:tc>
        <w:tc>
          <w:tcPr>
            <w:tcW w:w="551" w:type="dxa"/>
          </w:tcPr>
          <w:p w14:paraId="709C0EC2" w14:textId="3C8AA14A" w:rsidR="00CE646E" w:rsidRPr="004948A3" w:rsidRDefault="004E1319" w:rsidP="006C5D2C">
            <w:pPr>
              <w:jc w:val="center"/>
              <w:rPr>
                <w:rFonts w:ascii="Century Gothic" w:hAnsi="Century Gothic" w:cs="Arial"/>
                <w:sz w:val="24"/>
                <w:szCs w:val="24"/>
              </w:rPr>
            </w:pPr>
            <w:r w:rsidRPr="004948A3">
              <w:rPr>
                <w:rFonts w:ascii="Century Gothic" w:hAnsi="Century Gothic" w:cs="Arial"/>
                <w:sz w:val="24"/>
                <w:szCs w:val="24"/>
              </w:rPr>
              <w:t>2</w:t>
            </w:r>
            <w:r w:rsidR="005D0C97">
              <w:rPr>
                <w:rFonts w:ascii="Century Gothic" w:hAnsi="Century Gothic" w:cs="Arial"/>
                <w:sz w:val="24"/>
                <w:szCs w:val="24"/>
              </w:rPr>
              <w:t>7</w:t>
            </w:r>
          </w:p>
        </w:tc>
      </w:tr>
      <w:tr w:rsidR="00CE646E" w:rsidRPr="004948A3" w14:paraId="4265270D" w14:textId="77777777" w:rsidTr="006D638E">
        <w:tc>
          <w:tcPr>
            <w:tcW w:w="702" w:type="dxa"/>
          </w:tcPr>
          <w:p w14:paraId="07D740E5" w14:textId="6C1BA6F8" w:rsidR="00CE646E" w:rsidRPr="004948A3" w:rsidRDefault="004E1319" w:rsidP="006C5D2C">
            <w:pPr>
              <w:jc w:val="center"/>
              <w:rPr>
                <w:rFonts w:ascii="Century Gothic" w:hAnsi="Century Gothic" w:cs="Arial"/>
                <w:b/>
                <w:sz w:val="24"/>
                <w:szCs w:val="24"/>
              </w:rPr>
            </w:pPr>
            <w:r w:rsidRPr="004948A3">
              <w:rPr>
                <w:rFonts w:ascii="Century Gothic" w:hAnsi="Century Gothic" w:cs="Arial"/>
                <w:b/>
                <w:sz w:val="24"/>
                <w:szCs w:val="24"/>
              </w:rPr>
              <w:t>IV</w:t>
            </w:r>
          </w:p>
        </w:tc>
        <w:tc>
          <w:tcPr>
            <w:tcW w:w="8385" w:type="dxa"/>
          </w:tcPr>
          <w:p w14:paraId="67E137B4" w14:textId="4FC7FF3E" w:rsidR="00CE646E" w:rsidRPr="004948A3" w:rsidRDefault="00CE646E" w:rsidP="002D465C">
            <w:pPr>
              <w:rPr>
                <w:rFonts w:ascii="Century Gothic" w:hAnsi="Century Gothic" w:cs="Arial"/>
                <w:b/>
                <w:sz w:val="24"/>
                <w:szCs w:val="24"/>
              </w:rPr>
            </w:pPr>
            <w:r w:rsidRPr="004948A3">
              <w:rPr>
                <w:rFonts w:ascii="Century Gothic" w:hAnsi="Century Gothic" w:cs="Arial"/>
                <w:b/>
                <w:sz w:val="24"/>
                <w:szCs w:val="24"/>
              </w:rPr>
              <w:t>Application for Exterior Modification-Instructions</w:t>
            </w:r>
          </w:p>
        </w:tc>
        <w:tc>
          <w:tcPr>
            <w:tcW w:w="551" w:type="dxa"/>
          </w:tcPr>
          <w:p w14:paraId="4622DC2B" w14:textId="0124A466" w:rsidR="00CE646E" w:rsidRPr="004948A3" w:rsidRDefault="004E1319" w:rsidP="006C5D2C">
            <w:pPr>
              <w:jc w:val="center"/>
              <w:rPr>
                <w:rFonts w:ascii="Century Gothic" w:hAnsi="Century Gothic" w:cs="Arial"/>
                <w:sz w:val="24"/>
                <w:szCs w:val="24"/>
              </w:rPr>
            </w:pPr>
            <w:r w:rsidRPr="004948A3">
              <w:rPr>
                <w:rFonts w:ascii="Century Gothic" w:hAnsi="Century Gothic" w:cs="Arial"/>
                <w:sz w:val="24"/>
                <w:szCs w:val="24"/>
              </w:rPr>
              <w:t>2</w:t>
            </w:r>
            <w:r w:rsidR="005D0C97">
              <w:rPr>
                <w:rFonts w:ascii="Century Gothic" w:hAnsi="Century Gothic" w:cs="Arial"/>
                <w:sz w:val="24"/>
                <w:szCs w:val="24"/>
              </w:rPr>
              <w:t>8</w:t>
            </w:r>
          </w:p>
        </w:tc>
      </w:tr>
      <w:tr w:rsidR="00CE646E" w:rsidRPr="004948A3" w14:paraId="129A084C" w14:textId="77777777" w:rsidTr="006D638E">
        <w:tc>
          <w:tcPr>
            <w:tcW w:w="702" w:type="dxa"/>
          </w:tcPr>
          <w:p w14:paraId="7B0CA80B" w14:textId="63F4189C" w:rsidR="00CE646E" w:rsidRPr="004948A3" w:rsidRDefault="00CE646E" w:rsidP="006C5D2C">
            <w:pPr>
              <w:jc w:val="center"/>
              <w:rPr>
                <w:rFonts w:ascii="Century Gothic" w:hAnsi="Century Gothic" w:cs="Arial"/>
                <w:b/>
                <w:sz w:val="24"/>
                <w:szCs w:val="24"/>
              </w:rPr>
            </w:pPr>
            <w:r w:rsidRPr="004948A3">
              <w:rPr>
                <w:rFonts w:ascii="Century Gothic" w:hAnsi="Century Gothic" w:cs="Arial"/>
                <w:b/>
                <w:sz w:val="24"/>
                <w:szCs w:val="24"/>
              </w:rPr>
              <w:t>V</w:t>
            </w:r>
          </w:p>
        </w:tc>
        <w:tc>
          <w:tcPr>
            <w:tcW w:w="8385" w:type="dxa"/>
          </w:tcPr>
          <w:p w14:paraId="2F97BA30" w14:textId="11048F3D" w:rsidR="00CE646E" w:rsidRPr="004948A3" w:rsidRDefault="00CE646E" w:rsidP="002D465C">
            <w:pPr>
              <w:rPr>
                <w:rFonts w:ascii="Century Gothic" w:hAnsi="Century Gothic" w:cs="Arial"/>
                <w:b/>
                <w:sz w:val="24"/>
                <w:szCs w:val="24"/>
              </w:rPr>
            </w:pPr>
            <w:r w:rsidRPr="004948A3">
              <w:rPr>
                <w:rFonts w:ascii="Century Gothic" w:hAnsi="Century Gothic" w:cs="Arial"/>
                <w:b/>
                <w:sz w:val="24"/>
                <w:szCs w:val="24"/>
              </w:rPr>
              <w:t>Architectural Covenants Committee – Charter</w:t>
            </w:r>
          </w:p>
        </w:tc>
        <w:tc>
          <w:tcPr>
            <w:tcW w:w="551" w:type="dxa"/>
          </w:tcPr>
          <w:p w14:paraId="6ACE9794" w14:textId="6CF3A767" w:rsidR="00CE646E" w:rsidRPr="004948A3" w:rsidRDefault="004E1319" w:rsidP="006C5D2C">
            <w:pPr>
              <w:jc w:val="center"/>
              <w:rPr>
                <w:rFonts w:ascii="Century Gothic" w:hAnsi="Century Gothic" w:cs="Arial"/>
                <w:sz w:val="24"/>
                <w:szCs w:val="24"/>
              </w:rPr>
            </w:pPr>
            <w:r w:rsidRPr="004948A3">
              <w:rPr>
                <w:rFonts w:ascii="Century Gothic" w:hAnsi="Century Gothic" w:cs="Arial"/>
                <w:sz w:val="24"/>
                <w:szCs w:val="24"/>
              </w:rPr>
              <w:t>2</w:t>
            </w:r>
            <w:r w:rsidR="005D0C97">
              <w:rPr>
                <w:rFonts w:ascii="Century Gothic" w:hAnsi="Century Gothic" w:cs="Arial"/>
                <w:sz w:val="24"/>
                <w:szCs w:val="24"/>
              </w:rPr>
              <w:t>9</w:t>
            </w:r>
          </w:p>
        </w:tc>
      </w:tr>
      <w:tr w:rsidR="00CE646E" w:rsidRPr="004948A3" w14:paraId="5E16C0F9" w14:textId="77777777" w:rsidTr="006D638E">
        <w:tc>
          <w:tcPr>
            <w:tcW w:w="702" w:type="dxa"/>
          </w:tcPr>
          <w:p w14:paraId="5B49986A" w14:textId="5BE7C33C" w:rsidR="00CE646E" w:rsidRPr="004948A3" w:rsidRDefault="00CE646E" w:rsidP="006C5D2C">
            <w:pPr>
              <w:jc w:val="center"/>
              <w:rPr>
                <w:rFonts w:ascii="Century Gothic" w:hAnsi="Century Gothic" w:cs="Arial"/>
                <w:b/>
                <w:sz w:val="24"/>
                <w:szCs w:val="24"/>
              </w:rPr>
            </w:pPr>
            <w:r w:rsidRPr="004948A3">
              <w:rPr>
                <w:rFonts w:ascii="Century Gothic" w:hAnsi="Century Gothic" w:cs="Arial"/>
                <w:b/>
                <w:sz w:val="24"/>
                <w:szCs w:val="24"/>
              </w:rPr>
              <w:t>VI</w:t>
            </w:r>
          </w:p>
        </w:tc>
        <w:tc>
          <w:tcPr>
            <w:tcW w:w="8385" w:type="dxa"/>
          </w:tcPr>
          <w:p w14:paraId="3168F8FE" w14:textId="4D8A1317" w:rsidR="00CE646E" w:rsidRPr="004948A3" w:rsidRDefault="00CE646E" w:rsidP="002D465C">
            <w:pPr>
              <w:rPr>
                <w:rFonts w:ascii="Century Gothic" w:hAnsi="Century Gothic" w:cs="Arial"/>
                <w:b/>
                <w:sz w:val="24"/>
                <w:szCs w:val="24"/>
              </w:rPr>
            </w:pPr>
            <w:r w:rsidRPr="004948A3">
              <w:rPr>
                <w:rFonts w:ascii="Century Gothic" w:hAnsi="Century Gothic" w:cs="Arial"/>
                <w:b/>
                <w:sz w:val="24"/>
                <w:szCs w:val="24"/>
              </w:rPr>
              <w:t>Architectural Covenants Committee – Purpose</w:t>
            </w:r>
          </w:p>
        </w:tc>
        <w:tc>
          <w:tcPr>
            <w:tcW w:w="551" w:type="dxa"/>
          </w:tcPr>
          <w:p w14:paraId="232503FD" w14:textId="2F8705CF" w:rsidR="00CE646E" w:rsidRPr="004948A3" w:rsidRDefault="003C3326" w:rsidP="006C5D2C">
            <w:pPr>
              <w:jc w:val="center"/>
              <w:rPr>
                <w:rFonts w:ascii="Century Gothic" w:hAnsi="Century Gothic" w:cs="Arial"/>
                <w:sz w:val="24"/>
                <w:szCs w:val="24"/>
              </w:rPr>
            </w:pPr>
            <w:r>
              <w:rPr>
                <w:rFonts w:ascii="Century Gothic" w:hAnsi="Century Gothic" w:cs="Arial"/>
                <w:sz w:val="24"/>
                <w:szCs w:val="24"/>
              </w:rPr>
              <w:t>3</w:t>
            </w:r>
            <w:r w:rsidR="005D0C97">
              <w:rPr>
                <w:rFonts w:ascii="Century Gothic" w:hAnsi="Century Gothic" w:cs="Arial"/>
                <w:sz w:val="24"/>
                <w:szCs w:val="24"/>
              </w:rPr>
              <w:t>1</w:t>
            </w:r>
          </w:p>
        </w:tc>
      </w:tr>
      <w:tr w:rsidR="00CE646E" w:rsidRPr="004948A3" w14:paraId="34D12D2E" w14:textId="77777777" w:rsidTr="006D638E">
        <w:tc>
          <w:tcPr>
            <w:tcW w:w="702" w:type="dxa"/>
          </w:tcPr>
          <w:p w14:paraId="1265EC0F" w14:textId="26610EB0" w:rsidR="00CE646E" w:rsidRPr="004948A3" w:rsidRDefault="00CE646E" w:rsidP="006C5D2C">
            <w:pPr>
              <w:jc w:val="center"/>
              <w:rPr>
                <w:rFonts w:ascii="Century Gothic" w:hAnsi="Century Gothic" w:cs="Arial"/>
                <w:b/>
                <w:sz w:val="24"/>
                <w:szCs w:val="24"/>
              </w:rPr>
            </w:pPr>
            <w:r w:rsidRPr="004948A3">
              <w:rPr>
                <w:rFonts w:ascii="Century Gothic" w:hAnsi="Century Gothic" w:cs="Arial"/>
                <w:b/>
                <w:sz w:val="24"/>
                <w:szCs w:val="24"/>
              </w:rPr>
              <w:t>VII</w:t>
            </w:r>
          </w:p>
        </w:tc>
        <w:tc>
          <w:tcPr>
            <w:tcW w:w="8385" w:type="dxa"/>
          </w:tcPr>
          <w:p w14:paraId="6B1DC002" w14:textId="37CF0931" w:rsidR="00CE646E" w:rsidRPr="004948A3" w:rsidRDefault="00CE646E" w:rsidP="002D465C">
            <w:pPr>
              <w:rPr>
                <w:rFonts w:ascii="Century Gothic" w:hAnsi="Century Gothic" w:cs="Arial"/>
                <w:b/>
                <w:sz w:val="24"/>
                <w:szCs w:val="24"/>
              </w:rPr>
            </w:pPr>
            <w:r w:rsidRPr="004948A3">
              <w:rPr>
                <w:rFonts w:ascii="Century Gothic" w:hAnsi="Century Gothic" w:cs="Arial"/>
                <w:b/>
                <w:sz w:val="24"/>
                <w:szCs w:val="24"/>
              </w:rPr>
              <w:t>Architectural Covenants Committee – Meetings</w:t>
            </w:r>
          </w:p>
        </w:tc>
        <w:tc>
          <w:tcPr>
            <w:tcW w:w="551" w:type="dxa"/>
          </w:tcPr>
          <w:p w14:paraId="6F5BEE48" w14:textId="219C8D42" w:rsidR="00CE646E" w:rsidRPr="004948A3" w:rsidRDefault="004948A3" w:rsidP="006C5D2C">
            <w:pPr>
              <w:jc w:val="center"/>
              <w:rPr>
                <w:rFonts w:ascii="Century Gothic" w:hAnsi="Century Gothic" w:cs="Arial"/>
                <w:sz w:val="24"/>
                <w:szCs w:val="24"/>
              </w:rPr>
            </w:pPr>
            <w:r>
              <w:rPr>
                <w:rFonts w:ascii="Century Gothic" w:hAnsi="Century Gothic" w:cs="Arial"/>
                <w:sz w:val="24"/>
                <w:szCs w:val="24"/>
              </w:rPr>
              <w:t>3</w:t>
            </w:r>
            <w:r w:rsidR="00C52E75">
              <w:rPr>
                <w:rFonts w:ascii="Century Gothic" w:hAnsi="Century Gothic" w:cs="Arial"/>
                <w:sz w:val="24"/>
                <w:szCs w:val="24"/>
              </w:rPr>
              <w:t>3</w:t>
            </w:r>
          </w:p>
        </w:tc>
      </w:tr>
      <w:tr w:rsidR="00CE646E" w:rsidRPr="004948A3" w14:paraId="17D8EEF2" w14:textId="77777777" w:rsidTr="006D638E">
        <w:tc>
          <w:tcPr>
            <w:tcW w:w="702" w:type="dxa"/>
          </w:tcPr>
          <w:p w14:paraId="1F5D82B4" w14:textId="747D2CA2" w:rsidR="00CE646E" w:rsidRPr="004948A3" w:rsidRDefault="00CE646E" w:rsidP="006C5D2C">
            <w:pPr>
              <w:jc w:val="center"/>
              <w:rPr>
                <w:rFonts w:ascii="Century Gothic" w:hAnsi="Century Gothic" w:cs="Arial"/>
                <w:b/>
                <w:sz w:val="24"/>
                <w:szCs w:val="24"/>
              </w:rPr>
            </w:pPr>
            <w:r w:rsidRPr="004948A3">
              <w:rPr>
                <w:rFonts w:ascii="Century Gothic" w:hAnsi="Century Gothic" w:cs="Arial"/>
                <w:b/>
                <w:sz w:val="24"/>
                <w:szCs w:val="24"/>
              </w:rPr>
              <w:t>VIII</w:t>
            </w:r>
          </w:p>
        </w:tc>
        <w:tc>
          <w:tcPr>
            <w:tcW w:w="8385" w:type="dxa"/>
          </w:tcPr>
          <w:p w14:paraId="616C0270" w14:textId="0ACB37E6" w:rsidR="00CE646E" w:rsidRPr="004948A3" w:rsidRDefault="00CE646E" w:rsidP="002D465C">
            <w:pPr>
              <w:rPr>
                <w:rFonts w:ascii="Century Gothic" w:hAnsi="Century Gothic" w:cs="Arial"/>
                <w:b/>
                <w:sz w:val="24"/>
                <w:szCs w:val="24"/>
              </w:rPr>
            </w:pPr>
            <w:r w:rsidRPr="004948A3">
              <w:rPr>
                <w:rFonts w:ascii="Century Gothic" w:hAnsi="Century Gothic" w:cs="Arial"/>
                <w:b/>
                <w:sz w:val="24"/>
                <w:szCs w:val="24"/>
              </w:rPr>
              <w:t>Application for Exterior Modification</w:t>
            </w:r>
          </w:p>
        </w:tc>
        <w:tc>
          <w:tcPr>
            <w:tcW w:w="551" w:type="dxa"/>
          </w:tcPr>
          <w:p w14:paraId="07A674BB" w14:textId="3BD4A511" w:rsidR="00CE646E" w:rsidRPr="004948A3" w:rsidRDefault="004E1319" w:rsidP="006C5D2C">
            <w:pPr>
              <w:jc w:val="center"/>
              <w:rPr>
                <w:rFonts w:ascii="Century Gothic" w:hAnsi="Century Gothic" w:cs="Arial"/>
                <w:sz w:val="24"/>
                <w:szCs w:val="24"/>
              </w:rPr>
            </w:pPr>
            <w:r w:rsidRPr="004948A3">
              <w:rPr>
                <w:rFonts w:ascii="Century Gothic" w:hAnsi="Century Gothic" w:cs="Arial"/>
                <w:sz w:val="24"/>
                <w:szCs w:val="24"/>
              </w:rPr>
              <w:t>3</w:t>
            </w:r>
            <w:r w:rsidR="005D0C97">
              <w:rPr>
                <w:rFonts w:ascii="Century Gothic" w:hAnsi="Century Gothic" w:cs="Arial"/>
                <w:sz w:val="24"/>
                <w:szCs w:val="24"/>
              </w:rPr>
              <w:t>4</w:t>
            </w:r>
            <w:r w:rsidR="00EE39F7">
              <w:rPr>
                <w:rFonts w:ascii="Century Gothic" w:hAnsi="Century Gothic" w:cs="Arial"/>
                <w:sz w:val="24"/>
                <w:szCs w:val="24"/>
              </w:rPr>
              <w:t xml:space="preserve"> </w:t>
            </w:r>
          </w:p>
        </w:tc>
      </w:tr>
    </w:tbl>
    <w:p w14:paraId="1A71C638" w14:textId="51DF08C5" w:rsidR="00CD6BE0" w:rsidRPr="004948A3" w:rsidRDefault="00CD6BE0"/>
    <w:p w14:paraId="74604348" w14:textId="2C021991" w:rsidR="006D638E" w:rsidRPr="004948A3" w:rsidRDefault="006D638E"/>
    <w:p w14:paraId="679BA59E" w14:textId="592D8559" w:rsidR="006D638E" w:rsidRPr="004948A3" w:rsidRDefault="006D638E"/>
    <w:p w14:paraId="42619733" w14:textId="34F260A3" w:rsidR="006D638E" w:rsidRPr="004948A3" w:rsidRDefault="006D638E"/>
    <w:p w14:paraId="51721046" w14:textId="1FE73D13" w:rsidR="006D638E" w:rsidRPr="004948A3" w:rsidRDefault="006D638E"/>
    <w:p w14:paraId="051ECE1C" w14:textId="09D5B13C" w:rsidR="006D638E" w:rsidRPr="004948A3" w:rsidRDefault="006D638E"/>
    <w:p w14:paraId="65FD12F3" w14:textId="38CCF169" w:rsidR="006D638E" w:rsidRPr="004948A3" w:rsidRDefault="006D638E"/>
    <w:p w14:paraId="2D2F7EA6" w14:textId="121A8012" w:rsidR="006D638E" w:rsidRPr="004948A3" w:rsidRDefault="006D638E"/>
    <w:p w14:paraId="1DAFFD3F" w14:textId="0393110A" w:rsidR="006D638E" w:rsidRPr="004948A3" w:rsidRDefault="006D638E"/>
    <w:p w14:paraId="3C01541F" w14:textId="1A04F88A" w:rsidR="006D638E" w:rsidRPr="004948A3" w:rsidRDefault="006D638E"/>
    <w:p w14:paraId="4BBF805A" w14:textId="0CABDBB5" w:rsidR="006D638E" w:rsidRPr="004948A3" w:rsidRDefault="006D638E"/>
    <w:p w14:paraId="05F4994A" w14:textId="13A95ACA" w:rsidR="006D638E" w:rsidRPr="004948A3" w:rsidRDefault="006D638E"/>
    <w:p w14:paraId="630CC5FB" w14:textId="21871F06" w:rsidR="006D638E" w:rsidRDefault="006D638E"/>
    <w:p w14:paraId="57BDFDB3" w14:textId="2EBA91AC" w:rsidR="000A526A" w:rsidRDefault="000A526A"/>
    <w:p w14:paraId="46733E90" w14:textId="4E33F44D" w:rsidR="000A526A" w:rsidRDefault="000A526A"/>
    <w:p w14:paraId="3A300D95" w14:textId="6085DE46" w:rsidR="000A526A" w:rsidRDefault="000A526A"/>
    <w:p w14:paraId="0AAD18C5" w14:textId="77777777" w:rsidR="000A526A" w:rsidRPr="004948A3" w:rsidRDefault="000A526A"/>
    <w:p w14:paraId="2AA0DC08" w14:textId="7825DB5F" w:rsidR="006D638E" w:rsidRPr="004948A3" w:rsidRDefault="006D638E"/>
    <w:p w14:paraId="3603AEE9" w14:textId="77777777" w:rsidR="006D638E" w:rsidRPr="004948A3" w:rsidRDefault="006D638E"/>
    <w:p w14:paraId="59AD29C3" w14:textId="3DB1322F" w:rsidR="00CD6BE0" w:rsidRPr="004948A3" w:rsidRDefault="00CD6BE0" w:rsidP="00CD6BE0">
      <w:pPr>
        <w:jc w:val="center"/>
      </w:pPr>
      <w:r w:rsidRPr="004948A3">
        <w:rPr>
          <w:rFonts w:ascii="Century Gothic" w:hAnsi="Century Gothic"/>
          <w:sz w:val="24"/>
          <w:szCs w:val="24"/>
        </w:rPr>
        <w:t>i</w:t>
      </w:r>
      <w:r w:rsidR="006D638E" w:rsidRPr="004948A3">
        <w:rPr>
          <w:rFonts w:ascii="Century Gothic" w:hAnsi="Century Gothic"/>
          <w:sz w:val="24"/>
          <w:szCs w:val="24"/>
        </w:rPr>
        <w:t>i</w:t>
      </w:r>
      <w:r w:rsidRPr="004948A3">
        <w:br w:type="page"/>
      </w:r>
    </w:p>
    <w:p w14:paraId="0E197511" w14:textId="3D9F631E" w:rsidR="00613492" w:rsidRPr="004948A3" w:rsidRDefault="00613492" w:rsidP="00E12A40">
      <w:pPr>
        <w:jc w:val="center"/>
        <w:rPr>
          <w:rFonts w:ascii="Century Gothic" w:hAnsi="Century Gothic" w:cs="Arial"/>
          <w:b/>
          <w:sz w:val="24"/>
          <w:szCs w:val="24"/>
        </w:rPr>
      </w:pPr>
      <w:r w:rsidRPr="004948A3">
        <w:rPr>
          <w:rFonts w:ascii="Century Gothic" w:hAnsi="Century Gothic" w:cs="Arial"/>
          <w:b/>
          <w:sz w:val="24"/>
          <w:szCs w:val="24"/>
        </w:rPr>
        <w:lastRenderedPageBreak/>
        <w:t xml:space="preserve">CHANCERY SQUARE </w:t>
      </w:r>
      <w:r w:rsidR="007314EF" w:rsidRPr="004948A3">
        <w:rPr>
          <w:rFonts w:ascii="Century Gothic" w:hAnsi="Century Gothic" w:cs="Arial"/>
          <w:b/>
          <w:sz w:val="24"/>
          <w:szCs w:val="24"/>
        </w:rPr>
        <w:t>HOMEOWNERS’</w:t>
      </w:r>
      <w:r w:rsidRPr="004948A3">
        <w:rPr>
          <w:rFonts w:ascii="Century Gothic" w:hAnsi="Century Gothic" w:cs="Arial"/>
          <w:b/>
          <w:sz w:val="24"/>
          <w:szCs w:val="24"/>
        </w:rPr>
        <w:t xml:space="preserve"> ASSOCIATION</w:t>
      </w:r>
    </w:p>
    <w:p w14:paraId="01ACBB8F" w14:textId="77777777" w:rsidR="00613492" w:rsidRPr="004948A3" w:rsidRDefault="00613492" w:rsidP="00613492">
      <w:pPr>
        <w:jc w:val="center"/>
        <w:rPr>
          <w:rFonts w:ascii="Century Gothic" w:hAnsi="Century Gothic" w:cs="Arial"/>
          <w:b/>
          <w:sz w:val="24"/>
          <w:szCs w:val="24"/>
        </w:rPr>
      </w:pPr>
    </w:p>
    <w:p w14:paraId="01F47C74" w14:textId="54ADDB8E" w:rsidR="00AC4F37" w:rsidRPr="00C11CB2" w:rsidRDefault="00613492" w:rsidP="00613492">
      <w:pPr>
        <w:jc w:val="center"/>
        <w:rPr>
          <w:rFonts w:ascii="Century Gothic" w:hAnsi="Century Gothic" w:cs="Arial"/>
          <w:b/>
          <w:bCs/>
          <w:sz w:val="24"/>
          <w:szCs w:val="24"/>
        </w:rPr>
      </w:pPr>
      <w:r w:rsidRPr="00C11CB2">
        <w:rPr>
          <w:rFonts w:ascii="Century Gothic" w:hAnsi="Century Gothic" w:cs="Arial"/>
          <w:b/>
          <w:bCs/>
          <w:sz w:val="24"/>
          <w:szCs w:val="24"/>
        </w:rPr>
        <w:t>Architectural Standards</w:t>
      </w:r>
    </w:p>
    <w:p w14:paraId="2CCCB90B" w14:textId="77777777" w:rsidR="00C11CB2" w:rsidRPr="00C11CB2" w:rsidRDefault="00C11CB2" w:rsidP="00613492">
      <w:pPr>
        <w:jc w:val="center"/>
        <w:rPr>
          <w:rFonts w:ascii="Century Gothic" w:hAnsi="Century Gothic" w:cs="Arial"/>
          <w:b/>
          <w:bCs/>
          <w:sz w:val="24"/>
          <w:szCs w:val="24"/>
        </w:rPr>
      </w:pPr>
    </w:p>
    <w:p w14:paraId="5AA42122" w14:textId="20A2005C" w:rsidR="00613492" w:rsidRPr="00C11CB2" w:rsidRDefault="00EC2929" w:rsidP="00613492">
      <w:pPr>
        <w:jc w:val="center"/>
        <w:rPr>
          <w:rFonts w:ascii="Century Gothic" w:hAnsi="Century Gothic" w:cs="Arial"/>
          <w:sz w:val="24"/>
          <w:szCs w:val="24"/>
        </w:rPr>
      </w:pPr>
      <w:r w:rsidRPr="00C11CB2">
        <w:rPr>
          <w:rFonts w:ascii="Century Gothic" w:hAnsi="Century Gothic" w:cs="Arial"/>
          <w:sz w:val="24"/>
          <w:szCs w:val="24"/>
        </w:rPr>
        <w:t>August 2021</w:t>
      </w:r>
    </w:p>
    <w:p w14:paraId="6597FA6E" w14:textId="284A9860" w:rsidR="00613492" w:rsidRPr="00C11CB2" w:rsidRDefault="00613492" w:rsidP="00613492">
      <w:pPr>
        <w:jc w:val="center"/>
        <w:rPr>
          <w:rFonts w:ascii="Century Gothic" w:hAnsi="Century Gothic" w:cs="Arial"/>
          <w:sz w:val="24"/>
          <w:szCs w:val="24"/>
        </w:rPr>
      </w:pPr>
    </w:p>
    <w:p w14:paraId="4DC020CC" w14:textId="77777777" w:rsidR="00DB286F" w:rsidRPr="004948A3" w:rsidRDefault="004806D0" w:rsidP="004806D0">
      <w:pPr>
        <w:jc w:val="center"/>
        <w:rPr>
          <w:rFonts w:ascii="Century Gothic" w:hAnsi="Century Gothic" w:cs="Arial"/>
          <w:i/>
          <w:sz w:val="24"/>
          <w:szCs w:val="24"/>
        </w:rPr>
      </w:pPr>
      <w:r w:rsidRPr="004948A3">
        <w:rPr>
          <w:rFonts w:ascii="Century Gothic" w:hAnsi="Century Gothic" w:cs="Arial"/>
          <w:i/>
          <w:sz w:val="24"/>
          <w:szCs w:val="24"/>
        </w:rPr>
        <w:t>The standards outlined herein</w:t>
      </w:r>
      <w:r w:rsidR="00DB286F" w:rsidRPr="004948A3">
        <w:rPr>
          <w:rFonts w:ascii="Century Gothic" w:hAnsi="Century Gothic" w:cs="Arial"/>
          <w:i/>
          <w:sz w:val="24"/>
          <w:szCs w:val="24"/>
        </w:rPr>
        <w:t xml:space="preserve"> </w:t>
      </w:r>
      <w:r w:rsidRPr="004948A3">
        <w:rPr>
          <w:rFonts w:ascii="Century Gothic" w:hAnsi="Century Gothic" w:cs="Arial"/>
          <w:i/>
          <w:sz w:val="24"/>
          <w:szCs w:val="24"/>
        </w:rPr>
        <w:t xml:space="preserve">supersede </w:t>
      </w:r>
    </w:p>
    <w:p w14:paraId="3FD15C64" w14:textId="742BC20B" w:rsidR="004806D0" w:rsidRPr="004948A3" w:rsidRDefault="004806D0" w:rsidP="004806D0">
      <w:pPr>
        <w:jc w:val="center"/>
        <w:rPr>
          <w:rFonts w:ascii="Century Gothic" w:hAnsi="Century Gothic" w:cs="Arial"/>
          <w:i/>
          <w:sz w:val="24"/>
          <w:szCs w:val="24"/>
        </w:rPr>
      </w:pPr>
      <w:r w:rsidRPr="004948A3">
        <w:rPr>
          <w:rFonts w:ascii="Century Gothic" w:hAnsi="Century Gothic" w:cs="Arial"/>
          <w:i/>
          <w:sz w:val="24"/>
          <w:szCs w:val="24"/>
        </w:rPr>
        <w:t>all previous Architectural Standards documents.</w:t>
      </w:r>
    </w:p>
    <w:p w14:paraId="5DD24550" w14:textId="77777777" w:rsidR="004806D0" w:rsidRPr="004948A3" w:rsidRDefault="004806D0" w:rsidP="004806D0">
      <w:pPr>
        <w:rPr>
          <w:rFonts w:ascii="Century Gothic" w:hAnsi="Century Gothic" w:cs="Arial"/>
          <w:i/>
          <w:sz w:val="24"/>
          <w:szCs w:val="24"/>
        </w:rPr>
      </w:pPr>
    </w:p>
    <w:p w14:paraId="38B6DAE9" w14:textId="1CF39FFD" w:rsidR="00CA6D23" w:rsidRPr="004948A3" w:rsidRDefault="00CA6D23" w:rsidP="00613492">
      <w:pPr>
        <w:rPr>
          <w:rFonts w:ascii="Century Gothic" w:hAnsi="Century Gothic" w:cs="Arial"/>
          <w:sz w:val="24"/>
          <w:szCs w:val="24"/>
        </w:rPr>
      </w:pPr>
      <w:bookmarkStart w:id="1" w:name="_Hlk510534854"/>
    </w:p>
    <w:bookmarkEnd w:id="1"/>
    <w:p w14:paraId="3C93C18F" w14:textId="77777777" w:rsidR="00613492" w:rsidRPr="004948A3" w:rsidRDefault="00613492" w:rsidP="00613492">
      <w:pPr>
        <w:rPr>
          <w:rFonts w:ascii="Century Gothic" w:hAnsi="Century Gothic" w:cs="Arial"/>
          <w:sz w:val="24"/>
          <w:szCs w:val="24"/>
        </w:rPr>
      </w:pPr>
    </w:p>
    <w:p w14:paraId="0B75629E" w14:textId="77777777" w:rsidR="00E2355D" w:rsidRPr="004948A3" w:rsidRDefault="00E2355D" w:rsidP="00BF3AA7">
      <w:pPr>
        <w:jc w:val="center"/>
        <w:rPr>
          <w:rFonts w:ascii="Century Gothic" w:hAnsi="Century Gothic" w:cs="Arial"/>
          <w:b/>
          <w:sz w:val="24"/>
          <w:szCs w:val="24"/>
        </w:rPr>
      </w:pPr>
      <w:r w:rsidRPr="004948A3">
        <w:rPr>
          <w:rFonts w:ascii="Century Gothic" w:hAnsi="Century Gothic" w:cs="Arial"/>
          <w:b/>
          <w:sz w:val="24"/>
          <w:szCs w:val="24"/>
        </w:rPr>
        <w:t xml:space="preserve">I.  </w:t>
      </w:r>
      <w:r w:rsidRPr="004948A3">
        <w:rPr>
          <w:rFonts w:ascii="Century Gothic" w:hAnsi="Century Gothic" w:cs="Arial"/>
          <w:b/>
          <w:sz w:val="24"/>
          <w:szCs w:val="24"/>
          <w:u w:val="single"/>
        </w:rPr>
        <w:t>BACKGROUND</w:t>
      </w:r>
    </w:p>
    <w:p w14:paraId="31550ECE" w14:textId="77777777" w:rsidR="00E2355D" w:rsidRPr="004948A3" w:rsidRDefault="00E2355D" w:rsidP="00BF3AA7">
      <w:pPr>
        <w:jc w:val="center"/>
        <w:rPr>
          <w:rFonts w:ascii="Century Gothic" w:hAnsi="Century Gothic" w:cs="Arial"/>
          <w:b/>
          <w:sz w:val="24"/>
          <w:szCs w:val="24"/>
        </w:rPr>
      </w:pPr>
    </w:p>
    <w:p w14:paraId="2725D2A6" w14:textId="77777777" w:rsidR="00EA64CF" w:rsidRPr="004948A3" w:rsidRDefault="00EA64CF" w:rsidP="00613492">
      <w:pPr>
        <w:rPr>
          <w:rFonts w:ascii="Century Gothic" w:hAnsi="Century Gothic" w:cs="Arial"/>
          <w:sz w:val="24"/>
          <w:szCs w:val="24"/>
        </w:rPr>
      </w:pPr>
    </w:p>
    <w:p w14:paraId="710EEDAA" w14:textId="218F29F4" w:rsidR="00E2355D" w:rsidRPr="004948A3" w:rsidRDefault="00790735" w:rsidP="00613492">
      <w:pPr>
        <w:rPr>
          <w:rFonts w:ascii="Century Gothic" w:hAnsi="Century Gothic" w:cs="Arial"/>
          <w:sz w:val="24"/>
          <w:szCs w:val="24"/>
        </w:rPr>
      </w:pPr>
      <w:r w:rsidRPr="004948A3">
        <w:rPr>
          <w:rFonts w:ascii="Century Gothic" w:hAnsi="Century Gothic" w:cs="Arial"/>
          <w:sz w:val="24"/>
          <w:szCs w:val="24"/>
        </w:rPr>
        <w:t xml:space="preserve">1.  </w:t>
      </w:r>
      <w:r w:rsidR="00A2269E" w:rsidRPr="004948A3">
        <w:rPr>
          <w:rFonts w:ascii="Century Gothic" w:hAnsi="Century Gothic" w:cs="Arial"/>
          <w:sz w:val="24"/>
          <w:szCs w:val="24"/>
        </w:rPr>
        <w:t>The Architectural Co</w:t>
      </w:r>
      <w:r w:rsidR="00E2355D" w:rsidRPr="004948A3">
        <w:rPr>
          <w:rFonts w:ascii="Century Gothic" w:hAnsi="Century Gothic" w:cs="Arial"/>
          <w:sz w:val="24"/>
          <w:szCs w:val="24"/>
        </w:rPr>
        <w:t xml:space="preserve">venants Committee (ACC) is a committee designated by the Board of Directors to preserve </w:t>
      </w:r>
      <w:r w:rsidR="00B955AE" w:rsidRPr="004948A3">
        <w:rPr>
          <w:rFonts w:ascii="Century Gothic" w:hAnsi="Century Gothic" w:cs="Arial"/>
          <w:sz w:val="24"/>
          <w:szCs w:val="24"/>
        </w:rPr>
        <w:t xml:space="preserve">the </w:t>
      </w:r>
      <w:r w:rsidR="00E2355D" w:rsidRPr="004948A3">
        <w:rPr>
          <w:rFonts w:ascii="Century Gothic" w:hAnsi="Century Gothic" w:cs="Arial"/>
          <w:sz w:val="24"/>
          <w:szCs w:val="24"/>
        </w:rPr>
        <w:t xml:space="preserve">value of homes in Chancery Square by reasonably regulating the external appearance of the homes </w:t>
      </w:r>
      <w:r w:rsidR="00B15482" w:rsidRPr="004948A3">
        <w:rPr>
          <w:rFonts w:ascii="Century Gothic" w:hAnsi="Century Gothic" w:cs="Arial"/>
          <w:sz w:val="24"/>
          <w:szCs w:val="24"/>
        </w:rPr>
        <w:t xml:space="preserve">and yards </w:t>
      </w:r>
      <w:r w:rsidR="00E2355D" w:rsidRPr="004948A3">
        <w:rPr>
          <w:rFonts w:ascii="Century Gothic" w:hAnsi="Century Gothic" w:cs="Arial"/>
          <w:sz w:val="24"/>
          <w:szCs w:val="24"/>
        </w:rPr>
        <w:t xml:space="preserve">in this community.  </w:t>
      </w:r>
    </w:p>
    <w:p w14:paraId="64C077E9" w14:textId="77777777" w:rsidR="00E2355D" w:rsidRPr="004948A3" w:rsidRDefault="00E2355D" w:rsidP="00613492">
      <w:pPr>
        <w:rPr>
          <w:rFonts w:ascii="Century Gothic" w:hAnsi="Century Gothic" w:cs="Arial"/>
          <w:sz w:val="24"/>
          <w:szCs w:val="24"/>
        </w:rPr>
      </w:pPr>
    </w:p>
    <w:p w14:paraId="46C507E0" w14:textId="5AA23BFB" w:rsidR="00E2355D" w:rsidRPr="004948A3" w:rsidRDefault="00790735" w:rsidP="00613492">
      <w:pPr>
        <w:rPr>
          <w:rFonts w:ascii="Century Gothic" w:hAnsi="Century Gothic" w:cs="Arial"/>
          <w:sz w:val="24"/>
          <w:szCs w:val="24"/>
        </w:rPr>
      </w:pPr>
      <w:r w:rsidRPr="004948A3">
        <w:rPr>
          <w:rFonts w:ascii="Century Gothic" w:hAnsi="Century Gothic" w:cs="Arial"/>
          <w:sz w:val="24"/>
          <w:szCs w:val="24"/>
        </w:rPr>
        <w:t xml:space="preserve">2.  </w:t>
      </w:r>
      <w:r w:rsidR="00E2355D" w:rsidRPr="004948A3">
        <w:rPr>
          <w:rFonts w:ascii="Century Gothic" w:hAnsi="Century Gothic" w:cs="Arial"/>
          <w:sz w:val="24"/>
          <w:szCs w:val="24"/>
        </w:rPr>
        <w:t>If a homeowner modifies his/her property or performs major repairs</w:t>
      </w:r>
      <w:r w:rsidRPr="004948A3">
        <w:rPr>
          <w:rFonts w:ascii="Century Gothic" w:hAnsi="Century Gothic" w:cs="Arial"/>
          <w:sz w:val="24"/>
          <w:szCs w:val="24"/>
        </w:rPr>
        <w:t xml:space="preserve"> </w:t>
      </w:r>
      <w:r w:rsidR="004806D0" w:rsidRPr="004948A3">
        <w:rPr>
          <w:rFonts w:ascii="Century Gothic" w:hAnsi="Century Gothic" w:cs="Arial"/>
          <w:sz w:val="24"/>
          <w:szCs w:val="24"/>
        </w:rPr>
        <w:t xml:space="preserve">not in accordance with the Standards outlined in this document and/or </w:t>
      </w:r>
      <w:r w:rsidRPr="004948A3">
        <w:rPr>
          <w:rFonts w:ascii="Century Gothic" w:hAnsi="Century Gothic" w:cs="Arial"/>
          <w:sz w:val="24"/>
          <w:szCs w:val="24"/>
        </w:rPr>
        <w:t>without ACC approval and</w:t>
      </w:r>
      <w:r w:rsidR="00E2355D" w:rsidRPr="004948A3">
        <w:rPr>
          <w:rFonts w:ascii="Century Gothic" w:hAnsi="Century Gothic" w:cs="Arial"/>
          <w:sz w:val="24"/>
          <w:szCs w:val="24"/>
        </w:rPr>
        <w:t xml:space="preserve"> in a </w:t>
      </w:r>
      <w:r w:rsidR="00BA2684" w:rsidRPr="004948A3">
        <w:rPr>
          <w:rFonts w:ascii="Century Gothic" w:hAnsi="Century Gothic" w:cs="Arial"/>
          <w:sz w:val="24"/>
          <w:szCs w:val="24"/>
        </w:rPr>
        <w:t>manner,</w:t>
      </w:r>
      <w:r w:rsidR="00D41D27" w:rsidRPr="004948A3">
        <w:rPr>
          <w:rFonts w:ascii="Century Gothic" w:hAnsi="Century Gothic" w:cs="Arial"/>
          <w:sz w:val="24"/>
          <w:szCs w:val="24"/>
        </w:rPr>
        <w:t xml:space="preserve"> </w:t>
      </w:r>
      <w:r w:rsidR="00FD6095" w:rsidRPr="004948A3">
        <w:rPr>
          <w:rFonts w:ascii="Century Gothic" w:hAnsi="Century Gothic" w:cs="Arial"/>
          <w:sz w:val="24"/>
          <w:szCs w:val="24"/>
        </w:rPr>
        <w:t>which</w:t>
      </w:r>
      <w:r w:rsidR="00E2355D" w:rsidRPr="004948A3">
        <w:rPr>
          <w:rFonts w:ascii="Century Gothic" w:hAnsi="Century Gothic" w:cs="Arial"/>
          <w:sz w:val="24"/>
          <w:szCs w:val="24"/>
        </w:rPr>
        <w:t xml:space="preserve"> </w:t>
      </w:r>
      <w:bookmarkStart w:id="2" w:name="_Hlk66959620"/>
      <w:r w:rsidR="00E2355D" w:rsidRPr="004948A3">
        <w:rPr>
          <w:rFonts w:ascii="Century Gothic" w:hAnsi="Century Gothic" w:cs="Arial"/>
          <w:sz w:val="24"/>
          <w:szCs w:val="24"/>
        </w:rPr>
        <w:t xml:space="preserve">detracts from the attractiveness </w:t>
      </w:r>
      <w:r w:rsidR="0098765B" w:rsidRPr="004948A3">
        <w:rPr>
          <w:rFonts w:ascii="Century Gothic" w:hAnsi="Century Gothic" w:cs="Arial"/>
          <w:sz w:val="24"/>
          <w:szCs w:val="24"/>
        </w:rPr>
        <w:t xml:space="preserve">and </w:t>
      </w:r>
      <w:r w:rsidR="00E2355D" w:rsidRPr="004948A3">
        <w:rPr>
          <w:rFonts w:ascii="Century Gothic" w:hAnsi="Century Gothic" w:cs="Arial"/>
          <w:sz w:val="24"/>
          <w:szCs w:val="24"/>
        </w:rPr>
        <w:t>value of the surrounding units</w:t>
      </w:r>
      <w:bookmarkEnd w:id="2"/>
      <w:r w:rsidR="00E2355D" w:rsidRPr="004948A3">
        <w:rPr>
          <w:rFonts w:ascii="Century Gothic" w:hAnsi="Century Gothic" w:cs="Arial"/>
          <w:sz w:val="24"/>
          <w:szCs w:val="24"/>
        </w:rPr>
        <w:t xml:space="preserve">, the neighbors are encouraged to write to the ACC for immediate review and possible action.  </w:t>
      </w:r>
      <w:r w:rsidRPr="004948A3">
        <w:rPr>
          <w:rFonts w:ascii="Century Gothic" w:hAnsi="Century Gothic" w:cs="Arial"/>
          <w:sz w:val="24"/>
          <w:szCs w:val="24"/>
        </w:rPr>
        <w:t>In addition, if a modification is rejected by the ACC due to the impact on neighboring properties and the neighbors collectively approve the change, a written r</w:t>
      </w:r>
      <w:r w:rsidR="00B76CFC" w:rsidRPr="004948A3">
        <w:rPr>
          <w:rFonts w:ascii="Century Gothic" w:hAnsi="Century Gothic" w:cs="Arial"/>
          <w:sz w:val="24"/>
          <w:szCs w:val="24"/>
        </w:rPr>
        <w:t xml:space="preserve">equest for approval </w:t>
      </w:r>
      <w:r w:rsidR="0098765B" w:rsidRPr="004948A3">
        <w:rPr>
          <w:rFonts w:ascii="Century Gothic" w:hAnsi="Century Gothic" w:cs="Arial"/>
          <w:sz w:val="24"/>
          <w:szCs w:val="24"/>
        </w:rPr>
        <w:t xml:space="preserve">consideration </w:t>
      </w:r>
      <w:r w:rsidR="00B76CFC" w:rsidRPr="004948A3">
        <w:rPr>
          <w:rFonts w:ascii="Century Gothic" w:hAnsi="Century Gothic" w:cs="Arial"/>
          <w:sz w:val="24"/>
          <w:szCs w:val="24"/>
        </w:rPr>
        <w:t>must be sent</w:t>
      </w:r>
      <w:r w:rsidRPr="004948A3">
        <w:rPr>
          <w:rFonts w:ascii="Century Gothic" w:hAnsi="Century Gothic" w:cs="Arial"/>
          <w:sz w:val="24"/>
          <w:szCs w:val="24"/>
        </w:rPr>
        <w:t xml:space="preserve"> to the ACC.  </w:t>
      </w:r>
    </w:p>
    <w:p w14:paraId="0FCBFB3D" w14:textId="77777777" w:rsidR="00790735" w:rsidRPr="004948A3" w:rsidRDefault="00790735" w:rsidP="00613492">
      <w:pPr>
        <w:rPr>
          <w:rFonts w:ascii="Century Gothic" w:hAnsi="Century Gothic" w:cs="Arial"/>
          <w:sz w:val="24"/>
          <w:szCs w:val="24"/>
        </w:rPr>
      </w:pPr>
    </w:p>
    <w:p w14:paraId="1F7204FD" w14:textId="77777777" w:rsidR="00790735" w:rsidRPr="004948A3" w:rsidRDefault="00790735" w:rsidP="00613492">
      <w:pPr>
        <w:rPr>
          <w:rFonts w:ascii="Century Gothic" w:hAnsi="Century Gothic" w:cs="Arial"/>
          <w:sz w:val="24"/>
          <w:szCs w:val="24"/>
        </w:rPr>
      </w:pPr>
      <w:r w:rsidRPr="004948A3">
        <w:rPr>
          <w:rFonts w:ascii="Century Gothic" w:hAnsi="Century Gothic" w:cs="Arial"/>
          <w:sz w:val="24"/>
          <w:szCs w:val="24"/>
        </w:rPr>
        <w:t>3.  Communication is essential.  These guidelines are subject to periodic review by the ACC and the Board of Directors.  Owners will be advised in writing of any changes.</w:t>
      </w:r>
    </w:p>
    <w:p w14:paraId="74362FBB" w14:textId="77777777" w:rsidR="00E2355D" w:rsidRPr="004948A3" w:rsidRDefault="00E2355D" w:rsidP="00613492">
      <w:pPr>
        <w:rPr>
          <w:rFonts w:ascii="Century Gothic" w:hAnsi="Century Gothic" w:cs="Arial"/>
          <w:sz w:val="24"/>
          <w:szCs w:val="24"/>
        </w:rPr>
      </w:pPr>
    </w:p>
    <w:p w14:paraId="5DD20042" w14:textId="77777777" w:rsidR="00694858" w:rsidRPr="004948A3" w:rsidRDefault="00AD450C" w:rsidP="00694858">
      <w:pPr>
        <w:jc w:val="center"/>
        <w:rPr>
          <w:rFonts w:ascii="Century Gothic" w:hAnsi="Century Gothic" w:cs="Arial"/>
          <w:b/>
          <w:sz w:val="24"/>
          <w:szCs w:val="24"/>
        </w:rPr>
      </w:pPr>
      <w:r w:rsidRPr="004948A3">
        <w:rPr>
          <w:rFonts w:ascii="Century Gothic" w:hAnsi="Century Gothic" w:cs="Arial"/>
          <w:b/>
          <w:sz w:val="24"/>
          <w:szCs w:val="24"/>
        </w:rPr>
        <w:t>I</w:t>
      </w:r>
      <w:r w:rsidR="00790735" w:rsidRPr="004948A3">
        <w:rPr>
          <w:rFonts w:ascii="Century Gothic" w:hAnsi="Century Gothic" w:cs="Arial"/>
          <w:b/>
          <w:sz w:val="24"/>
          <w:szCs w:val="24"/>
        </w:rPr>
        <w:t>I</w:t>
      </w:r>
      <w:r w:rsidRPr="004948A3">
        <w:rPr>
          <w:rFonts w:ascii="Century Gothic" w:hAnsi="Century Gothic" w:cs="Arial"/>
          <w:b/>
          <w:sz w:val="24"/>
          <w:szCs w:val="24"/>
        </w:rPr>
        <w:t xml:space="preserve">.  </w:t>
      </w:r>
      <w:r w:rsidR="00694858" w:rsidRPr="004948A3">
        <w:rPr>
          <w:rFonts w:ascii="Century Gothic" w:hAnsi="Century Gothic" w:cs="Arial"/>
          <w:b/>
          <w:sz w:val="24"/>
          <w:szCs w:val="24"/>
          <w:u w:val="single"/>
        </w:rPr>
        <w:t>PROCEDURE</w:t>
      </w:r>
      <w:r w:rsidR="003340F6" w:rsidRPr="004948A3">
        <w:rPr>
          <w:rFonts w:ascii="Century Gothic" w:hAnsi="Century Gothic" w:cs="Arial"/>
          <w:b/>
          <w:sz w:val="24"/>
          <w:szCs w:val="24"/>
          <w:u w:val="single"/>
        </w:rPr>
        <w:t>S</w:t>
      </w:r>
    </w:p>
    <w:p w14:paraId="5C60D065" w14:textId="77777777" w:rsidR="00694858" w:rsidRPr="004948A3" w:rsidRDefault="00694858" w:rsidP="00613492">
      <w:pPr>
        <w:rPr>
          <w:rFonts w:ascii="Century Gothic" w:hAnsi="Century Gothic" w:cs="Arial"/>
          <w:b/>
          <w:sz w:val="24"/>
          <w:szCs w:val="24"/>
        </w:rPr>
      </w:pPr>
    </w:p>
    <w:p w14:paraId="0927AC87" w14:textId="77777777" w:rsidR="00694858" w:rsidRPr="004948A3" w:rsidRDefault="00694858" w:rsidP="00613492">
      <w:pPr>
        <w:rPr>
          <w:rFonts w:ascii="Century Gothic" w:hAnsi="Century Gothic" w:cs="Arial"/>
          <w:sz w:val="24"/>
          <w:szCs w:val="24"/>
        </w:rPr>
      </w:pPr>
      <w:r w:rsidRPr="004948A3">
        <w:rPr>
          <w:rFonts w:ascii="Century Gothic" w:hAnsi="Century Gothic" w:cs="Arial"/>
          <w:sz w:val="24"/>
          <w:szCs w:val="24"/>
        </w:rPr>
        <w:t xml:space="preserve">A.  </w:t>
      </w:r>
      <w:r w:rsidRPr="004948A3">
        <w:rPr>
          <w:rFonts w:ascii="Century Gothic" w:hAnsi="Century Gothic" w:cs="Arial"/>
          <w:b/>
          <w:sz w:val="24"/>
          <w:szCs w:val="24"/>
          <w:u w:val="single"/>
        </w:rPr>
        <w:t>General Information</w:t>
      </w:r>
      <w:r w:rsidRPr="004948A3">
        <w:rPr>
          <w:rFonts w:ascii="Century Gothic" w:hAnsi="Century Gothic" w:cs="Arial"/>
          <w:sz w:val="24"/>
          <w:szCs w:val="24"/>
        </w:rPr>
        <w:t>:</w:t>
      </w:r>
    </w:p>
    <w:p w14:paraId="521277DB" w14:textId="77777777" w:rsidR="00694858" w:rsidRPr="004948A3" w:rsidRDefault="00694858" w:rsidP="00613492">
      <w:pPr>
        <w:rPr>
          <w:rFonts w:ascii="Century Gothic" w:hAnsi="Century Gothic" w:cs="Arial"/>
          <w:sz w:val="24"/>
          <w:szCs w:val="24"/>
        </w:rPr>
      </w:pPr>
    </w:p>
    <w:p w14:paraId="298CEAF8" w14:textId="1385ECC6" w:rsidR="00613492" w:rsidRPr="004948A3" w:rsidRDefault="008836F3" w:rsidP="008836F3">
      <w:pPr>
        <w:rPr>
          <w:rFonts w:ascii="Century Gothic" w:hAnsi="Century Gothic" w:cs="Arial"/>
          <w:sz w:val="24"/>
          <w:szCs w:val="24"/>
        </w:rPr>
      </w:pPr>
      <w:r w:rsidRPr="004948A3">
        <w:rPr>
          <w:rFonts w:ascii="Century Gothic" w:hAnsi="Century Gothic" w:cs="Arial"/>
          <w:sz w:val="24"/>
          <w:szCs w:val="24"/>
        </w:rPr>
        <w:t xml:space="preserve">1. </w:t>
      </w:r>
      <w:r w:rsidR="00613492" w:rsidRPr="004948A3">
        <w:rPr>
          <w:rFonts w:ascii="Century Gothic" w:hAnsi="Century Gothic" w:cs="Arial"/>
          <w:sz w:val="24"/>
          <w:szCs w:val="24"/>
        </w:rPr>
        <w:t>These procedures and guidelines are pro</w:t>
      </w:r>
      <w:r w:rsidR="00A2269E" w:rsidRPr="004948A3">
        <w:rPr>
          <w:rFonts w:ascii="Century Gothic" w:hAnsi="Century Gothic" w:cs="Arial"/>
          <w:sz w:val="24"/>
          <w:szCs w:val="24"/>
        </w:rPr>
        <w:t xml:space="preserve">vided as a supplement to the </w:t>
      </w:r>
      <w:bookmarkStart w:id="3" w:name="_Hlk510683444"/>
      <w:r w:rsidR="00A2269E" w:rsidRPr="004948A3">
        <w:rPr>
          <w:rFonts w:ascii="Century Gothic" w:hAnsi="Century Gothic" w:cs="Arial"/>
          <w:sz w:val="24"/>
          <w:szCs w:val="24"/>
        </w:rPr>
        <w:t>Co</w:t>
      </w:r>
      <w:r w:rsidR="00613492" w:rsidRPr="004948A3">
        <w:rPr>
          <w:rFonts w:ascii="Century Gothic" w:hAnsi="Century Gothic" w:cs="Arial"/>
          <w:sz w:val="24"/>
          <w:szCs w:val="24"/>
        </w:rPr>
        <w:t>venants</w:t>
      </w:r>
      <w:bookmarkEnd w:id="3"/>
      <w:r w:rsidR="00613492" w:rsidRPr="004948A3">
        <w:rPr>
          <w:rFonts w:ascii="Century Gothic" w:hAnsi="Century Gothic" w:cs="Arial"/>
          <w:sz w:val="24"/>
          <w:szCs w:val="24"/>
        </w:rPr>
        <w:t xml:space="preserve"> which each homeowner received at or prior to purchase settlement.  The intent of these guidelines is to assist the homeowner in obtaining approval for any alterations and/or additions which he/she may contemplate for his/her property and to provide further clarification on sections of the </w:t>
      </w:r>
      <w:r w:rsidR="0098765B" w:rsidRPr="004948A3">
        <w:rPr>
          <w:rFonts w:ascii="Century Gothic" w:hAnsi="Century Gothic" w:cs="Arial"/>
          <w:sz w:val="24"/>
          <w:szCs w:val="24"/>
        </w:rPr>
        <w:t>B</w:t>
      </w:r>
      <w:r w:rsidR="00613492" w:rsidRPr="004948A3">
        <w:rPr>
          <w:rFonts w:ascii="Century Gothic" w:hAnsi="Century Gothic" w:cs="Arial"/>
          <w:sz w:val="24"/>
          <w:szCs w:val="24"/>
        </w:rPr>
        <w:t>ylaws</w:t>
      </w:r>
      <w:r w:rsidR="00BA2684">
        <w:rPr>
          <w:rFonts w:ascii="Century Gothic" w:hAnsi="Century Gothic" w:cs="Arial"/>
          <w:sz w:val="24"/>
          <w:szCs w:val="24"/>
        </w:rPr>
        <w:t xml:space="preserve">. </w:t>
      </w:r>
    </w:p>
    <w:p w14:paraId="26EA68DA" w14:textId="463CED38" w:rsidR="008836F3" w:rsidRDefault="008836F3" w:rsidP="008836F3">
      <w:pPr>
        <w:rPr>
          <w:rFonts w:ascii="Century Gothic" w:hAnsi="Century Gothic"/>
        </w:rPr>
      </w:pPr>
      <w:r w:rsidRPr="004948A3">
        <w:rPr>
          <w:rFonts w:ascii="Century Gothic" w:hAnsi="Century Gothic"/>
        </w:rPr>
        <w:tab/>
      </w:r>
    </w:p>
    <w:p w14:paraId="2A65468D" w14:textId="0A505476" w:rsidR="00511A62" w:rsidRDefault="00511A62" w:rsidP="008836F3">
      <w:pPr>
        <w:rPr>
          <w:rFonts w:ascii="Century Gothic" w:hAnsi="Century Gothic"/>
        </w:rPr>
      </w:pPr>
    </w:p>
    <w:p w14:paraId="2909A127" w14:textId="77777777" w:rsidR="00511A62" w:rsidRPr="00511A62" w:rsidRDefault="00511A62" w:rsidP="008836F3">
      <w:pPr>
        <w:rPr>
          <w:rFonts w:ascii="Century Gothic" w:hAnsi="Century Gothic"/>
          <w:sz w:val="24"/>
          <w:szCs w:val="24"/>
        </w:rPr>
      </w:pPr>
    </w:p>
    <w:p w14:paraId="76B5A444" w14:textId="316BA9B5" w:rsidR="008836F3" w:rsidRPr="00511A62" w:rsidRDefault="008836F3" w:rsidP="008836F3">
      <w:pPr>
        <w:jc w:val="center"/>
        <w:rPr>
          <w:rFonts w:ascii="Century Gothic" w:hAnsi="Century Gothic"/>
          <w:sz w:val="24"/>
          <w:szCs w:val="24"/>
        </w:rPr>
      </w:pPr>
      <w:r w:rsidRPr="00511A62">
        <w:rPr>
          <w:rFonts w:ascii="Century Gothic" w:hAnsi="Century Gothic"/>
          <w:sz w:val="24"/>
          <w:szCs w:val="24"/>
        </w:rPr>
        <w:t>1</w:t>
      </w:r>
    </w:p>
    <w:p w14:paraId="266FFC4B" w14:textId="17105EE7" w:rsidR="00613492" w:rsidRPr="004948A3" w:rsidRDefault="00FD6095" w:rsidP="00613492">
      <w:pPr>
        <w:rPr>
          <w:rFonts w:ascii="Century Gothic" w:hAnsi="Century Gothic" w:cs="Arial"/>
          <w:sz w:val="24"/>
          <w:szCs w:val="24"/>
        </w:rPr>
      </w:pPr>
      <w:r w:rsidRPr="004948A3">
        <w:rPr>
          <w:rFonts w:ascii="Century Gothic" w:hAnsi="Century Gothic" w:cs="Arial"/>
          <w:sz w:val="24"/>
          <w:szCs w:val="24"/>
        </w:rPr>
        <w:br w:type="page"/>
      </w:r>
      <w:r w:rsidR="00B76CFC" w:rsidRPr="004948A3">
        <w:rPr>
          <w:rFonts w:ascii="Century Gothic" w:hAnsi="Century Gothic" w:cs="Arial"/>
          <w:sz w:val="24"/>
          <w:szCs w:val="24"/>
        </w:rPr>
        <w:lastRenderedPageBreak/>
        <w:t>2.  To comply</w:t>
      </w:r>
      <w:r w:rsidR="00613492" w:rsidRPr="004948A3">
        <w:rPr>
          <w:rFonts w:ascii="Century Gothic" w:hAnsi="Century Gothic" w:cs="Arial"/>
          <w:sz w:val="24"/>
          <w:szCs w:val="24"/>
        </w:rPr>
        <w:t xml:space="preserve"> </w:t>
      </w:r>
      <w:r w:rsidR="00B955AE" w:rsidRPr="004948A3">
        <w:rPr>
          <w:rFonts w:ascii="Century Gothic" w:hAnsi="Century Gothic" w:cs="Arial"/>
          <w:sz w:val="24"/>
          <w:szCs w:val="24"/>
        </w:rPr>
        <w:t>with</w:t>
      </w:r>
      <w:r w:rsidR="00613492" w:rsidRPr="004948A3">
        <w:rPr>
          <w:rFonts w:ascii="Century Gothic" w:hAnsi="Century Gothic" w:cs="Arial"/>
          <w:sz w:val="24"/>
          <w:szCs w:val="24"/>
        </w:rPr>
        <w:t xml:space="preserve"> the </w:t>
      </w:r>
      <w:r w:rsidR="00E12A40" w:rsidRPr="004948A3">
        <w:rPr>
          <w:rFonts w:ascii="Century Gothic" w:hAnsi="Century Gothic" w:cs="Arial"/>
          <w:sz w:val="24"/>
          <w:szCs w:val="24"/>
        </w:rPr>
        <w:t>Covenants, each proposed alter</w:t>
      </w:r>
      <w:r w:rsidR="00613492" w:rsidRPr="004948A3">
        <w:rPr>
          <w:rFonts w:ascii="Century Gothic" w:hAnsi="Century Gothic" w:cs="Arial"/>
          <w:sz w:val="24"/>
          <w:szCs w:val="24"/>
        </w:rPr>
        <w:t>ation, and/or addition must be s</w:t>
      </w:r>
      <w:r w:rsidR="00E2355D" w:rsidRPr="004948A3">
        <w:rPr>
          <w:rFonts w:ascii="Century Gothic" w:hAnsi="Century Gothic" w:cs="Arial"/>
          <w:sz w:val="24"/>
          <w:szCs w:val="24"/>
        </w:rPr>
        <w:t xml:space="preserve">pecifically approved by the </w:t>
      </w:r>
      <w:r w:rsidR="00613492" w:rsidRPr="004948A3">
        <w:rPr>
          <w:rFonts w:ascii="Century Gothic" w:hAnsi="Century Gothic" w:cs="Arial"/>
          <w:sz w:val="24"/>
          <w:szCs w:val="24"/>
        </w:rPr>
        <w:t>ACC even though the improvement conform</w:t>
      </w:r>
      <w:r w:rsidR="003340F6" w:rsidRPr="004948A3">
        <w:rPr>
          <w:rFonts w:ascii="Century Gothic" w:hAnsi="Century Gothic" w:cs="Arial"/>
          <w:sz w:val="24"/>
          <w:szCs w:val="24"/>
        </w:rPr>
        <w:t>s to the guidelines that follow.</w:t>
      </w:r>
      <w:r w:rsidR="00FC7BE9" w:rsidRPr="004948A3">
        <w:rPr>
          <w:rFonts w:ascii="Century Gothic" w:hAnsi="Century Gothic" w:cs="Arial"/>
          <w:sz w:val="24"/>
          <w:szCs w:val="24"/>
        </w:rPr>
        <w:t xml:space="preserve">  The only exception to prior ACC approval </w:t>
      </w:r>
      <w:proofErr w:type="gramStart"/>
      <w:r w:rsidR="00FC7BE9" w:rsidRPr="004948A3">
        <w:rPr>
          <w:rFonts w:ascii="Century Gothic" w:hAnsi="Century Gothic" w:cs="Arial"/>
          <w:sz w:val="24"/>
          <w:szCs w:val="24"/>
        </w:rPr>
        <w:t>are</w:t>
      </w:r>
      <w:proofErr w:type="gramEnd"/>
      <w:r w:rsidR="00FC7BE9" w:rsidRPr="004948A3">
        <w:rPr>
          <w:rFonts w:ascii="Century Gothic" w:hAnsi="Century Gothic" w:cs="Arial"/>
          <w:sz w:val="24"/>
          <w:szCs w:val="24"/>
        </w:rPr>
        <w:t xml:space="preserve"> correcting items found during the annual inspection and the homeowner performing normal repairs that return the home to its prior condition.</w:t>
      </w:r>
    </w:p>
    <w:p w14:paraId="312E87F6" w14:textId="77777777" w:rsidR="007D082B" w:rsidRPr="004948A3" w:rsidRDefault="007D082B" w:rsidP="00613492">
      <w:pPr>
        <w:rPr>
          <w:rFonts w:ascii="Century Gothic" w:hAnsi="Century Gothic" w:cs="Arial"/>
          <w:sz w:val="24"/>
          <w:szCs w:val="24"/>
        </w:rPr>
      </w:pPr>
    </w:p>
    <w:p w14:paraId="3D28CC88" w14:textId="77777777" w:rsidR="00A62677" w:rsidRPr="004948A3" w:rsidRDefault="00613492" w:rsidP="00A62677">
      <w:pPr>
        <w:rPr>
          <w:rFonts w:ascii="Century Gothic" w:hAnsi="Century Gothic" w:cs="Arial"/>
          <w:sz w:val="24"/>
          <w:szCs w:val="24"/>
        </w:rPr>
      </w:pPr>
      <w:r w:rsidRPr="004948A3">
        <w:rPr>
          <w:rFonts w:ascii="Century Gothic" w:hAnsi="Century Gothic" w:cs="Arial"/>
          <w:sz w:val="24"/>
          <w:szCs w:val="24"/>
        </w:rPr>
        <w:t xml:space="preserve">3.  The ACC will review proposals that do not comply with the following guidelines on a case-by-case basis.  </w:t>
      </w:r>
      <w:r w:rsidR="00E02270" w:rsidRPr="004948A3">
        <w:rPr>
          <w:rFonts w:ascii="Century Gothic" w:hAnsi="Century Gothic" w:cs="Arial"/>
          <w:sz w:val="24"/>
          <w:szCs w:val="24"/>
        </w:rPr>
        <w:t xml:space="preserve">However, it is asked that homeowners </w:t>
      </w:r>
      <w:r w:rsidR="00B955AE" w:rsidRPr="004948A3">
        <w:rPr>
          <w:rFonts w:ascii="Century Gothic" w:hAnsi="Century Gothic" w:cs="Arial"/>
          <w:sz w:val="24"/>
          <w:szCs w:val="24"/>
        </w:rPr>
        <w:t xml:space="preserve">follow </w:t>
      </w:r>
      <w:r w:rsidR="00E02270" w:rsidRPr="004948A3">
        <w:rPr>
          <w:rFonts w:ascii="Century Gothic" w:hAnsi="Century Gothic" w:cs="Arial"/>
          <w:sz w:val="24"/>
          <w:szCs w:val="24"/>
        </w:rPr>
        <w:t>these guidelines whenever possible.</w:t>
      </w:r>
    </w:p>
    <w:p w14:paraId="6122C37A" w14:textId="230620E6" w:rsidR="00A62677" w:rsidRPr="004948A3" w:rsidRDefault="00A62677" w:rsidP="00A62677">
      <w:pPr>
        <w:rPr>
          <w:rFonts w:ascii="Century Gothic" w:hAnsi="Century Gothic" w:cs="Arial"/>
          <w:sz w:val="24"/>
          <w:szCs w:val="24"/>
        </w:rPr>
      </w:pPr>
      <w:r w:rsidRPr="004948A3">
        <w:rPr>
          <w:rFonts w:ascii="Century Gothic" w:hAnsi="Century Gothic" w:cs="Arial"/>
          <w:sz w:val="24"/>
          <w:szCs w:val="24"/>
        </w:rPr>
        <w:t xml:space="preserve"> </w:t>
      </w:r>
    </w:p>
    <w:p w14:paraId="2954C216" w14:textId="5308E194" w:rsidR="00E02270" w:rsidRPr="004948A3" w:rsidRDefault="00E02270" w:rsidP="00613492">
      <w:pPr>
        <w:rPr>
          <w:rFonts w:ascii="Century Gothic" w:hAnsi="Century Gothic" w:cs="Arial"/>
          <w:sz w:val="24"/>
          <w:szCs w:val="24"/>
        </w:rPr>
      </w:pPr>
      <w:r w:rsidRPr="004948A3">
        <w:rPr>
          <w:rFonts w:ascii="Century Gothic" w:hAnsi="Century Gothic" w:cs="Arial"/>
          <w:sz w:val="24"/>
          <w:szCs w:val="24"/>
        </w:rPr>
        <w:t>4.  The ACC will consider only written requests.  Oral requests will not be considered.</w:t>
      </w:r>
    </w:p>
    <w:p w14:paraId="33A67C3E" w14:textId="77777777" w:rsidR="00E02270" w:rsidRPr="004948A3" w:rsidRDefault="00E02270" w:rsidP="00613492">
      <w:pPr>
        <w:rPr>
          <w:rFonts w:ascii="Century Gothic" w:hAnsi="Century Gothic" w:cs="Arial"/>
          <w:sz w:val="24"/>
          <w:szCs w:val="24"/>
        </w:rPr>
      </w:pPr>
    </w:p>
    <w:p w14:paraId="14F91D7C" w14:textId="0BE3FDD8" w:rsidR="00E02270" w:rsidRPr="004948A3" w:rsidRDefault="00E02270" w:rsidP="00613492">
      <w:pPr>
        <w:rPr>
          <w:rFonts w:ascii="Century Gothic" w:hAnsi="Century Gothic" w:cs="Arial"/>
          <w:sz w:val="24"/>
          <w:szCs w:val="24"/>
        </w:rPr>
      </w:pPr>
      <w:r w:rsidRPr="004948A3">
        <w:rPr>
          <w:rFonts w:ascii="Century Gothic" w:hAnsi="Century Gothic" w:cs="Arial"/>
          <w:sz w:val="24"/>
          <w:szCs w:val="24"/>
        </w:rPr>
        <w:t>5.  ACC approval is required prior to commencing construction</w:t>
      </w:r>
      <w:r w:rsidR="00976E07" w:rsidRPr="004948A3">
        <w:rPr>
          <w:rFonts w:ascii="Century Gothic" w:hAnsi="Century Gothic" w:cs="Arial"/>
          <w:sz w:val="24"/>
          <w:szCs w:val="24"/>
        </w:rPr>
        <w:t xml:space="preserve"> or exterior alterations</w:t>
      </w:r>
      <w:r w:rsidR="00B76CFC" w:rsidRPr="004948A3">
        <w:rPr>
          <w:rFonts w:ascii="Century Gothic" w:hAnsi="Century Gothic" w:cs="Arial"/>
          <w:sz w:val="24"/>
          <w:szCs w:val="24"/>
        </w:rPr>
        <w:t xml:space="preserve">.  </w:t>
      </w:r>
      <w:r w:rsidR="00015C6E" w:rsidRPr="004948A3">
        <w:rPr>
          <w:rFonts w:ascii="Century Gothic" w:hAnsi="Century Gothic" w:cs="Arial"/>
          <w:sz w:val="24"/>
          <w:szCs w:val="24"/>
        </w:rPr>
        <w:t xml:space="preserve">The ACC may request the homeowner provide a copy of the contract for which the work is to be performed. </w:t>
      </w:r>
      <w:r w:rsidR="00B45770" w:rsidRPr="004948A3">
        <w:rPr>
          <w:rFonts w:ascii="Century Gothic" w:hAnsi="Century Gothic" w:cs="Arial"/>
          <w:sz w:val="24"/>
          <w:szCs w:val="24"/>
        </w:rPr>
        <w:t>Contract cost</w:t>
      </w:r>
      <w:r w:rsidR="00B30695" w:rsidRPr="004948A3">
        <w:rPr>
          <w:rFonts w:ascii="Century Gothic" w:hAnsi="Century Gothic" w:cs="Arial"/>
          <w:sz w:val="24"/>
          <w:szCs w:val="24"/>
        </w:rPr>
        <w:t>s</w:t>
      </w:r>
      <w:r w:rsidR="00B45770" w:rsidRPr="004948A3">
        <w:rPr>
          <w:rFonts w:ascii="Century Gothic" w:hAnsi="Century Gothic" w:cs="Arial"/>
          <w:sz w:val="24"/>
          <w:szCs w:val="24"/>
        </w:rPr>
        <w:t xml:space="preserve"> may be </w:t>
      </w:r>
      <w:r w:rsidR="002B4611" w:rsidRPr="004948A3">
        <w:rPr>
          <w:rFonts w:ascii="Century Gothic" w:hAnsi="Century Gothic" w:cs="Arial"/>
          <w:sz w:val="24"/>
          <w:szCs w:val="24"/>
        </w:rPr>
        <w:t>redacted</w:t>
      </w:r>
      <w:r w:rsidR="00B45770" w:rsidRPr="004948A3">
        <w:rPr>
          <w:rFonts w:ascii="Century Gothic" w:hAnsi="Century Gothic" w:cs="Arial"/>
          <w:sz w:val="24"/>
          <w:szCs w:val="24"/>
        </w:rPr>
        <w:t>.</w:t>
      </w:r>
      <w:r w:rsidR="00015C6E" w:rsidRPr="004948A3">
        <w:rPr>
          <w:rFonts w:ascii="Century Gothic" w:hAnsi="Century Gothic" w:cs="Arial"/>
          <w:sz w:val="24"/>
          <w:szCs w:val="24"/>
        </w:rPr>
        <w:t xml:space="preserve"> </w:t>
      </w:r>
      <w:r w:rsidR="00B76CFC" w:rsidRPr="004948A3">
        <w:rPr>
          <w:rFonts w:ascii="Century Gothic" w:hAnsi="Century Gothic" w:cs="Arial"/>
          <w:sz w:val="24"/>
          <w:szCs w:val="24"/>
        </w:rPr>
        <w:t xml:space="preserve">Homeowners should </w:t>
      </w:r>
      <w:r w:rsidRPr="004948A3">
        <w:rPr>
          <w:rFonts w:ascii="Century Gothic" w:hAnsi="Century Gothic" w:cs="Arial"/>
          <w:sz w:val="24"/>
          <w:szCs w:val="24"/>
        </w:rPr>
        <w:t xml:space="preserve">allow enough lead time when filing </w:t>
      </w:r>
      <w:r w:rsidR="00B76CFC" w:rsidRPr="004948A3">
        <w:rPr>
          <w:rFonts w:ascii="Century Gothic" w:hAnsi="Century Gothic" w:cs="Arial"/>
          <w:sz w:val="24"/>
          <w:szCs w:val="24"/>
        </w:rPr>
        <w:t>an</w:t>
      </w:r>
      <w:r w:rsidRPr="004948A3">
        <w:rPr>
          <w:rFonts w:ascii="Century Gothic" w:hAnsi="Century Gothic" w:cs="Arial"/>
          <w:sz w:val="24"/>
          <w:szCs w:val="24"/>
        </w:rPr>
        <w:t xml:space="preserve"> application.  The ACC has </w:t>
      </w:r>
      <w:r w:rsidR="00B955AE" w:rsidRPr="004948A3">
        <w:rPr>
          <w:rFonts w:ascii="Century Gothic" w:hAnsi="Century Gothic" w:cs="Arial"/>
          <w:sz w:val="24"/>
          <w:szCs w:val="24"/>
        </w:rPr>
        <w:t>30</w:t>
      </w:r>
      <w:r w:rsidRPr="004948A3">
        <w:rPr>
          <w:rFonts w:ascii="Century Gothic" w:hAnsi="Century Gothic" w:cs="Arial"/>
          <w:sz w:val="24"/>
          <w:szCs w:val="24"/>
        </w:rPr>
        <w:t>-days to process a complete application; however,</w:t>
      </w:r>
      <w:r w:rsidR="00B76CFC" w:rsidRPr="004948A3">
        <w:rPr>
          <w:rFonts w:ascii="Century Gothic" w:hAnsi="Century Gothic" w:cs="Arial"/>
          <w:sz w:val="24"/>
          <w:szCs w:val="24"/>
        </w:rPr>
        <w:t xml:space="preserve"> typically the ACC will respond</w:t>
      </w:r>
      <w:r w:rsidRPr="004948A3">
        <w:rPr>
          <w:rFonts w:ascii="Century Gothic" w:hAnsi="Century Gothic" w:cs="Arial"/>
          <w:sz w:val="24"/>
          <w:szCs w:val="24"/>
        </w:rPr>
        <w:t xml:space="preserve"> in less time.</w:t>
      </w:r>
    </w:p>
    <w:p w14:paraId="33ECD20C" w14:textId="77777777" w:rsidR="00E02270" w:rsidRPr="004948A3" w:rsidRDefault="00E02270" w:rsidP="00613492">
      <w:pPr>
        <w:rPr>
          <w:rFonts w:ascii="Century Gothic" w:hAnsi="Century Gothic" w:cs="Arial"/>
          <w:sz w:val="24"/>
          <w:szCs w:val="24"/>
        </w:rPr>
      </w:pPr>
    </w:p>
    <w:p w14:paraId="1F42F273" w14:textId="77777777" w:rsidR="00E02270" w:rsidRPr="004948A3" w:rsidRDefault="00E02270" w:rsidP="00613492">
      <w:pPr>
        <w:rPr>
          <w:rFonts w:ascii="Century Gothic" w:hAnsi="Century Gothic" w:cs="Arial"/>
          <w:sz w:val="24"/>
          <w:szCs w:val="24"/>
        </w:rPr>
      </w:pPr>
      <w:r w:rsidRPr="004948A3">
        <w:rPr>
          <w:rFonts w:ascii="Century Gothic" w:hAnsi="Century Gothic" w:cs="Arial"/>
          <w:sz w:val="24"/>
          <w:szCs w:val="24"/>
        </w:rPr>
        <w:t xml:space="preserve">6.  Approval by the City of Fairfax </w:t>
      </w:r>
      <w:r w:rsidR="00B955AE" w:rsidRPr="004948A3">
        <w:rPr>
          <w:rFonts w:ascii="Century Gothic" w:hAnsi="Century Gothic" w:cs="Arial"/>
          <w:sz w:val="24"/>
          <w:szCs w:val="24"/>
        </w:rPr>
        <w:t>d</w:t>
      </w:r>
      <w:r w:rsidRPr="004948A3">
        <w:rPr>
          <w:rFonts w:ascii="Century Gothic" w:hAnsi="Century Gothic" w:cs="Arial"/>
          <w:sz w:val="24"/>
          <w:szCs w:val="24"/>
        </w:rPr>
        <w:t xml:space="preserve">oes not constitute approval by the ACC.  </w:t>
      </w:r>
    </w:p>
    <w:p w14:paraId="665BE251" w14:textId="77777777" w:rsidR="00613492" w:rsidRPr="004948A3" w:rsidRDefault="00613492">
      <w:pPr>
        <w:pStyle w:val="Subtitle"/>
        <w:rPr>
          <w:rFonts w:ascii="Century Gothic" w:hAnsi="Century Gothic" w:cs="Arial"/>
          <w:i w:val="0"/>
          <w:color w:val="auto"/>
        </w:rPr>
      </w:pPr>
    </w:p>
    <w:p w14:paraId="6E0634A2" w14:textId="77777777" w:rsidR="00E77AEB" w:rsidRPr="004948A3" w:rsidRDefault="00E02270" w:rsidP="00E02270">
      <w:pPr>
        <w:rPr>
          <w:rFonts w:ascii="Century Gothic" w:hAnsi="Century Gothic" w:cs="Arial"/>
          <w:sz w:val="24"/>
          <w:szCs w:val="24"/>
        </w:rPr>
      </w:pPr>
      <w:r w:rsidRPr="004948A3">
        <w:rPr>
          <w:rFonts w:ascii="Century Gothic" w:hAnsi="Century Gothic" w:cs="Arial"/>
          <w:sz w:val="24"/>
          <w:szCs w:val="24"/>
        </w:rPr>
        <w:t xml:space="preserve">7.  Homeowners must contact the City of Fairfax </w:t>
      </w:r>
      <w:r w:rsidR="00E77AEB" w:rsidRPr="004948A3">
        <w:rPr>
          <w:rFonts w:ascii="Century Gothic" w:hAnsi="Century Gothic" w:cs="Arial"/>
          <w:sz w:val="24"/>
          <w:szCs w:val="24"/>
        </w:rPr>
        <w:t xml:space="preserve">Code </w:t>
      </w:r>
      <w:r w:rsidRPr="004948A3">
        <w:rPr>
          <w:rFonts w:ascii="Century Gothic" w:hAnsi="Century Gothic" w:cs="Arial"/>
          <w:sz w:val="24"/>
          <w:szCs w:val="24"/>
        </w:rPr>
        <w:t xml:space="preserve">Enforcement Office at </w:t>
      </w:r>
    </w:p>
    <w:p w14:paraId="7F1E2AAD" w14:textId="77777777" w:rsidR="00E02270" w:rsidRPr="004948A3" w:rsidRDefault="003B1E5C" w:rsidP="00E02270">
      <w:pPr>
        <w:rPr>
          <w:rFonts w:ascii="Century Gothic" w:hAnsi="Century Gothic" w:cs="Arial"/>
          <w:sz w:val="24"/>
          <w:szCs w:val="24"/>
        </w:rPr>
      </w:pPr>
      <w:r w:rsidRPr="004948A3">
        <w:rPr>
          <w:rFonts w:ascii="Century Gothic" w:hAnsi="Century Gothic" w:cs="Arial"/>
          <w:sz w:val="24"/>
          <w:szCs w:val="24"/>
        </w:rPr>
        <w:t>(703) 385-7830</w:t>
      </w:r>
      <w:r w:rsidR="00CE5279" w:rsidRPr="004948A3">
        <w:rPr>
          <w:rFonts w:ascii="Century Gothic" w:hAnsi="Century Gothic" w:cs="Arial"/>
          <w:sz w:val="24"/>
          <w:szCs w:val="24"/>
        </w:rPr>
        <w:t xml:space="preserve"> before beginning any exterior modifications to their home, to determine if any permits are required. </w:t>
      </w:r>
      <w:r w:rsidR="00E02270" w:rsidRPr="004948A3">
        <w:rPr>
          <w:rFonts w:ascii="Century Gothic" w:hAnsi="Century Gothic" w:cs="Arial"/>
          <w:sz w:val="24"/>
          <w:szCs w:val="24"/>
        </w:rPr>
        <w:t>Note that certain architectural changes may require approval of the City of Fairfax Board of Architectural Review.</w:t>
      </w:r>
    </w:p>
    <w:p w14:paraId="43582A8E" w14:textId="77777777" w:rsidR="00E02270" w:rsidRPr="004948A3" w:rsidRDefault="00E02270" w:rsidP="00E02270">
      <w:pPr>
        <w:rPr>
          <w:rFonts w:ascii="Century Gothic" w:hAnsi="Century Gothic" w:cs="Arial"/>
          <w:sz w:val="24"/>
          <w:szCs w:val="24"/>
        </w:rPr>
      </w:pPr>
    </w:p>
    <w:p w14:paraId="28655F3B" w14:textId="77777777" w:rsidR="00E02270" w:rsidRPr="004948A3" w:rsidRDefault="001301C7" w:rsidP="00E02270">
      <w:pPr>
        <w:rPr>
          <w:rFonts w:ascii="Century Gothic" w:hAnsi="Century Gothic" w:cs="Arial"/>
          <w:sz w:val="24"/>
          <w:szCs w:val="24"/>
        </w:rPr>
      </w:pPr>
      <w:r w:rsidRPr="004948A3">
        <w:rPr>
          <w:rFonts w:ascii="Century Gothic" w:hAnsi="Century Gothic" w:cs="Arial"/>
          <w:sz w:val="24"/>
          <w:szCs w:val="24"/>
        </w:rPr>
        <w:t xml:space="preserve">8.  All </w:t>
      </w:r>
      <w:r w:rsidR="00B955AE" w:rsidRPr="004948A3">
        <w:rPr>
          <w:rFonts w:ascii="Century Gothic" w:hAnsi="Century Gothic" w:cs="Arial"/>
          <w:sz w:val="24"/>
          <w:szCs w:val="24"/>
        </w:rPr>
        <w:t xml:space="preserve">ACC </w:t>
      </w:r>
      <w:r w:rsidRPr="004948A3">
        <w:rPr>
          <w:rFonts w:ascii="Century Gothic" w:hAnsi="Century Gothic" w:cs="Arial"/>
          <w:sz w:val="24"/>
          <w:szCs w:val="24"/>
        </w:rPr>
        <w:t>approvals must be in writing.</w:t>
      </w:r>
    </w:p>
    <w:p w14:paraId="54032583" w14:textId="77777777" w:rsidR="00B955AE" w:rsidRPr="004948A3" w:rsidRDefault="00B955AE" w:rsidP="00E02270">
      <w:pPr>
        <w:rPr>
          <w:rFonts w:ascii="Century Gothic" w:hAnsi="Century Gothic" w:cs="Arial"/>
          <w:sz w:val="24"/>
          <w:szCs w:val="24"/>
        </w:rPr>
      </w:pPr>
    </w:p>
    <w:p w14:paraId="17C2EC95" w14:textId="34C35BEF" w:rsidR="00B955AE" w:rsidRPr="004948A3" w:rsidRDefault="00B955AE" w:rsidP="00E02270">
      <w:pPr>
        <w:rPr>
          <w:rFonts w:ascii="Century Gothic" w:hAnsi="Century Gothic" w:cs="Arial"/>
          <w:sz w:val="24"/>
          <w:szCs w:val="24"/>
        </w:rPr>
      </w:pPr>
      <w:r w:rsidRPr="004948A3">
        <w:rPr>
          <w:rFonts w:ascii="Century Gothic" w:hAnsi="Century Gothic" w:cs="Arial"/>
          <w:sz w:val="24"/>
          <w:szCs w:val="24"/>
        </w:rPr>
        <w:t xml:space="preserve">9.  </w:t>
      </w:r>
      <w:r w:rsidR="004806D0" w:rsidRPr="004948A3">
        <w:rPr>
          <w:rFonts w:ascii="Century Gothic" w:hAnsi="Century Gothic" w:cs="Arial"/>
          <w:sz w:val="24"/>
          <w:szCs w:val="24"/>
        </w:rPr>
        <w:t xml:space="preserve">A homeowner application and </w:t>
      </w:r>
      <w:r w:rsidRPr="004948A3">
        <w:rPr>
          <w:rFonts w:ascii="Century Gothic" w:hAnsi="Century Gothic" w:cs="Arial"/>
          <w:sz w:val="24"/>
          <w:szCs w:val="24"/>
        </w:rPr>
        <w:t xml:space="preserve">ACC approval is not required for exterior repairs that do not modify the appearance of the residence.  </w:t>
      </w:r>
    </w:p>
    <w:p w14:paraId="4F0C3906" w14:textId="77777777" w:rsidR="00694858" w:rsidRPr="004948A3" w:rsidRDefault="00694858" w:rsidP="00694858">
      <w:pPr>
        <w:jc w:val="center"/>
        <w:rPr>
          <w:rFonts w:ascii="Century Gothic" w:hAnsi="Century Gothic" w:cs="Arial"/>
          <w:sz w:val="24"/>
          <w:szCs w:val="24"/>
        </w:rPr>
      </w:pPr>
    </w:p>
    <w:p w14:paraId="22F46A28" w14:textId="77777777" w:rsidR="001301C7" w:rsidRPr="004948A3" w:rsidRDefault="00694858" w:rsidP="00E02270">
      <w:pPr>
        <w:rPr>
          <w:rFonts w:ascii="Century Gothic" w:hAnsi="Century Gothic" w:cs="Arial"/>
          <w:sz w:val="24"/>
          <w:szCs w:val="24"/>
        </w:rPr>
      </w:pPr>
      <w:r w:rsidRPr="004948A3">
        <w:rPr>
          <w:rFonts w:ascii="Century Gothic" w:hAnsi="Century Gothic" w:cs="Arial"/>
          <w:sz w:val="24"/>
          <w:szCs w:val="24"/>
        </w:rPr>
        <w:t>B.</w:t>
      </w:r>
      <w:r w:rsidRPr="004948A3">
        <w:rPr>
          <w:rFonts w:ascii="Century Gothic" w:hAnsi="Century Gothic" w:cs="Arial"/>
          <w:sz w:val="24"/>
          <w:szCs w:val="24"/>
        </w:rPr>
        <w:tab/>
      </w:r>
      <w:r w:rsidRPr="004948A3">
        <w:rPr>
          <w:rFonts w:ascii="Century Gothic" w:hAnsi="Century Gothic" w:cs="Arial"/>
          <w:b/>
          <w:sz w:val="24"/>
          <w:szCs w:val="24"/>
          <w:u w:val="single"/>
        </w:rPr>
        <w:t>Application Procedures:</w:t>
      </w:r>
    </w:p>
    <w:p w14:paraId="1599453E" w14:textId="77777777" w:rsidR="00694858" w:rsidRPr="004948A3" w:rsidRDefault="00694858" w:rsidP="00E02270">
      <w:pPr>
        <w:rPr>
          <w:rFonts w:ascii="Century Gothic" w:hAnsi="Century Gothic" w:cs="Arial"/>
          <w:sz w:val="24"/>
          <w:szCs w:val="24"/>
        </w:rPr>
      </w:pPr>
    </w:p>
    <w:p w14:paraId="1B576AFD" w14:textId="037F232F" w:rsidR="005A0A00" w:rsidRPr="005A0A00" w:rsidRDefault="008836F3" w:rsidP="008836F3">
      <w:r w:rsidRPr="005A0A00">
        <w:rPr>
          <w:rFonts w:ascii="Century Gothic" w:hAnsi="Century Gothic" w:cs="Arial"/>
          <w:sz w:val="24"/>
          <w:szCs w:val="24"/>
        </w:rPr>
        <w:t xml:space="preserve">1.  </w:t>
      </w:r>
      <w:r w:rsidR="001F0831" w:rsidRPr="005A0A00">
        <w:rPr>
          <w:rFonts w:ascii="Century Gothic" w:hAnsi="Century Gothic" w:cs="Arial"/>
          <w:sz w:val="24"/>
          <w:szCs w:val="24"/>
        </w:rPr>
        <w:t xml:space="preserve">An </w:t>
      </w:r>
      <w:r w:rsidR="003340F6" w:rsidRPr="005A0A00">
        <w:rPr>
          <w:rFonts w:ascii="Century Gothic" w:hAnsi="Century Gothic" w:cs="Arial"/>
          <w:sz w:val="24"/>
          <w:szCs w:val="24"/>
        </w:rPr>
        <w:t>“</w:t>
      </w:r>
      <w:r w:rsidR="001301C7" w:rsidRPr="005A0A00">
        <w:rPr>
          <w:rFonts w:ascii="Century Gothic" w:hAnsi="Century Gothic" w:cs="Arial"/>
          <w:sz w:val="24"/>
          <w:szCs w:val="24"/>
        </w:rPr>
        <w:t xml:space="preserve">Application for Exterior Modification” </w:t>
      </w:r>
      <w:r w:rsidR="001F0831" w:rsidRPr="005A0A00">
        <w:rPr>
          <w:rFonts w:ascii="Century Gothic" w:hAnsi="Century Gothic" w:cs="Arial"/>
          <w:sz w:val="24"/>
          <w:szCs w:val="24"/>
        </w:rPr>
        <w:t>is attached to this document and is</w:t>
      </w:r>
      <w:r w:rsidR="001301C7" w:rsidRPr="005A0A00">
        <w:rPr>
          <w:rFonts w:ascii="Century Gothic" w:hAnsi="Century Gothic" w:cs="Arial"/>
          <w:sz w:val="24"/>
          <w:szCs w:val="24"/>
        </w:rPr>
        <w:t xml:space="preserve"> </w:t>
      </w:r>
      <w:r w:rsidR="001F0831" w:rsidRPr="005A0A00">
        <w:rPr>
          <w:rFonts w:ascii="Century Gothic" w:hAnsi="Century Gothic" w:cs="Arial"/>
          <w:sz w:val="24"/>
          <w:szCs w:val="24"/>
        </w:rPr>
        <w:t xml:space="preserve">also </w:t>
      </w:r>
      <w:r w:rsidR="001301C7" w:rsidRPr="005A0A00">
        <w:rPr>
          <w:rFonts w:ascii="Century Gothic" w:hAnsi="Century Gothic" w:cs="Arial"/>
          <w:sz w:val="24"/>
          <w:szCs w:val="24"/>
        </w:rPr>
        <w:t>available on the Chancery Square homepage at</w:t>
      </w:r>
      <w:r w:rsidR="000C4B5C" w:rsidRPr="005A0A00">
        <w:rPr>
          <w:rFonts w:ascii="Century Gothic" w:hAnsi="Century Gothic" w:cs="Arial"/>
          <w:sz w:val="24"/>
          <w:szCs w:val="24"/>
        </w:rPr>
        <w:t xml:space="preserve"> </w:t>
      </w:r>
      <w:hyperlink r:id="rId9" w:history="1">
        <w:r w:rsidR="005A0A00" w:rsidRPr="005A0A00">
          <w:rPr>
            <w:rStyle w:val="Hyperlink"/>
            <w:rFonts w:ascii="Century Gothic" w:hAnsi="Century Gothic" w:cs="Arial"/>
            <w:color w:val="auto"/>
            <w:sz w:val="24"/>
            <w:szCs w:val="24"/>
          </w:rPr>
          <w:t>www.chancerysquare.net</w:t>
        </w:r>
      </w:hyperlink>
    </w:p>
    <w:p w14:paraId="6F59FF4E" w14:textId="437DBB7F" w:rsidR="00AC71C4" w:rsidRPr="005A0A00" w:rsidRDefault="005A0A00" w:rsidP="008836F3">
      <w:pPr>
        <w:rPr>
          <w:rFonts w:ascii="Century Gothic" w:hAnsi="Century Gothic"/>
          <w:sz w:val="24"/>
          <w:szCs w:val="24"/>
        </w:rPr>
      </w:pPr>
      <w:r w:rsidRPr="005A0A00">
        <w:rPr>
          <w:rFonts w:ascii="Century Gothic" w:hAnsi="Century Gothic"/>
          <w:sz w:val="24"/>
          <w:szCs w:val="24"/>
        </w:rPr>
        <w:t xml:space="preserve">Click on </w:t>
      </w:r>
      <w:r w:rsidR="00AC71C4" w:rsidRPr="005A0A00">
        <w:rPr>
          <w:rFonts w:ascii="Century Gothic" w:hAnsi="Century Gothic"/>
          <w:sz w:val="24"/>
          <w:szCs w:val="24"/>
        </w:rPr>
        <w:t>“Documents and Forms”.</w:t>
      </w:r>
    </w:p>
    <w:p w14:paraId="5F7ED3FE" w14:textId="1F97B023" w:rsidR="000C4B5C" w:rsidRDefault="000C4B5C" w:rsidP="008836F3">
      <w:pPr>
        <w:rPr>
          <w:rFonts w:ascii="Century Gothic" w:hAnsi="Century Gothic"/>
          <w:sz w:val="24"/>
          <w:szCs w:val="24"/>
        </w:rPr>
      </w:pPr>
    </w:p>
    <w:p w14:paraId="194CE1AB" w14:textId="357A2461" w:rsidR="000C4B5C" w:rsidRDefault="000C4B5C" w:rsidP="008836F3">
      <w:pPr>
        <w:rPr>
          <w:rFonts w:ascii="Century Gothic" w:hAnsi="Century Gothic"/>
          <w:sz w:val="24"/>
          <w:szCs w:val="24"/>
        </w:rPr>
      </w:pPr>
    </w:p>
    <w:p w14:paraId="29D26D1D" w14:textId="08B0BD24" w:rsidR="000C4B5C" w:rsidRDefault="000C4B5C" w:rsidP="008836F3">
      <w:pPr>
        <w:rPr>
          <w:rFonts w:ascii="Century Gothic" w:hAnsi="Century Gothic"/>
          <w:sz w:val="24"/>
          <w:szCs w:val="24"/>
        </w:rPr>
      </w:pPr>
    </w:p>
    <w:p w14:paraId="7F54CC1D" w14:textId="73278405" w:rsidR="000C4B5C" w:rsidRDefault="000C4B5C" w:rsidP="008836F3">
      <w:pPr>
        <w:rPr>
          <w:rFonts w:ascii="Century Gothic" w:hAnsi="Century Gothic"/>
          <w:sz w:val="24"/>
          <w:szCs w:val="24"/>
        </w:rPr>
      </w:pPr>
    </w:p>
    <w:p w14:paraId="4E00AE06" w14:textId="0B20FFEA" w:rsidR="000C4B5C" w:rsidRDefault="000C4B5C" w:rsidP="008836F3">
      <w:pPr>
        <w:rPr>
          <w:rFonts w:ascii="Century Gothic" w:hAnsi="Century Gothic"/>
          <w:sz w:val="24"/>
          <w:szCs w:val="24"/>
        </w:rPr>
      </w:pPr>
    </w:p>
    <w:p w14:paraId="0C065E6C" w14:textId="6B61015D" w:rsidR="000C4B5C" w:rsidRDefault="000C4B5C" w:rsidP="008836F3">
      <w:pPr>
        <w:rPr>
          <w:rFonts w:ascii="Century Gothic" w:hAnsi="Century Gothic"/>
          <w:sz w:val="24"/>
          <w:szCs w:val="24"/>
        </w:rPr>
      </w:pPr>
    </w:p>
    <w:p w14:paraId="037E4C78" w14:textId="1F48387D" w:rsidR="000C4B5C" w:rsidRDefault="000C4B5C" w:rsidP="008836F3">
      <w:pPr>
        <w:rPr>
          <w:rFonts w:ascii="Century Gothic" w:hAnsi="Century Gothic"/>
          <w:sz w:val="24"/>
          <w:szCs w:val="24"/>
        </w:rPr>
      </w:pPr>
    </w:p>
    <w:p w14:paraId="30ABE349" w14:textId="4D3B331F" w:rsidR="000C4B5C" w:rsidRPr="00AC71C4" w:rsidRDefault="000C4B5C" w:rsidP="000C4B5C">
      <w:pPr>
        <w:jc w:val="center"/>
        <w:rPr>
          <w:rFonts w:ascii="Century Gothic" w:hAnsi="Century Gothic" w:cs="Arial"/>
          <w:sz w:val="24"/>
          <w:szCs w:val="24"/>
          <w:highlight w:val="yellow"/>
        </w:rPr>
      </w:pPr>
      <w:r>
        <w:rPr>
          <w:rFonts w:ascii="Century Gothic" w:hAnsi="Century Gothic"/>
          <w:sz w:val="24"/>
          <w:szCs w:val="24"/>
        </w:rPr>
        <w:t>2</w:t>
      </w:r>
    </w:p>
    <w:p w14:paraId="5144FF4C" w14:textId="1F446FDD" w:rsidR="00FD6095" w:rsidRPr="004948A3" w:rsidRDefault="00FD6095">
      <w:pPr>
        <w:rPr>
          <w:rFonts w:ascii="Century Gothic" w:hAnsi="Century Gothic" w:cs="Arial"/>
          <w:sz w:val="24"/>
          <w:szCs w:val="24"/>
        </w:rPr>
      </w:pPr>
      <w:r w:rsidRPr="004948A3">
        <w:rPr>
          <w:rFonts w:ascii="Century Gothic" w:hAnsi="Century Gothic" w:cs="Arial"/>
          <w:sz w:val="24"/>
          <w:szCs w:val="24"/>
        </w:rPr>
        <w:br w:type="page"/>
      </w:r>
    </w:p>
    <w:p w14:paraId="17E35EBE" w14:textId="77777777" w:rsidR="00053059" w:rsidRPr="004948A3" w:rsidRDefault="00053059" w:rsidP="00E02270">
      <w:pPr>
        <w:rPr>
          <w:rFonts w:ascii="Century Gothic" w:hAnsi="Century Gothic" w:cs="Arial"/>
          <w:sz w:val="24"/>
          <w:szCs w:val="24"/>
        </w:rPr>
      </w:pPr>
    </w:p>
    <w:p w14:paraId="08B65101" w14:textId="2120DD0D" w:rsidR="00053059" w:rsidRPr="004948A3" w:rsidRDefault="00053059" w:rsidP="00E02270">
      <w:pPr>
        <w:rPr>
          <w:rFonts w:ascii="Century Gothic" w:hAnsi="Century Gothic" w:cs="Arial"/>
          <w:sz w:val="24"/>
          <w:szCs w:val="24"/>
        </w:rPr>
      </w:pPr>
      <w:r w:rsidRPr="004948A3">
        <w:rPr>
          <w:rFonts w:ascii="Century Gothic" w:hAnsi="Century Gothic" w:cs="Arial"/>
          <w:sz w:val="24"/>
          <w:szCs w:val="24"/>
        </w:rPr>
        <w:t xml:space="preserve">2.  The completed application must be signed by the homeowner and </w:t>
      </w:r>
      <w:r w:rsidR="00632A9C">
        <w:rPr>
          <w:rFonts w:ascii="Century Gothic" w:hAnsi="Century Gothic" w:cs="Arial"/>
          <w:sz w:val="24"/>
          <w:szCs w:val="24"/>
        </w:rPr>
        <w:t>submitted via email to the ACC Committee</w:t>
      </w:r>
      <w:r w:rsidR="00C11CB2">
        <w:rPr>
          <w:rFonts w:ascii="Century Gothic" w:hAnsi="Century Gothic" w:cs="Arial"/>
          <w:sz w:val="24"/>
          <w:szCs w:val="24"/>
        </w:rPr>
        <w:t xml:space="preserve"> at</w:t>
      </w:r>
      <w:r w:rsidR="00632A9C">
        <w:rPr>
          <w:rFonts w:ascii="Century Gothic" w:hAnsi="Century Gothic" w:cs="Arial"/>
          <w:sz w:val="24"/>
          <w:szCs w:val="24"/>
        </w:rPr>
        <w:t xml:space="preserve"> </w:t>
      </w:r>
      <w:hyperlink r:id="rId10" w:history="1">
        <w:r w:rsidR="0091249C" w:rsidRPr="004948A3">
          <w:rPr>
            <w:rStyle w:val="Hyperlink"/>
            <w:rFonts w:ascii="Century Gothic" w:hAnsi="Century Gothic"/>
            <w:color w:val="auto"/>
            <w:sz w:val="24"/>
            <w:szCs w:val="24"/>
          </w:rPr>
          <w:t>acc@chancerysquare.net</w:t>
        </w:r>
      </w:hyperlink>
      <w:r w:rsidR="0091249C" w:rsidRPr="004948A3">
        <w:rPr>
          <w:rFonts w:ascii="Century Gothic" w:hAnsi="Century Gothic"/>
          <w:sz w:val="24"/>
          <w:szCs w:val="24"/>
        </w:rPr>
        <w:t xml:space="preserve">   </w:t>
      </w:r>
      <w:r w:rsidRPr="004948A3">
        <w:rPr>
          <w:rFonts w:ascii="Century Gothic" w:hAnsi="Century Gothic" w:cs="Arial"/>
          <w:sz w:val="24"/>
          <w:szCs w:val="24"/>
        </w:rPr>
        <w:t>Please note, signatures from</w:t>
      </w:r>
      <w:r w:rsidR="004D01F4" w:rsidRPr="004948A3">
        <w:rPr>
          <w:rFonts w:ascii="Century Gothic" w:hAnsi="Century Gothic" w:cs="Arial"/>
          <w:sz w:val="24"/>
          <w:szCs w:val="24"/>
        </w:rPr>
        <w:t xml:space="preserve"> adjoining neighbors</w:t>
      </w:r>
      <w:r w:rsidR="008E581D" w:rsidRPr="004948A3">
        <w:rPr>
          <w:rFonts w:ascii="Century Gothic" w:hAnsi="Century Gothic" w:cs="Arial"/>
          <w:sz w:val="24"/>
          <w:szCs w:val="24"/>
        </w:rPr>
        <w:t xml:space="preserve"> and</w:t>
      </w:r>
      <w:r w:rsidRPr="004948A3">
        <w:rPr>
          <w:rFonts w:ascii="Century Gothic" w:hAnsi="Century Gothic" w:cs="Arial"/>
          <w:sz w:val="24"/>
          <w:szCs w:val="24"/>
        </w:rPr>
        <w:t xml:space="preserve"> </w:t>
      </w:r>
      <w:r w:rsidR="00E77AEB" w:rsidRPr="004948A3">
        <w:rPr>
          <w:rFonts w:ascii="Century Gothic" w:hAnsi="Century Gothic" w:cs="Arial"/>
          <w:sz w:val="24"/>
          <w:szCs w:val="24"/>
        </w:rPr>
        <w:t>property owners who may</w:t>
      </w:r>
      <w:r w:rsidRPr="004948A3">
        <w:rPr>
          <w:rFonts w:ascii="Century Gothic" w:hAnsi="Century Gothic" w:cs="Arial"/>
          <w:sz w:val="24"/>
          <w:szCs w:val="24"/>
        </w:rPr>
        <w:t xml:space="preserve"> be affected by the change,</w:t>
      </w:r>
      <w:r w:rsidR="004D01F4" w:rsidRPr="004948A3">
        <w:rPr>
          <w:rFonts w:ascii="Century Gothic" w:hAnsi="Century Gothic" w:cs="Arial"/>
          <w:sz w:val="24"/>
          <w:szCs w:val="24"/>
        </w:rPr>
        <w:t xml:space="preserve"> </w:t>
      </w:r>
      <w:r w:rsidRPr="004948A3">
        <w:rPr>
          <w:rFonts w:ascii="Century Gothic" w:hAnsi="Century Gothic" w:cs="Arial"/>
          <w:sz w:val="24"/>
          <w:szCs w:val="24"/>
        </w:rPr>
        <w:t xml:space="preserve">acknowledging their review of the completed application, are required as part of this application.  </w:t>
      </w:r>
    </w:p>
    <w:p w14:paraId="554E4CC2" w14:textId="77777777" w:rsidR="00053059" w:rsidRPr="004948A3" w:rsidRDefault="00053059" w:rsidP="00E02270">
      <w:pPr>
        <w:rPr>
          <w:rFonts w:ascii="Century Gothic" w:hAnsi="Century Gothic" w:cs="Arial"/>
          <w:sz w:val="24"/>
          <w:szCs w:val="24"/>
        </w:rPr>
      </w:pPr>
    </w:p>
    <w:p w14:paraId="37E38D90" w14:textId="77777777" w:rsidR="00E12A40" w:rsidRPr="004948A3" w:rsidRDefault="00E12A40" w:rsidP="00E12A40">
      <w:pPr>
        <w:rPr>
          <w:rFonts w:ascii="Century Gothic" w:hAnsi="Century Gothic" w:cs="Arial"/>
          <w:sz w:val="24"/>
          <w:szCs w:val="24"/>
        </w:rPr>
      </w:pPr>
      <w:r w:rsidRPr="004948A3">
        <w:rPr>
          <w:rFonts w:ascii="Century Gothic" w:hAnsi="Century Gothic" w:cs="Arial"/>
          <w:sz w:val="24"/>
          <w:szCs w:val="24"/>
        </w:rPr>
        <w:t>3.  The ACC will act upon the application as quickly as possible and notify the homeowner of its action no later than 30-days after receipt.  The ACC usually acts within a shorter time frame.</w:t>
      </w:r>
    </w:p>
    <w:p w14:paraId="2FBA940C" w14:textId="77777777" w:rsidR="00EA64CF" w:rsidRPr="004948A3" w:rsidRDefault="00EA64CF" w:rsidP="00E02270">
      <w:pPr>
        <w:rPr>
          <w:rFonts w:ascii="Century Gothic" w:hAnsi="Century Gothic" w:cs="Arial"/>
          <w:sz w:val="24"/>
          <w:szCs w:val="24"/>
        </w:rPr>
      </w:pPr>
    </w:p>
    <w:p w14:paraId="6BB7AD36" w14:textId="4F20C203" w:rsidR="00053059" w:rsidRPr="004948A3" w:rsidRDefault="002529CB" w:rsidP="00E02270">
      <w:pPr>
        <w:rPr>
          <w:rFonts w:ascii="Century Gothic" w:hAnsi="Century Gothic" w:cs="Arial"/>
          <w:sz w:val="24"/>
          <w:szCs w:val="24"/>
        </w:rPr>
      </w:pPr>
      <w:r w:rsidRPr="004948A3">
        <w:rPr>
          <w:rFonts w:ascii="Century Gothic" w:hAnsi="Century Gothic" w:cs="Arial"/>
          <w:sz w:val="24"/>
          <w:szCs w:val="24"/>
        </w:rPr>
        <w:t>4.  If a request</w:t>
      </w:r>
      <w:r w:rsidR="00053059" w:rsidRPr="004948A3">
        <w:rPr>
          <w:rFonts w:ascii="Century Gothic" w:hAnsi="Century Gothic" w:cs="Arial"/>
          <w:sz w:val="24"/>
          <w:szCs w:val="24"/>
        </w:rPr>
        <w:t xml:space="preserve"> is rejected, or accepted</w:t>
      </w:r>
      <w:r w:rsidR="005D7F6F" w:rsidRPr="004948A3">
        <w:rPr>
          <w:rFonts w:ascii="Century Gothic" w:hAnsi="Century Gothic" w:cs="Arial"/>
          <w:sz w:val="24"/>
          <w:szCs w:val="24"/>
        </w:rPr>
        <w:t>,</w:t>
      </w:r>
      <w:r w:rsidR="00053059" w:rsidRPr="004948A3">
        <w:rPr>
          <w:rFonts w:ascii="Century Gothic" w:hAnsi="Century Gothic" w:cs="Arial"/>
          <w:sz w:val="24"/>
          <w:szCs w:val="24"/>
        </w:rPr>
        <w:t xml:space="preserve"> but modified by the ACC, the homeowner may request the ACC reconsider its decision and may</w:t>
      </w:r>
      <w:r w:rsidR="00FA3B80" w:rsidRPr="004948A3">
        <w:rPr>
          <w:rFonts w:ascii="Century Gothic" w:hAnsi="Century Gothic" w:cs="Arial"/>
          <w:sz w:val="24"/>
          <w:szCs w:val="24"/>
        </w:rPr>
        <w:t xml:space="preserve"> present additional information which might help clarify the request or demonstrate its acceptability as originally submitted.</w:t>
      </w:r>
    </w:p>
    <w:p w14:paraId="007CE582" w14:textId="77777777" w:rsidR="00FA3B80" w:rsidRPr="004948A3" w:rsidRDefault="00FA3B80" w:rsidP="00E02270">
      <w:pPr>
        <w:rPr>
          <w:rFonts w:ascii="Century Gothic" w:hAnsi="Century Gothic" w:cs="Arial"/>
          <w:sz w:val="24"/>
          <w:szCs w:val="24"/>
        </w:rPr>
      </w:pPr>
    </w:p>
    <w:p w14:paraId="527D6D7D" w14:textId="77777777" w:rsidR="00FA3B80" w:rsidRPr="004948A3" w:rsidRDefault="00FA3B80" w:rsidP="00E02270">
      <w:pPr>
        <w:rPr>
          <w:rFonts w:ascii="Century Gothic" w:hAnsi="Century Gothic" w:cs="Arial"/>
          <w:sz w:val="24"/>
          <w:szCs w:val="24"/>
        </w:rPr>
      </w:pPr>
      <w:r w:rsidRPr="004948A3">
        <w:rPr>
          <w:rFonts w:ascii="Century Gothic" w:hAnsi="Century Gothic" w:cs="Arial"/>
          <w:sz w:val="24"/>
          <w:szCs w:val="24"/>
        </w:rPr>
        <w:t>5.  Appeals of ACC decisions may be made to the Board of Directors.</w:t>
      </w:r>
    </w:p>
    <w:p w14:paraId="30DE3645" w14:textId="77777777" w:rsidR="00FA3B80" w:rsidRPr="004948A3" w:rsidRDefault="00FA3B80" w:rsidP="00E02270">
      <w:pPr>
        <w:rPr>
          <w:rFonts w:ascii="Century Gothic" w:hAnsi="Century Gothic" w:cs="Arial"/>
          <w:sz w:val="24"/>
          <w:szCs w:val="24"/>
        </w:rPr>
      </w:pPr>
    </w:p>
    <w:p w14:paraId="17522BA4" w14:textId="77777777" w:rsidR="00FA3B80" w:rsidRPr="004948A3" w:rsidRDefault="00FA3B80" w:rsidP="00E02270">
      <w:pPr>
        <w:rPr>
          <w:rFonts w:ascii="Century Gothic" w:hAnsi="Century Gothic" w:cs="Arial"/>
          <w:b/>
          <w:sz w:val="24"/>
          <w:szCs w:val="24"/>
          <w:u w:val="single"/>
        </w:rPr>
      </w:pPr>
      <w:r w:rsidRPr="004948A3">
        <w:rPr>
          <w:rFonts w:ascii="Century Gothic" w:hAnsi="Century Gothic" w:cs="Arial"/>
          <w:sz w:val="24"/>
          <w:szCs w:val="24"/>
        </w:rPr>
        <w:t>C.</w:t>
      </w:r>
      <w:r w:rsidRPr="004948A3">
        <w:rPr>
          <w:rFonts w:ascii="Century Gothic" w:hAnsi="Century Gothic" w:cs="Arial"/>
          <w:sz w:val="24"/>
          <w:szCs w:val="24"/>
        </w:rPr>
        <w:tab/>
      </w:r>
      <w:r w:rsidRPr="004948A3">
        <w:rPr>
          <w:rFonts w:ascii="Century Gothic" w:hAnsi="Century Gothic" w:cs="Arial"/>
          <w:b/>
          <w:sz w:val="24"/>
          <w:szCs w:val="24"/>
          <w:u w:val="single"/>
        </w:rPr>
        <w:t xml:space="preserve">Architectural Covenants Committee </w:t>
      </w:r>
      <w:r w:rsidR="003340F6" w:rsidRPr="004948A3">
        <w:rPr>
          <w:rFonts w:ascii="Century Gothic" w:hAnsi="Century Gothic" w:cs="Arial"/>
          <w:b/>
          <w:sz w:val="24"/>
          <w:szCs w:val="24"/>
          <w:u w:val="single"/>
        </w:rPr>
        <w:t xml:space="preserve">(ACC) </w:t>
      </w:r>
      <w:r w:rsidRPr="004948A3">
        <w:rPr>
          <w:rFonts w:ascii="Century Gothic" w:hAnsi="Century Gothic" w:cs="Arial"/>
          <w:b/>
          <w:sz w:val="24"/>
          <w:szCs w:val="24"/>
          <w:u w:val="single"/>
        </w:rPr>
        <w:t>Review Criteria</w:t>
      </w:r>
      <w:r w:rsidR="00694858" w:rsidRPr="004948A3">
        <w:rPr>
          <w:rFonts w:ascii="Century Gothic" w:hAnsi="Century Gothic" w:cs="Arial"/>
          <w:b/>
          <w:sz w:val="24"/>
          <w:szCs w:val="24"/>
          <w:u w:val="single"/>
        </w:rPr>
        <w:t>:</w:t>
      </w:r>
    </w:p>
    <w:p w14:paraId="4660F1D1" w14:textId="77777777" w:rsidR="00FA3B80" w:rsidRPr="004948A3" w:rsidRDefault="00FA3B80" w:rsidP="00E02270">
      <w:pPr>
        <w:rPr>
          <w:rFonts w:ascii="Century Gothic" w:hAnsi="Century Gothic" w:cs="Arial"/>
          <w:sz w:val="24"/>
          <w:szCs w:val="24"/>
          <w:u w:val="single"/>
        </w:rPr>
      </w:pPr>
    </w:p>
    <w:p w14:paraId="1029C475" w14:textId="574B7C5F" w:rsidR="00FA3B80" w:rsidRPr="004948A3" w:rsidRDefault="002529CB" w:rsidP="00E02270">
      <w:pPr>
        <w:rPr>
          <w:rFonts w:ascii="Century Gothic" w:hAnsi="Century Gothic" w:cs="Arial"/>
          <w:strike/>
          <w:sz w:val="24"/>
          <w:szCs w:val="24"/>
        </w:rPr>
      </w:pPr>
      <w:r w:rsidRPr="004948A3">
        <w:rPr>
          <w:rFonts w:ascii="Century Gothic" w:hAnsi="Century Gothic" w:cs="Arial"/>
          <w:sz w:val="24"/>
          <w:szCs w:val="24"/>
        </w:rPr>
        <w:t xml:space="preserve">1.  </w:t>
      </w:r>
      <w:r w:rsidR="00255FBE" w:rsidRPr="004948A3">
        <w:rPr>
          <w:rFonts w:ascii="Century Gothic" w:hAnsi="Century Gothic" w:cs="Arial"/>
          <w:sz w:val="24"/>
          <w:szCs w:val="24"/>
        </w:rPr>
        <w:t xml:space="preserve">The ACC evaluates all </w:t>
      </w:r>
      <w:r w:rsidRPr="004948A3">
        <w:rPr>
          <w:rFonts w:ascii="Century Gothic" w:hAnsi="Century Gothic" w:cs="Arial"/>
          <w:sz w:val="24"/>
          <w:szCs w:val="24"/>
        </w:rPr>
        <w:t xml:space="preserve">requests </w:t>
      </w:r>
      <w:r w:rsidR="00255FBE" w:rsidRPr="004948A3">
        <w:rPr>
          <w:rFonts w:ascii="Century Gothic" w:hAnsi="Century Gothic" w:cs="Arial"/>
          <w:sz w:val="24"/>
          <w:szCs w:val="24"/>
        </w:rPr>
        <w:t xml:space="preserve">on the individual merits of the application.  In addition to the evaluation of a particular design proposal, consideration </w:t>
      </w:r>
      <w:r w:rsidRPr="004948A3">
        <w:rPr>
          <w:rFonts w:ascii="Century Gothic" w:hAnsi="Century Gothic" w:cs="Arial"/>
          <w:sz w:val="24"/>
          <w:szCs w:val="24"/>
        </w:rPr>
        <w:t xml:space="preserve">is based upon </w:t>
      </w:r>
      <w:r w:rsidR="00255FBE" w:rsidRPr="004948A3">
        <w:rPr>
          <w:rFonts w:ascii="Century Gothic" w:hAnsi="Century Gothic" w:cs="Arial"/>
          <w:sz w:val="24"/>
          <w:szCs w:val="24"/>
        </w:rPr>
        <w:t xml:space="preserve">the townhouse model, </w:t>
      </w:r>
      <w:r w:rsidRPr="004948A3">
        <w:rPr>
          <w:rFonts w:ascii="Century Gothic" w:hAnsi="Century Gothic" w:cs="Arial"/>
          <w:sz w:val="24"/>
          <w:szCs w:val="24"/>
        </w:rPr>
        <w:t>s</w:t>
      </w:r>
      <w:r w:rsidR="00B955AE" w:rsidRPr="004948A3">
        <w:rPr>
          <w:rFonts w:ascii="Century Gothic" w:hAnsi="Century Gothic" w:cs="Arial"/>
          <w:sz w:val="24"/>
          <w:szCs w:val="24"/>
        </w:rPr>
        <w:t>ite/location</w:t>
      </w:r>
      <w:r w:rsidR="00B45770" w:rsidRPr="004948A3">
        <w:rPr>
          <w:rFonts w:ascii="Century Gothic" w:hAnsi="Century Gothic" w:cs="Arial"/>
          <w:sz w:val="24"/>
          <w:szCs w:val="24"/>
        </w:rPr>
        <w:t>,</w:t>
      </w:r>
      <w:r w:rsidR="00B955AE" w:rsidRPr="004948A3">
        <w:rPr>
          <w:rFonts w:ascii="Century Gothic" w:hAnsi="Century Gothic" w:cs="Arial"/>
          <w:sz w:val="24"/>
          <w:szCs w:val="24"/>
        </w:rPr>
        <w:t xml:space="preserve"> a</w:t>
      </w:r>
      <w:r w:rsidR="00255FBE" w:rsidRPr="004948A3">
        <w:rPr>
          <w:rFonts w:ascii="Century Gothic" w:hAnsi="Century Gothic" w:cs="Arial"/>
          <w:sz w:val="24"/>
          <w:szCs w:val="24"/>
        </w:rPr>
        <w:t>ffect upon neighboring dwellings or occupants</w:t>
      </w:r>
      <w:r w:rsidR="00B45770" w:rsidRPr="004948A3">
        <w:rPr>
          <w:rFonts w:ascii="Century Gothic" w:hAnsi="Century Gothic" w:cs="Arial"/>
          <w:sz w:val="24"/>
          <w:szCs w:val="24"/>
        </w:rPr>
        <w:t xml:space="preserve">, community characteristics and appearance.  </w:t>
      </w:r>
      <w:r w:rsidR="00255FBE" w:rsidRPr="004948A3">
        <w:rPr>
          <w:rFonts w:ascii="Century Gothic" w:hAnsi="Century Gothic" w:cs="Arial"/>
          <w:sz w:val="24"/>
          <w:szCs w:val="24"/>
        </w:rPr>
        <w:t xml:space="preserve"> </w:t>
      </w:r>
    </w:p>
    <w:p w14:paraId="2D6274B4" w14:textId="77777777" w:rsidR="00255FBE" w:rsidRPr="004948A3" w:rsidRDefault="00255FBE" w:rsidP="00E02270">
      <w:pPr>
        <w:rPr>
          <w:rFonts w:ascii="Century Gothic" w:hAnsi="Century Gothic" w:cs="Arial"/>
          <w:sz w:val="24"/>
          <w:szCs w:val="24"/>
        </w:rPr>
      </w:pPr>
    </w:p>
    <w:p w14:paraId="3523D9B5" w14:textId="77777777" w:rsidR="00255FBE" w:rsidRPr="004948A3" w:rsidRDefault="002529CB" w:rsidP="00E02270">
      <w:pPr>
        <w:rPr>
          <w:rFonts w:ascii="Century Gothic" w:hAnsi="Century Gothic" w:cs="Arial"/>
          <w:sz w:val="24"/>
          <w:szCs w:val="24"/>
        </w:rPr>
      </w:pPr>
      <w:r w:rsidRPr="004948A3">
        <w:rPr>
          <w:rFonts w:ascii="Century Gothic" w:hAnsi="Century Gothic" w:cs="Arial"/>
          <w:sz w:val="24"/>
          <w:szCs w:val="24"/>
        </w:rPr>
        <w:t xml:space="preserve">2.  </w:t>
      </w:r>
      <w:r w:rsidR="00255FBE" w:rsidRPr="004948A3">
        <w:rPr>
          <w:rFonts w:ascii="Century Gothic" w:hAnsi="Century Gothic" w:cs="Arial"/>
          <w:sz w:val="24"/>
          <w:szCs w:val="24"/>
        </w:rPr>
        <w:t>In reviewing applications, design decisions by the ACC will not be based on any individual’s personal opinion or taste.  Judgments of acceptable des</w:t>
      </w:r>
      <w:r w:rsidRPr="004948A3">
        <w:rPr>
          <w:rFonts w:ascii="Century Gothic" w:hAnsi="Century Gothic" w:cs="Arial"/>
          <w:sz w:val="24"/>
          <w:szCs w:val="24"/>
        </w:rPr>
        <w:t xml:space="preserve">ign are based on the following </w:t>
      </w:r>
      <w:r w:rsidR="00255FBE" w:rsidRPr="004948A3">
        <w:rPr>
          <w:rFonts w:ascii="Century Gothic" w:hAnsi="Century Gothic" w:cs="Arial"/>
          <w:sz w:val="24"/>
          <w:szCs w:val="24"/>
        </w:rPr>
        <w:t>criteria which represent, in more specific terms, the general standards of the Covenants:</w:t>
      </w:r>
    </w:p>
    <w:p w14:paraId="3B63D70F" w14:textId="491868EC" w:rsidR="00255FBE" w:rsidRPr="004948A3" w:rsidRDefault="00255FBE" w:rsidP="00E02270">
      <w:pPr>
        <w:rPr>
          <w:rFonts w:ascii="Century Gothic" w:hAnsi="Century Gothic" w:cs="Arial"/>
          <w:sz w:val="24"/>
          <w:szCs w:val="24"/>
        </w:rPr>
      </w:pPr>
    </w:p>
    <w:p w14:paraId="003E4048" w14:textId="3171FD51" w:rsidR="00255FBE" w:rsidRPr="004948A3" w:rsidRDefault="00CD6BE0" w:rsidP="00CD6BE0">
      <w:pPr>
        <w:rPr>
          <w:rFonts w:ascii="Century Gothic" w:hAnsi="Century Gothic" w:cs="Arial"/>
          <w:sz w:val="24"/>
          <w:szCs w:val="24"/>
        </w:rPr>
      </w:pPr>
      <w:r w:rsidRPr="004948A3">
        <w:rPr>
          <w:rFonts w:ascii="Century Gothic" w:hAnsi="Century Gothic" w:cs="Arial"/>
          <w:sz w:val="24"/>
          <w:szCs w:val="24"/>
          <w:u w:val="single"/>
        </w:rPr>
        <w:t xml:space="preserve">a.  </w:t>
      </w:r>
      <w:r w:rsidR="00255FBE" w:rsidRPr="004948A3">
        <w:rPr>
          <w:rFonts w:ascii="Century Gothic" w:hAnsi="Century Gothic" w:cs="Arial"/>
          <w:sz w:val="24"/>
          <w:szCs w:val="24"/>
          <w:u w:val="single"/>
        </w:rPr>
        <w:t>Validity of Concept</w:t>
      </w:r>
      <w:r w:rsidR="00255FBE" w:rsidRPr="004948A3">
        <w:rPr>
          <w:rFonts w:ascii="Century Gothic" w:hAnsi="Century Gothic" w:cs="Arial"/>
          <w:sz w:val="24"/>
          <w:szCs w:val="24"/>
        </w:rPr>
        <w:t>.  The basic idea must be sound and appropriate to its surroundings.</w:t>
      </w:r>
    </w:p>
    <w:p w14:paraId="4D7B30A0" w14:textId="0697969D" w:rsidR="008836F3" w:rsidRPr="004948A3" w:rsidRDefault="008836F3" w:rsidP="008836F3">
      <w:pPr>
        <w:rPr>
          <w:rFonts w:ascii="Century Gothic" w:hAnsi="Century Gothic" w:cs="Arial"/>
          <w:sz w:val="24"/>
          <w:szCs w:val="24"/>
        </w:rPr>
      </w:pPr>
    </w:p>
    <w:p w14:paraId="569AB130" w14:textId="77777777" w:rsidR="00511A62" w:rsidRPr="004948A3" w:rsidRDefault="00511A62" w:rsidP="00511A62">
      <w:pPr>
        <w:rPr>
          <w:rFonts w:ascii="Century Gothic" w:hAnsi="Century Gothic" w:cs="Arial"/>
          <w:sz w:val="24"/>
          <w:szCs w:val="24"/>
        </w:rPr>
      </w:pPr>
      <w:r w:rsidRPr="004948A3">
        <w:rPr>
          <w:rFonts w:ascii="Century Gothic" w:hAnsi="Century Gothic" w:cs="Arial"/>
          <w:sz w:val="24"/>
          <w:szCs w:val="24"/>
        </w:rPr>
        <w:t xml:space="preserve">b.  </w:t>
      </w:r>
      <w:r w:rsidRPr="004948A3">
        <w:rPr>
          <w:rFonts w:ascii="Century Gothic" w:hAnsi="Century Gothic" w:cs="Arial"/>
          <w:sz w:val="24"/>
          <w:szCs w:val="24"/>
          <w:u w:val="single"/>
        </w:rPr>
        <w:t>Design Compatibility</w:t>
      </w:r>
      <w:r w:rsidRPr="004948A3">
        <w:rPr>
          <w:rFonts w:ascii="Century Gothic" w:hAnsi="Century Gothic" w:cs="Arial"/>
          <w:sz w:val="24"/>
          <w:szCs w:val="24"/>
        </w:rPr>
        <w:t>.  The proposed improvements must be compatible with the architectural characteristics of the applicant’s house, adjoining houses and the neighborhood setting.  Compatibility is defined as similarity in the architectural style, quality of workmanship, similar use of materials, color and construction details.</w:t>
      </w:r>
    </w:p>
    <w:p w14:paraId="0079C7BA" w14:textId="5AEFD102" w:rsidR="00A71039" w:rsidRPr="004948A3" w:rsidRDefault="00A71039" w:rsidP="008836F3">
      <w:pPr>
        <w:rPr>
          <w:rFonts w:ascii="Century Gothic" w:hAnsi="Century Gothic" w:cs="Arial"/>
          <w:sz w:val="24"/>
          <w:szCs w:val="24"/>
        </w:rPr>
      </w:pPr>
    </w:p>
    <w:p w14:paraId="185CC504" w14:textId="6A1584A7" w:rsidR="008836F3" w:rsidRPr="004948A3" w:rsidRDefault="008836F3" w:rsidP="008836F3">
      <w:pPr>
        <w:rPr>
          <w:rFonts w:ascii="Century Gothic" w:hAnsi="Century Gothic" w:cs="Arial"/>
          <w:sz w:val="24"/>
          <w:szCs w:val="24"/>
        </w:rPr>
      </w:pPr>
    </w:p>
    <w:p w14:paraId="568EF879" w14:textId="45DF12D2" w:rsidR="00374A6D" w:rsidRPr="004948A3" w:rsidRDefault="00374A6D" w:rsidP="008836F3">
      <w:pPr>
        <w:rPr>
          <w:rFonts w:ascii="Century Gothic" w:hAnsi="Century Gothic" w:cs="Arial"/>
          <w:sz w:val="24"/>
          <w:szCs w:val="24"/>
        </w:rPr>
      </w:pPr>
    </w:p>
    <w:p w14:paraId="3143EBF3" w14:textId="5EC98338" w:rsidR="00374A6D" w:rsidRDefault="00374A6D" w:rsidP="008836F3">
      <w:pPr>
        <w:rPr>
          <w:rFonts w:ascii="Century Gothic" w:hAnsi="Century Gothic" w:cs="Arial"/>
          <w:sz w:val="24"/>
          <w:szCs w:val="24"/>
        </w:rPr>
      </w:pPr>
    </w:p>
    <w:p w14:paraId="73BBE969" w14:textId="0AF65AD5" w:rsidR="00EE440F" w:rsidRDefault="00EE440F" w:rsidP="008836F3">
      <w:pPr>
        <w:rPr>
          <w:rFonts w:ascii="Century Gothic" w:hAnsi="Century Gothic" w:cs="Arial"/>
          <w:sz w:val="24"/>
          <w:szCs w:val="24"/>
        </w:rPr>
      </w:pPr>
    </w:p>
    <w:p w14:paraId="28075042" w14:textId="77777777" w:rsidR="00EE440F" w:rsidRPr="004948A3" w:rsidRDefault="00EE440F" w:rsidP="008836F3">
      <w:pPr>
        <w:rPr>
          <w:rFonts w:ascii="Century Gothic" w:hAnsi="Century Gothic" w:cs="Arial"/>
          <w:sz w:val="24"/>
          <w:szCs w:val="24"/>
        </w:rPr>
      </w:pPr>
    </w:p>
    <w:p w14:paraId="03946E1E" w14:textId="2547FFD6" w:rsidR="008836F3" w:rsidRPr="004948A3" w:rsidRDefault="008836F3" w:rsidP="008836F3">
      <w:pPr>
        <w:jc w:val="center"/>
        <w:rPr>
          <w:rFonts w:ascii="Century Gothic" w:hAnsi="Century Gothic" w:cs="Arial"/>
          <w:sz w:val="24"/>
          <w:szCs w:val="24"/>
        </w:rPr>
      </w:pPr>
      <w:r w:rsidRPr="004948A3">
        <w:rPr>
          <w:rFonts w:ascii="Century Gothic" w:hAnsi="Century Gothic" w:cs="Arial"/>
          <w:sz w:val="24"/>
          <w:szCs w:val="24"/>
        </w:rPr>
        <w:t>3</w:t>
      </w:r>
    </w:p>
    <w:p w14:paraId="6F34B7DC" w14:textId="0CDE690F" w:rsidR="00FD6095" w:rsidRPr="004948A3" w:rsidRDefault="00FD6095">
      <w:pPr>
        <w:rPr>
          <w:rFonts w:ascii="Century Gothic" w:hAnsi="Century Gothic" w:cs="Arial"/>
          <w:sz w:val="24"/>
          <w:szCs w:val="24"/>
        </w:rPr>
      </w:pPr>
      <w:r w:rsidRPr="004948A3">
        <w:rPr>
          <w:rFonts w:ascii="Century Gothic" w:hAnsi="Century Gothic" w:cs="Arial"/>
          <w:sz w:val="24"/>
          <w:szCs w:val="24"/>
        </w:rPr>
        <w:br w:type="page"/>
      </w:r>
    </w:p>
    <w:p w14:paraId="1F182732" w14:textId="77777777" w:rsidR="007837AF" w:rsidRPr="004948A3" w:rsidRDefault="007837AF" w:rsidP="00255FBE">
      <w:pPr>
        <w:rPr>
          <w:rFonts w:ascii="Century Gothic" w:hAnsi="Century Gothic" w:cs="Arial"/>
          <w:sz w:val="24"/>
          <w:szCs w:val="24"/>
        </w:rPr>
      </w:pPr>
    </w:p>
    <w:p w14:paraId="7CA45B70" w14:textId="77777777" w:rsidR="007837AF" w:rsidRPr="004948A3" w:rsidRDefault="007837AF" w:rsidP="00255FBE">
      <w:pPr>
        <w:rPr>
          <w:rFonts w:ascii="Century Gothic" w:hAnsi="Century Gothic" w:cs="Arial"/>
          <w:b/>
          <w:sz w:val="24"/>
          <w:szCs w:val="24"/>
        </w:rPr>
      </w:pPr>
      <w:r w:rsidRPr="004948A3">
        <w:rPr>
          <w:rFonts w:ascii="Century Gothic" w:hAnsi="Century Gothic" w:cs="Arial"/>
          <w:sz w:val="24"/>
          <w:szCs w:val="24"/>
        </w:rPr>
        <w:t>D.</w:t>
      </w:r>
      <w:r w:rsidRPr="004948A3">
        <w:rPr>
          <w:rFonts w:ascii="Century Gothic" w:hAnsi="Century Gothic" w:cs="Arial"/>
          <w:b/>
          <w:sz w:val="24"/>
          <w:szCs w:val="24"/>
        </w:rPr>
        <w:tab/>
      </w:r>
      <w:r w:rsidRPr="004948A3">
        <w:rPr>
          <w:rFonts w:ascii="Century Gothic" w:hAnsi="Century Gothic" w:cs="Arial"/>
          <w:b/>
          <w:sz w:val="24"/>
          <w:szCs w:val="24"/>
          <w:u w:val="single"/>
        </w:rPr>
        <w:t>Enforcement Procedures</w:t>
      </w:r>
      <w:r w:rsidR="00694858" w:rsidRPr="004948A3">
        <w:rPr>
          <w:rFonts w:ascii="Century Gothic" w:hAnsi="Century Gothic" w:cs="Arial"/>
          <w:b/>
          <w:sz w:val="24"/>
          <w:szCs w:val="24"/>
          <w:u w:val="single"/>
        </w:rPr>
        <w:t>:</w:t>
      </w:r>
    </w:p>
    <w:p w14:paraId="4854D352" w14:textId="77777777" w:rsidR="007837AF" w:rsidRPr="004948A3" w:rsidRDefault="007837AF" w:rsidP="00255FBE">
      <w:pPr>
        <w:rPr>
          <w:rFonts w:ascii="Century Gothic" w:hAnsi="Century Gothic" w:cs="Arial"/>
          <w:sz w:val="24"/>
          <w:szCs w:val="24"/>
        </w:rPr>
      </w:pPr>
    </w:p>
    <w:p w14:paraId="793BBF89" w14:textId="103E8E4A" w:rsidR="007837AF" w:rsidRPr="004948A3" w:rsidRDefault="003B1E5C" w:rsidP="00255FBE">
      <w:pPr>
        <w:rPr>
          <w:rFonts w:ascii="Century Gothic" w:hAnsi="Century Gothic" w:cs="Arial"/>
          <w:sz w:val="24"/>
          <w:szCs w:val="24"/>
        </w:rPr>
      </w:pPr>
      <w:r w:rsidRPr="004948A3">
        <w:rPr>
          <w:rFonts w:ascii="Century Gothic" w:hAnsi="Century Gothic" w:cs="Arial"/>
          <w:sz w:val="24"/>
          <w:szCs w:val="24"/>
        </w:rPr>
        <w:t>The Co</w:t>
      </w:r>
      <w:r w:rsidR="007837AF" w:rsidRPr="004948A3">
        <w:rPr>
          <w:rFonts w:ascii="Century Gothic" w:hAnsi="Century Gothic" w:cs="Arial"/>
          <w:sz w:val="24"/>
          <w:szCs w:val="24"/>
        </w:rPr>
        <w:t>venants (Article 12, Sec</w:t>
      </w:r>
      <w:r w:rsidR="002529CB" w:rsidRPr="004948A3">
        <w:rPr>
          <w:rFonts w:ascii="Century Gothic" w:hAnsi="Century Gothic" w:cs="Arial"/>
          <w:sz w:val="24"/>
          <w:szCs w:val="24"/>
        </w:rPr>
        <w:t>t</w:t>
      </w:r>
      <w:r w:rsidR="007837AF" w:rsidRPr="004948A3">
        <w:rPr>
          <w:rFonts w:ascii="Century Gothic" w:hAnsi="Century Gothic" w:cs="Arial"/>
          <w:sz w:val="24"/>
          <w:szCs w:val="24"/>
        </w:rPr>
        <w:t>ion 12.1) requires all homeowners to comply with all of the terms of the Association Documents, and Rules and Regulations, as amended from time to time by the Board of Directors.</w:t>
      </w:r>
    </w:p>
    <w:p w14:paraId="4AE55917" w14:textId="5B97A7A3" w:rsidR="0099453E" w:rsidRPr="004948A3" w:rsidRDefault="0099453E" w:rsidP="00255FBE">
      <w:pPr>
        <w:rPr>
          <w:rFonts w:ascii="Century Gothic" w:hAnsi="Century Gothic" w:cs="Arial"/>
          <w:sz w:val="24"/>
          <w:szCs w:val="24"/>
        </w:rPr>
      </w:pPr>
    </w:p>
    <w:p w14:paraId="3CC94A9E" w14:textId="77777777" w:rsidR="007837AF" w:rsidRPr="004948A3" w:rsidRDefault="007837AF" w:rsidP="00255FBE">
      <w:pPr>
        <w:rPr>
          <w:rFonts w:ascii="Century Gothic" w:hAnsi="Century Gothic" w:cs="Arial"/>
          <w:sz w:val="24"/>
          <w:szCs w:val="24"/>
        </w:rPr>
      </w:pPr>
      <w:r w:rsidRPr="004948A3">
        <w:rPr>
          <w:rFonts w:ascii="Century Gothic" w:hAnsi="Century Gothic" w:cs="Arial"/>
          <w:sz w:val="24"/>
          <w:szCs w:val="24"/>
        </w:rPr>
        <w:t xml:space="preserve">1.   </w:t>
      </w:r>
      <w:r w:rsidRPr="004948A3">
        <w:rPr>
          <w:rFonts w:ascii="Century Gothic" w:hAnsi="Century Gothic" w:cs="Arial"/>
          <w:sz w:val="24"/>
          <w:szCs w:val="24"/>
          <w:u w:val="single"/>
        </w:rPr>
        <w:t>The sources for reporting violations will be as follows</w:t>
      </w:r>
      <w:r w:rsidRPr="004948A3">
        <w:rPr>
          <w:rFonts w:ascii="Century Gothic" w:hAnsi="Century Gothic" w:cs="Arial"/>
          <w:sz w:val="24"/>
          <w:szCs w:val="24"/>
        </w:rPr>
        <w:t>:</w:t>
      </w:r>
    </w:p>
    <w:p w14:paraId="11405A7B" w14:textId="77777777" w:rsidR="007837AF" w:rsidRPr="004948A3" w:rsidRDefault="007837AF" w:rsidP="00255FBE">
      <w:pPr>
        <w:rPr>
          <w:rFonts w:ascii="Century Gothic" w:hAnsi="Century Gothic" w:cs="Arial"/>
          <w:sz w:val="24"/>
          <w:szCs w:val="24"/>
        </w:rPr>
      </w:pPr>
    </w:p>
    <w:p w14:paraId="6CDBD44F" w14:textId="77777777" w:rsidR="007837AF" w:rsidRPr="004948A3" w:rsidRDefault="007837AF" w:rsidP="00255FBE">
      <w:pPr>
        <w:rPr>
          <w:rFonts w:ascii="Century Gothic" w:hAnsi="Century Gothic" w:cs="Arial"/>
          <w:sz w:val="24"/>
          <w:szCs w:val="24"/>
        </w:rPr>
      </w:pPr>
      <w:r w:rsidRPr="004948A3">
        <w:rPr>
          <w:rFonts w:ascii="Century Gothic" w:hAnsi="Century Gothic" w:cs="Arial"/>
          <w:sz w:val="24"/>
          <w:szCs w:val="24"/>
        </w:rPr>
        <w:t xml:space="preserve">     a.  Concerned </w:t>
      </w:r>
      <w:r w:rsidR="000C0A47" w:rsidRPr="004948A3">
        <w:rPr>
          <w:rFonts w:ascii="Century Gothic" w:hAnsi="Century Gothic" w:cs="Arial"/>
          <w:sz w:val="24"/>
          <w:szCs w:val="24"/>
        </w:rPr>
        <w:t>residents.</w:t>
      </w:r>
    </w:p>
    <w:p w14:paraId="486CBA4F" w14:textId="77777777" w:rsidR="00E12A40" w:rsidRPr="004948A3" w:rsidRDefault="00E12A40" w:rsidP="00255FBE">
      <w:pPr>
        <w:rPr>
          <w:rFonts w:ascii="Century Gothic" w:hAnsi="Century Gothic" w:cs="Arial"/>
          <w:strike/>
          <w:sz w:val="24"/>
          <w:szCs w:val="24"/>
        </w:rPr>
      </w:pPr>
    </w:p>
    <w:p w14:paraId="0E3439DA" w14:textId="77777777" w:rsidR="00E12A40" w:rsidRPr="004948A3" w:rsidRDefault="00E12A40" w:rsidP="00E12A40">
      <w:pPr>
        <w:rPr>
          <w:rFonts w:ascii="Century Gothic" w:hAnsi="Century Gothic" w:cs="Arial"/>
          <w:sz w:val="24"/>
          <w:szCs w:val="24"/>
        </w:rPr>
      </w:pPr>
      <w:r w:rsidRPr="004948A3">
        <w:rPr>
          <w:rFonts w:ascii="Century Gothic" w:hAnsi="Century Gothic" w:cs="Arial"/>
          <w:sz w:val="24"/>
          <w:szCs w:val="24"/>
        </w:rPr>
        <w:t xml:space="preserve">     b.  Members of the Chancery Square Home Owners Association (HOA) Board of Directors or Committees.</w:t>
      </w:r>
    </w:p>
    <w:p w14:paraId="049C08CF" w14:textId="77777777" w:rsidR="00E12A40" w:rsidRPr="004948A3" w:rsidRDefault="00E12A40" w:rsidP="00E12A40">
      <w:pPr>
        <w:rPr>
          <w:rFonts w:ascii="Century Gothic" w:hAnsi="Century Gothic" w:cs="Arial"/>
          <w:sz w:val="24"/>
          <w:szCs w:val="24"/>
        </w:rPr>
      </w:pPr>
    </w:p>
    <w:p w14:paraId="710AB1E8" w14:textId="77777777" w:rsidR="00E12A40" w:rsidRPr="004948A3" w:rsidRDefault="00E12A40" w:rsidP="00E12A40">
      <w:pPr>
        <w:rPr>
          <w:rFonts w:ascii="Century Gothic" w:hAnsi="Century Gothic" w:cs="Arial"/>
          <w:sz w:val="24"/>
          <w:szCs w:val="24"/>
        </w:rPr>
      </w:pPr>
      <w:r w:rsidRPr="004948A3">
        <w:rPr>
          <w:rFonts w:ascii="Century Gothic" w:hAnsi="Century Gothic" w:cs="Arial"/>
          <w:sz w:val="24"/>
          <w:szCs w:val="24"/>
        </w:rPr>
        <w:t xml:space="preserve">     c.  ACC observations during the normal course of ACC business or inspections.</w:t>
      </w:r>
    </w:p>
    <w:p w14:paraId="425800C6" w14:textId="77777777" w:rsidR="007837AF" w:rsidRPr="004948A3" w:rsidRDefault="007837AF" w:rsidP="00255FBE">
      <w:pPr>
        <w:rPr>
          <w:rFonts w:ascii="Century Gothic" w:hAnsi="Century Gothic" w:cs="Arial"/>
          <w:strike/>
          <w:sz w:val="24"/>
          <w:szCs w:val="24"/>
        </w:rPr>
      </w:pPr>
    </w:p>
    <w:p w14:paraId="42EEECAA" w14:textId="77777777" w:rsidR="00DE5E34" w:rsidRPr="004948A3" w:rsidRDefault="00DE5E34" w:rsidP="00255FBE">
      <w:pPr>
        <w:rPr>
          <w:rFonts w:ascii="Century Gothic" w:hAnsi="Century Gothic" w:cs="Arial"/>
          <w:sz w:val="24"/>
          <w:szCs w:val="24"/>
        </w:rPr>
      </w:pPr>
      <w:r w:rsidRPr="004948A3">
        <w:rPr>
          <w:rFonts w:ascii="Century Gothic" w:hAnsi="Century Gothic" w:cs="Arial"/>
          <w:sz w:val="24"/>
          <w:szCs w:val="24"/>
        </w:rPr>
        <w:t xml:space="preserve">2.   </w:t>
      </w:r>
      <w:r w:rsidRPr="004948A3">
        <w:rPr>
          <w:rFonts w:ascii="Century Gothic" w:hAnsi="Century Gothic" w:cs="Arial"/>
          <w:sz w:val="24"/>
          <w:szCs w:val="24"/>
          <w:u w:val="single"/>
        </w:rPr>
        <w:t>Violations consist of</w:t>
      </w:r>
      <w:r w:rsidRPr="004948A3">
        <w:rPr>
          <w:rFonts w:ascii="Century Gothic" w:hAnsi="Century Gothic" w:cs="Arial"/>
          <w:sz w:val="24"/>
          <w:szCs w:val="24"/>
        </w:rPr>
        <w:t>:</w:t>
      </w:r>
    </w:p>
    <w:p w14:paraId="62FA1AE9" w14:textId="77777777" w:rsidR="00DE5E34" w:rsidRPr="004948A3" w:rsidRDefault="00DE5E34" w:rsidP="00255FBE">
      <w:pPr>
        <w:rPr>
          <w:rFonts w:ascii="Century Gothic" w:hAnsi="Century Gothic" w:cs="Arial"/>
          <w:sz w:val="24"/>
          <w:szCs w:val="24"/>
        </w:rPr>
      </w:pPr>
    </w:p>
    <w:p w14:paraId="2FE74A31" w14:textId="7D51CF46" w:rsidR="00DE5E34" w:rsidRPr="004948A3" w:rsidRDefault="000C0A47" w:rsidP="00255FBE">
      <w:pPr>
        <w:rPr>
          <w:rFonts w:ascii="Century Gothic" w:hAnsi="Century Gothic" w:cs="Arial"/>
          <w:sz w:val="24"/>
          <w:szCs w:val="24"/>
        </w:rPr>
      </w:pPr>
      <w:r w:rsidRPr="004948A3">
        <w:rPr>
          <w:rFonts w:ascii="Century Gothic" w:hAnsi="Century Gothic" w:cs="Arial"/>
          <w:sz w:val="24"/>
          <w:szCs w:val="24"/>
        </w:rPr>
        <w:t xml:space="preserve">     a.  M</w:t>
      </w:r>
      <w:r w:rsidR="00DE5E34" w:rsidRPr="004948A3">
        <w:rPr>
          <w:rFonts w:ascii="Century Gothic" w:hAnsi="Century Gothic" w:cs="Arial"/>
          <w:sz w:val="24"/>
          <w:szCs w:val="24"/>
        </w:rPr>
        <w:t>odifications</w:t>
      </w:r>
      <w:r w:rsidR="00B955AE" w:rsidRPr="004948A3">
        <w:rPr>
          <w:rFonts w:ascii="Century Gothic" w:hAnsi="Century Gothic" w:cs="Arial"/>
          <w:sz w:val="24"/>
          <w:szCs w:val="24"/>
        </w:rPr>
        <w:t xml:space="preserve"> </w:t>
      </w:r>
      <w:r w:rsidR="005D7F6F" w:rsidRPr="004948A3">
        <w:rPr>
          <w:rFonts w:ascii="Century Gothic" w:hAnsi="Century Gothic" w:cs="Arial"/>
          <w:sz w:val="24"/>
          <w:szCs w:val="24"/>
        </w:rPr>
        <w:t xml:space="preserve">commenced or </w:t>
      </w:r>
      <w:r w:rsidR="00B955AE" w:rsidRPr="004948A3">
        <w:rPr>
          <w:rFonts w:ascii="Century Gothic" w:hAnsi="Century Gothic" w:cs="Arial"/>
          <w:sz w:val="24"/>
          <w:szCs w:val="24"/>
        </w:rPr>
        <w:t>c</w:t>
      </w:r>
      <w:r w:rsidR="00DE5E34" w:rsidRPr="004948A3">
        <w:rPr>
          <w:rFonts w:ascii="Century Gothic" w:hAnsi="Century Gothic" w:cs="Arial"/>
          <w:sz w:val="24"/>
          <w:szCs w:val="24"/>
        </w:rPr>
        <w:t xml:space="preserve">ompleted </w:t>
      </w:r>
      <w:r w:rsidR="003340F6" w:rsidRPr="004948A3">
        <w:rPr>
          <w:rFonts w:ascii="Century Gothic" w:hAnsi="Century Gothic" w:cs="Arial"/>
          <w:sz w:val="24"/>
          <w:szCs w:val="24"/>
        </w:rPr>
        <w:t>without ACC approval.</w:t>
      </w:r>
    </w:p>
    <w:p w14:paraId="571602B4" w14:textId="77777777" w:rsidR="00DE5E34" w:rsidRPr="004948A3" w:rsidRDefault="00DE5E34" w:rsidP="00255FBE">
      <w:pPr>
        <w:rPr>
          <w:rFonts w:ascii="Century Gothic" w:hAnsi="Century Gothic" w:cs="Arial"/>
          <w:sz w:val="24"/>
          <w:szCs w:val="24"/>
        </w:rPr>
      </w:pPr>
    </w:p>
    <w:p w14:paraId="0272A97B" w14:textId="77777777" w:rsidR="00DE5E34" w:rsidRPr="004948A3" w:rsidRDefault="000C0A47" w:rsidP="00255FBE">
      <w:pPr>
        <w:rPr>
          <w:rFonts w:ascii="Century Gothic" w:hAnsi="Century Gothic" w:cs="Arial"/>
          <w:sz w:val="24"/>
          <w:szCs w:val="24"/>
        </w:rPr>
      </w:pPr>
      <w:r w:rsidRPr="004948A3">
        <w:rPr>
          <w:rFonts w:ascii="Century Gothic" w:hAnsi="Century Gothic" w:cs="Arial"/>
          <w:sz w:val="24"/>
          <w:szCs w:val="24"/>
        </w:rPr>
        <w:t xml:space="preserve">     b.  M</w:t>
      </w:r>
      <w:r w:rsidR="00DE5E34" w:rsidRPr="004948A3">
        <w:rPr>
          <w:rFonts w:ascii="Century Gothic" w:hAnsi="Century Gothic" w:cs="Arial"/>
          <w:sz w:val="24"/>
          <w:szCs w:val="24"/>
        </w:rPr>
        <w:t>odifications</w:t>
      </w:r>
      <w:r w:rsidR="00B955AE" w:rsidRPr="004948A3">
        <w:rPr>
          <w:rFonts w:ascii="Century Gothic" w:hAnsi="Century Gothic" w:cs="Arial"/>
          <w:sz w:val="24"/>
          <w:szCs w:val="24"/>
        </w:rPr>
        <w:t xml:space="preserve"> c</w:t>
      </w:r>
      <w:r w:rsidR="00DE5E34" w:rsidRPr="004948A3">
        <w:rPr>
          <w:rFonts w:ascii="Century Gothic" w:hAnsi="Century Gothic" w:cs="Arial"/>
          <w:sz w:val="24"/>
          <w:szCs w:val="24"/>
        </w:rPr>
        <w:t>ompleted in a manner not consistent with approved plans.</w:t>
      </w:r>
    </w:p>
    <w:p w14:paraId="03DC915B" w14:textId="77777777" w:rsidR="00DE5E34" w:rsidRPr="004948A3" w:rsidRDefault="00DE5E34" w:rsidP="00255FBE">
      <w:pPr>
        <w:rPr>
          <w:rFonts w:ascii="Century Gothic" w:hAnsi="Century Gothic" w:cs="Arial"/>
          <w:sz w:val="24"/>
          <w:szCs w:val="24"/>
        </w:rPr>
      </w:pPr>
    </w:p>
    <w:p w14:paraId="3FC0EFFB" w14:textId="77777777" w:rsidR="00DE5E34" w:rsidRPr="004948A3" w:rsidRDefault="00DE5E34" w:rsidP="00255FBE">
      <w:pPr>
        <w:rPr>
          <w:rFonts w:ascii="Century Gothic" w:hAnsi="Century Gothic" w:cs="Arial"/>
          <w:sz w:val="24"/>
          <w:szCs w:val="24"/>
        </w:rPr>
      </w:pPr>
      <w:r w:rsidRPr="004948A3">
        <w:rPr>
          <w:rFonts w:ascii="Century Gothic" w:hAnsi="Century Gothic" w:cs="Arial"/>
          <w:sz w:val="24"/>
          <w:szCs w:val="24"/>
        </w:rPr>
        <w:t xml:space="preserve">3.   All violations will be confirmed by a site visit by </w:t>
      </w:r>
      <w:r w:rsidR="004568C7" w:rsidRPr="004948A3">
        <w:rPr>
          <w:rFonts w:ascii="Century Gothic" w:hAnsi="Century Gothic" w:cs="Arial"/>
          <w:sz w:val="24"/>
          <w:szCs w:val="24"/>
        </w:rPr>
        <w:t xml:space="preserve">representatives of </w:t>
      </w:r>
      <w:r w:rsidRPr="004948A3">
        <w:rPr>
          <w:rFonts w:ascii="Century Gothic" w:hAnsi="Century Gothic" w:cs="Arial"/>
          <w:sz w:val="24"/>
          <w:szCs w:val="24"/>
        </w:rPr>
        <w:t>the ACC</w:t>
      </w:r>
      <w:r w:rsidR="003340F6" w:rsidRPr="004948A3">
        <w:rPr>
          <w:rFonts w:ascii="Century Gothic" w:hAnsi="Century Gothic" w:cs="Arial"/>
          <w:sz w:val="24"/>
          <w:szCs w:val="24"/>
        </w:rPr>
        <w:t>, the Board of Directors, and/</w:t>
      </w:r>
      <w:r w:rsidRPr="004948A3">
        <w:rPr>
          <w:rFonts w:ascii="Century Gothic" w:hAnsi="Century Gothic" w:cs="Arial"/>
          <w:sz w:val="24"/>
          <w:szCs w:val="24"/>
        </w:rPr>
        <w:t xml:space="preserve"> or the management company.</w:t>
      </w:r>
      <w:r w:rsidR="009E2FD8" w:rsidRPr="004948A3">
        <w:rPr>
          <w:rFonts w:ascii="Century Gothic" w:hAnsi="Century Gothic" w:cs="Arial"/>
          <w:sz w:val="24"/>
          <w:szCs w:val="24"/>
        </w:rPr>
        <w:t xml:space="preserve">  </w:t>
      </w:r>
    </w:p>
    <w:p w14:paraId="67C34930" w14:textId="77777777" w:rsidR="009E2FD8" w:rsidRPr="004948A3" w:rsidRDefault="009E2FD8" w:rsidP="00255FBE">
      <w:pPr>
        <w:rPr>
          <w:rFonts w:ascii="Century Gothic" w:hAnsi="Century Gothic" w:cs="Arial"/>
          <w:sz w:val="24"/>
          <w:szCs w:val="24"/>
        </w:rPr>
      </w:pPr>
    </w:p>
    <w:p w14:paraId="49DB9F43" w14:textId="056D1791" w:rsidR="009E2FD8" w:rsidRPr="004948A3" w:rsidRDefault="009E2FD8" w:rsidP="00255FBE">
      <w:pPr>
        <w:rPr>
          <w:rFonts w:ascii="Century Gothic" w:hAnsi="Century Gothic" w:cs="Arial"/>
          <w:sz w:val="24"/>
          <w:szCs w:val="24"/>
        </w:rPr>
      </w:pPr>
      <w:r w:rsidRPr="004948A3">
        <w:rPr>
          <w:rFonts w:ascii="Century Gothic" w:hAnsi="Century Gothic" w:cs="Arial"/>
          <w:sz w:val="24"/>
          <w:szCs w:val="24"/>
        </w:rPr>
        <w:t xml:space="preserve">4.   The homeowner will be contacted in writing concerning the violation.  In those </w:t>
      </w:r>
      <w:r w:rsidR="00632A9C" w:rsidRPr="004948A3">
        <w:rPr>
          <w:rFonts w:ascii="Century Gothic" w:hAnsi="Century Gothic" w:cs="Arial"/>
          <w:sz w:val="24"/>
          <w:szCs w:val="24"/>
        </w:rPr>
        <w:t>cases,</w:t>
      </w:r>
      <w:r w:rsidRPr="004948A3">
        <w:rPr>
          <w:rFonts w:ascii="Century Gothic" w:hAnsi="Century Gothic" w:cs="Arial"/>
          <w:sz w:val="24"/>
          <w:szCs w:val="24"/>
        </w:rPr>
        <w:t xml:space="preserve"> involving violations</w:t>
      </w:r>
      <w:r w:rsidR="002B4611" w:rsidRPr="004948A3">
        <w:rPr>
          <w:rFonts w:ascii="Century Gothic" w:hAnsi="Century Gothic" w:cs="Arial"/>
          <w:sz w:val="24"/>
          <w:szCs w:val="24"/>
        </w:rPr>
        <w:t>,</w:t>
      </w:r>
      <w:r w:rsidRPr="004948A3">
        <w:rPr>
          <w:rFonts w:ascii="Century Gothic" w:hAnsi="Century Gothic" w:cs="Arial"/>
          <w:sz w:val="24"/>
          <w:szCs w:val="24"/>
        </w:rPr>
        <w:t xml:space="preserve"> a hearing notice will be sent immediately by certified mail and procedure six below will apply</w:t>
      </w:r>
      <w:r w:rsidR="000C0A47" w:rsidRPr="004948A3">
        <w:rPr>
          <w:rFonts w:ascii="Century Gothic" w:hAnsi="Century Gothic" w:cs="Arial"/>
          <w:sz w:val="24"/>
          <w:szCs w:val="24"/>
        </w:rPr>
        <w:t>.</w:t>
      </w:r>
    </w:p>
    <w:p w14:paraId="0979AB9A" w14:textId="77777777" w:rsidR="009E2FD8" w:rsidRPr="004948A3" w:rsidRDefault="009E2FD8" w:rsidP="00255FBE">
      <w:pPr>
        <w:rPr>
          <w:rFonts w:ascii="Century Gothic" w:hAnsi="Century Gothic" w:cs="Arial"/>
          <w:sz w:val="24"/>
          <w:szCs w:val="24"/>
        </w:rPr>
      </w:pPr>
    </w:p>
    <w:p w14:paraId="1BB8F9C1" w14:textId="53518BB1" w:rsidR="009E2FD8" w:rsidRPr="004948A3" w:rsidRDefault="00C900AE" w:rsidP="00255FBE">
      <w:pPr>
        <w:rPr>
          <w:rFonts w:ascii="Century Gothic" w:hAnsi="Century Gothic" w:cs="Arial"/>
          <w:sz w:val="24"/>
          <w:szCs w:val="24"/>
        </w:rPr>
      </w:pPr>
      <w:r w:rsidRPr="004948A3">
        <w:rPr>
          <w:rFonts w:ascii="Century Gothic" w:hAnsi="Century Gothic" w:cs="Arial"/>
          <w:sz w:val="24"/>
          <w:szCs w:val="24"/>
        </w:rPr>
        <w:t xml:space="preserve">5.   After a </w:t>
      </w:r>
      <w:r w:rsidR="00FD6095" w:rsidRPr="004948A3">
        <w:rPr>
          <w:rFonts w:ascii="Century Gothic" w:hAnsi="Century Gothic" w:cs="Arial"/>
          <w:sz w:val="24"/>
          <w:szCs w:val="24"/>
        </w:rPr>
        <w:t>10-day</w:t>
      </w:r>
      <w:r w:rsidR="009E2FD8" w:rsidRPr="004948A3">
        <w:rPr>
          <w:rFonts w:ascii="Century Gothic" w:hAnsi="Century Gothic" w:cs="Arial"/>
          <w:sz w:val="24"/>
          <w:szCs w:val="24"/>
        </w:rPr>
        <w:t xml:space="preserve"> period with no response from the homeowner, a notice will be sent by certified mail informing the homeowner of the time and place of a hearing by the ACC in accordance with the Virginia Property Owner’s Association Act (VPOAA), Code of Virginia, Chapter 26, Section 55-515(B).</w:t>
      </w:r>
    </w:p>
    <w:p w14:paraId="7A68E1D5" w14:textId="24ACB519" w:rsidR="008836F3" w:rsidRPr="004948A3" w:rsidRDefault="008836F3" w:rsidP="00255FBE">
      <w:pPr>
        <w:rPr>
          <w:rFonts w:ascii="Century Gothic" w:hAnsi="Century Gothic" w:cs="Arial"/>
          <w:sz w:val="24"/>
          <w:szCs w:val="24"/>
        </w:rPr>
      </w:pPr>
    </w:p>
    <w:p w14:paraId="45A9EB76" w14:textId="77777777" w:rsidR="009E2FD8" w:rsidRPr="004948A3" w:rsidRDefault="009E2FD8" w:rsidP="00255FBE">
      <w:pPr>
        <w:rPr>
          <w:rFonts w:ascii="Century Gothic" w:hAnsi="Century Gothic" w:cs="Arial"/>
          <w:sz w:val="24"/>
          <w:szCs w:val="24"/>
        </w:rPr>
      </w:pPr>
      <w:r w:rsidRPr="004948A3">
        <w:rPr>
          <w:rFonts w:ascii="Century Gothic" w:hAnsi="Century Gothic" w:cs="Arial"/>
          <w:sz w:val="24"/>
          <w:szCs w:val="24"/>
        </w:rPr>
        <w:t>6.   If the violation case is not resolved during the hearing, it may be turned over to the Board of Directors with a recommendation for legal action.</w:t>
      </w:r>
    </w:p>
    <w:p w14:paraId="22BAF006" w14:textId="77777777" w:rsidR="009E2FD8" w:rsidRPr="004948A3" w:rsidRDefault="009E2FD8" w:rsidP="00255FBE">
      <w:pPr>
        <w:rPr>
          <w:rFonts w:ascii="Century Gothic" w:hAnsi="Century Gothic" w:cs="Arial"/>
          <w:sz w:val="24"/>
          <w:szCs w:val="24"/>
        </w:rPr>
      </w:pPr>
    </w:p>
    <w:p w14:paraId="7896EE11" w14:textId="0F78AB52" w:rsidR="00914297" w:rsidRPr="004948A3" w:rsidRDefault="00914297" w:rsidP="00255FBE">
      <w:pPr>
        <w:rPr>
          <w:rFonts w:ascii="Century Gothic" w:hAnsi="Century Gothic" w:cs="Arial"/>
          <w:sz w:val="24"/>
          <w:szCs w:val="24"/>
        </w:rPr>
      </w:pPr>
    </w:p>
    <w:p w14:paraId="23512A47" w14:textId="7BCFB630" w:rsidR="001F0FD4" w:rsidRPr="004948A3" w:rsidRDefault="001F0FD4" w:rsidP="00255FBE">
      <w:pPr>
        <w:rPr>
          <w:rFonts w:ascii="Century Gothic" w:hAnsi="Century Gothic" w:cs="Arial"/>
          <w:sz w:val="24"/>
          <w:szCs w:val="24"/>
        </w:rPr>
      </w:pPr>
    </w:p>
    <w:p w14:paraId="6A8D4BD1" w14:textId="078C5E93" w:rsidR="001F0FD4" w:rsidRDefault="001F0FD4" w:rsidP="00255FBE">
      <w:pPr>
        <w:rPr>
          <w:rFonts w:ascii="Century Gothic" w:hAnsi="Century Gothic" w:cs="Arial"/>
          <w:sz w:val="24"/>
          <w:szCs w:val="24"/>
        </w:rPr>
      </w:pPr>
    </w:p>
    <w:p w14:paraId="2F14E29A" w14:textId="4F46066F" w:rsidR="00511A62" w:rsidRDefault="00511A62" w:rsidP="00255FBE">
      <w:pPr>
        <w:rPr>
          <w:rFonts w:ascii="Century Gothic" w:hAnsi="Century Gothic" w:cs="Arial"/>
          <w:sz w:val="24"/>
          <w:szCs w:val="24"/>
        </w:rPr>
      </w:pPr>
    </w:p>
    <w:p w14:paraId="4C71BE05" w14:textId="42939CA9" w:rsidR="00511A62" w:rsidRDefault="00511A62" w:rsidP="00255FBE">
      <w:pPr>
        <w:rPr>
          <w:rFonts w:ascii="Century Gothic" w:hAnsi="Century Gothic" w:cs="Arial"/>
          <w:sz w:val="24"/>
          <w:szCs w:val="24"/>
        </w:rPr>
      </w:pPr>
    </w:p>
    <w:p w14:paraId="33EDC6E1" w14:textId="43F36427" w:rsidR="00511A62" w:rsidRDefault="00511A62" w:rsidP="00255FBE">
      <w:pPr>
        <w:rPr>
          <w:rFonts w:ascii="Century Gothic" w:hAnsi="Century Gothic" w:cs="Arial"/>
          <w:sz w:val="24"/>
          <w:szCs w:val="24"/>
        </w:rPr>
      </w:pPr>
    </w:p>
    <w:p w14:paraId="6B5611C5" w14:textId="5FF49818" w:rsidR="00511A62" w:rsidRDefault="00511A62" w:rsidP="00255FBE">
      <w:pPr>
        <w:rPr>
          <w:rFonts w:ascii="Century Gothic" w:hAnsi="Century Gothic" w:cs="Arial"/>
          <w:sz w:val="24"/>
          <w:szCs w:val="24"/>
        </w:rPr>
      </w:pPr>
    </w:p>
    <w:p w14:paraId="457BAF5A" w14:textId="77777777" w:rsidR="00511A62" w:rsidRPr="004948A3" w:rsidRDefault="00511A62" w:rsidP="00255FBE">
      <w:pPr>
        <w:rPr>
          <w:rFonts w:ascii="Century Gothic" w:hAnsi="Century Gothic" w:cs="Arial"/>
          <w:sz w:val="24"/>
          <w:szCs w:val="24"/>
        </w:rPr>
      </w:pPr>
    </w:p>
    <w:p w14:paraId="79E91036" w14:textId="7D1FEF75" w:rsidR="001F0FD4" w:rsidRPr="004948A3" w:rsidRDefault="001F0FD4" w:rsidP="001F0FD4">
      <w:pPr>
        <w:jc w:val="center"/>
        <w:rPr>
          <w:rFonts w:ascii="Century Gothic" w:hAnsi="Century Gothic" w:cs="Arial"/>
          <w:sz w:val="24"/>
          <w:szCs w:val="24"/>
        </w:rPr>
      </w:pPr>
      <w:r w:rsidRPr="004948A3">
        <w:rPr>
          <w:rFonts w:ascii="Century Gothic" w:hAnsi="Century Gothic" w:cs="Arial"/>
          <w:sz w:val="24"/>
          <w:szCs w:val="24"/>
        </w:rPr>
        <w:t>4</w:t>
      </w:r>
    </w:p>
    <w:p w14:paraId="513804DA" w14:textId="77777777" w:rsidR="009E2FD8" w:rsidRPr="004948A3" w:rsidRDefault="009E2FD8" w:rsidP="009E2FD8">
      <w:pPr>
        <w:jc w:val="center"/>
        <w:rPr>
          <w:rFonts w:ascii="Century Gothic" w:hAnsi="Century Gothic" w:cs="Arial"/>
          <w:b/>
          <w:sz w:val="24"/>
          <w:szCs w:val="24"/>
          <w:u w:val="single"/>
        </w:rPr>
      </w:pPr>
      <w:r w:rsidRPr="004948A3">
        <w:rPr>
          <w:rFonts w:ascii="Century Gothic" w:hAnsi="Century Gothic" w:cs="Arial"/>
          <w:b/>
          <w:sz w:val="24"/>
          <w:szCs w:val="24"/>
        </w:rPr>
        <w:lastRenderedPageBreak/>
        <w:t>I</w:t>
      </w:r>
      <w:r w:rsidR="009129B4" w:rsidRPr="004948A3">
        <w:rPr>
          <w:rFonts w:ascii="Century Gothic" w:hAnsi="Century Gothic" w:cs="Arial"/>
          <w:b/>
          <w:sz w:val="24"/>
          <w:szCs w:val="24"/>
        </w:rPr>
        <w:t>I</w:t>
      </w:r>
      <w:r w:rsidRPr="004948A3">
        <w:rPr>
          <w:rFonts w:ascii="Century Gothic" w:hAnsi="Century Gothic" w:cs="Arial"/>
          <w:b/>
          <w:sz w:val="24"/>
          <w:szCs w:val="24"/>
        </w:rPr>
        <w:t>I.</w:t>
      </w:r>
      <w:r w:rsidR="00C900AE" w:rsidRPr="004948A3">
        <w:rPr>
          <w:rFonts w:ascii="Century Gothic" w:hAnsi="Century Gothic" w:cs="Arial"/>
          <w:b/>
          <w:sz w:val="24"/>
          <w:szCs w:val="24"/>
        </w:rPr>
        <w:t xml:space="preserve">   </w:t>
      </w:r>
      <w:r w:rsidRPr="004948A3">
        <w:rPr>
          <w:rFonts w:ascii="Century Gothic" w:hAnsi="Century Gothic" w:cs="Arial"/>
          <w:b/>
          <w:sz w:val="24"/>
          <w:szCs w:val="24"/>
          <w:u w:val="single"/>
        </w:rPr>
        <w:t>Specific Project Requirements</w:t>
      </w:r>
    </w:p>
    <w:p w14:paraId="6D1EF0A4" w14:textId="77777777" w:rsidR="00310E64" w:rsidRPr="004948A3" w:rsidRDefault="00310E64" w:rsidP="009E2FD8">
      <w:pPr>
        <w:rPr>
          <w:rFonts w:ascii="Century Gothic" w:hAnsi="Century Gothic" w:cs="Arial"/>
          <w:sz w:val="24"/>
          <w:szCs w:val="24"/>
        </w:rPr>
      </w:pPr>
    </w:p>
    <w:p w14:paraId="5702AE6D" w14:textId="77777777" w:rsidR="00310E64" w:rsidRPr="004948A3" w:rsidRDefault="00310E64" w:rsidP="009E2FD8">
      <w:pPr>
        <w:rPr>
          <w:rFonts w:ascii="Century Gothic" w:hAnsi="Century Gothic" w:cs="Arial"/>
          <w:sz w:val="24"/>
          <w:szCs w:val="24"/>
        </w:rPr>
      </w:pPr>
    </w:p>
    <w:p w14:paraId="1CEA6657" w14:textId="28675A89" w:rsidR="0047368F" w:rsidRPr="004948A3" w:rsidRDefault="0047368F" w:rsidP="009E2FD8">
      <w:pPr>
        <w:rPr>
          <w:rFonts w:ascii="Century Gothic" w:hAnsi="Century Gothic" w:cs="Arial"/>
          <w:sz w:val="24"/>
          <w:szCs w:val="24"/>
        </w:rPr>
      </w:pPr>
      <w:r w:rsidRPr="004948A3">
        <w:rPr>
          <w:rFonts w:ascii="Century Gothic" w:hAnsi="Century Gothic" w:cs="Arial"/>
          <w:sz w:val="24"/>
          <w:szCs w:val="24"/>
        </w:rPr>
        <w:t xml:space="preserve">Only the exterior materials existing on the primary structure, or materials compatible with the architectural design </w:t>
      </w:r>
      <w:r w:rsidR="00C52E75">
        <w:rPr>
          <w:rFonts w:ascii="Century Gothic" w:hAnsi="Century Gothic" w:cs="Arial"/>
          <w:sz w:val="24"/>
          <w:szCs w:val="24"/>
        </w:rPr>
        <w:t>sha</w:t>
      </w:r>
      <w:r w:rsidRPr="004948A3">
        <w:rPr>
          <w:rFonts w:ascii="Century Gothic" w:hAnsi="Century Gothic" w:cs="Arial"/>
          <w:sz w:val="24"/>
          <w:szCs w:val="24"/>
        </w:rPr>
        <w:t xml:space="preserve">ll be approved.  </w:t>
      </w:r>
    </w:p>
    <w:p w14:paraId="6764C9CE" w14:textId="54C0C003" w:rsidR="00A176F7" w:rsidRPr="004948A3" w:rsidRDefault="00A176F7" w:rsidP="009E2FD8">
      <w:pPr>
        <w:rPr>
          <w:rFonts w:ascii="Century Gothic" w:hAnsi="Century Gothic" w:cs="Arial"/>
          <w:sz w:val="24"/>
          <w:szCs w:val="24"/>
        </w:rPr>
      </w:pPr>
    </w:p>
    <w:p w14:paraId="13E09722" w14:textId="2A12C177" w:rsidR="0099453E" w:rsidRPr="004948A3" w:rsidRDefault="0099453E" w:rsidP="009E2FD8">
      <w:pPr>
        <w:rPr>
          <w:rFonts w:ascii="Century Gothic" w:hAnsi="Century Gothic" w:cs="Arial"/>
          <w:sz w:val="24"/>
          <w:szCs w:val="24"/>
        </w:rPr>
      </w:pPr>
    </w:p>
    <w:p w14:paraId="08E47939" w14:textId="4EA6E864" w:rsidR="00E33566" w:rsidRPr="004948A3" w:rsidRDefault="00E33566" w:rsidP="00E33566">
      <w:pPr>
        <w:rPr>
          <w:rFonts w:ascii="Century Gothic" w:hAnsi="Century Gothic" w:cs="Arial"/>
          <w:b/>
          <w:sz w:val="24"/>
          <w:szCs w:val="24"/>
          <w:u w:val="single"/>
        </w:rPr>
      </w:pPr>
      <w:r w:rsidRPr="004948A3">
        <w:rPr>
          <w:rFonts w:ascii="Century Gothic" w:hAnsi="Century Gothic" w:cs="Arial"/>
          <w:sz w:val="24"/>
          <w:szCs w:val="24"/>
        </w:rPr>
        <w:t>A.</w:t>
      </w:r>
      <w:r w:rsidRPr="004948A3">
        <w:rPr>
          <w:rFonts w:ascii="Century Gothic" w:hAnsi="Century Gothic" w:cs="Arial"/>
          <w:sz w:val="24"/>
          <w:szCs w:val="24"/>
        </w:rPr>
        <w:tab/>
      </w:r>
      <w:r w:rsidRPr="004948A3">
        <w:rPr>
          <w:rFonts w:ascii="Century Gothic" w:hAnsi="Century Gothic" w:cs="Arial"/>
          <w:b/>
          <w:sz w:val="24"/>
          <w:szCs w:val="24"/>
          <w:u w:val="single"/>
        </w:rPr>
        <w:t xml:space="preserve">Air Condition </w:t>
      </w:r>
      <w:r w:rsidR="00EC41BD">
        <w:rPr>
          <w:rFonts w:ascii="Century Gothic" w:hAnsi="Century Gothic" w:cs="Arial"/>
          <w:b/>
          <w:sz w:val="24"/>
          <w:szCs w:val="24"/>
          <w:u w:val="single"/>
        </w:rPr>
        <w:t xml:space="preserve">and Fan </w:t>
      </w:r>
      <w:r w:rsidRPr="004948A3">
        <w:rPr>
          <w:rFonts w:ascii="Century Gothic" w:hAnsi="Century Gothic" w:cs="Arial"/>
          <w:b/>
          <w:sz w:val="24"/>
          <w:szCs w:val="24"/>
          <w:u w:val="single"/>
        </w:rPr>
        <w:t>Units</w:t>
      </w:r>
    </w:p>
    <w:p w14:paraId="400B4790" w14:textId="77777777" w:rsidR="00E33566" w:rsidRPr="004948A3" w:rsidRDefault="00E33566" w:rsidP="00E33566">
      <w:pPr>
        <w:rPr>
          <w:rFonts w:ascii="Century Gothic" w:hAnsi="Century Gothic" w:cs="Arial"/>
          <w:sz w:val="24"/>
          <w:szCs w:val="24"/>
        </w:rPr>
      </w:pPr>
    </w:p>
    <w:p w14:paraId="0BC54093" w14:textId="1CDC3BAB" w:rsidR="00E33566" w:rsidRPr="004948A3" w:rsidRDefault="00E33566" w:rsidP="00E33566">
      <w:pPr>
        <w:rPr>
          <w:rFonts w:ascii="Century Gothic" w:hAnsi="Century Gothic" w:cs="Arial"/>
          <w:sz w:val="24"/>
          <w:szCs w:val="24"/>
        </w:rPr>
      </w:pPr>
      <w:r w:rsidRPr="004948A3">
        <w:rPr>
          <w:rFonts w:ascii="Century Gothic" w:hAnsi="Century Gothic" w:cs="Arial"/>
          <w:sz w:val="24"/>
          <w:szCs w:val="24"/>
        </w:rPr>
        <w:t>No window unit air conditioners</w:t>
      </w:r>
      <w:r w:rsidR="00EC41BD">
        <w:rPr>
          <w:rFonts w:ascii="Century Gothic" w:hAnsi="Century Gothic" w:cs="Arial"/>
          <w:sz w:val="24"/>
          <w:szCs w:val="24"/>
        </w:rPr>
        <w:t xml:space="preserve"> or fans</w:t>
      </w:r>
      <w:r w:rsidRPr="004948A3">
        <w:rPr>
          <w:rFonts w:ascii="Century Gothic" w:hAnsi="Century Gothic" w:cs="Arial"/>
          <w:sz w:val="24"/>
          <w:szCs w:val="24"/>
        </w:rPr>
        <w:t xml:space="preserve"> are permitted.</w:t>
      </w:r>
    </w:p>
    <w:p w14:paraId="17D788DD" w14:textId="77777777" w:rsidR="00640C36" w:rsidRPr="004948A3" w:rsidRDefault="00640C36" w:rsidP="009E2FD8">
      <w:pPr>
        <w:rPr>
          <w:rFonts w:ascii="Century Gothic" w:hAnsi="Century Gothic" w:cs="Arial"/>
          <w:sz w:val="24"/>
          <w:szCs w:val="24"/>
        </w:rPr>
      </w:pPr>
    </w:p>
    <w:p w14:paraId="3B342AAC" w14:textId="77777777" w:rsidR="00E12A40" w:rsidRPr="004948A3" w:rsidRDefault="00E12A40" w:rsidP="00E12A40">
      <w:pPr>
        <w:rPr>
          <w:rFonts w:ascii="Century Gothic" w:hAnsi="Century Gothic" w:cs="Arial"/>
          <w:sz w:val="24"/>
          <w:szCs w:val="24"/>
        </w:rPr>
      </w:pPr>
      <w:r w:rsidRPr="004948A3">
        <w:rPr>
          <w:rFonts w:ascii="Century Gothic" w:hAnsi="Century Gothic" w:cs="Arial"/>
          <w:sz w:val="24"/>
          <w:szCs w:val="24"/>
        </w:rPr>
        <w:t>B.</w:t>
      </w:r>
      <w:r w:rsidRPr="004948A3">
        <w:rPr>
          <w:rFonts w:ascii="Century Gothic" w:hAnsi="Century Gothic" w:cs="Arial"/>
          <w:sz w:val="24"/>
          <w:szCs w:val="24"/>
        </w:rPr>
        <w:tab/>
      </w:r>
      <w:r w:rsidRPr="004948A3">
        <w:rPr>
          <w:rFonts w:ascii="Century Gothic" w:hAnsi="Century Gothic" w:cs="Arial"/>
          <w:b/>
          <w:sz w:val="24"/>
          <w:szCs w:val="24"/>
          <w:u w:val="single"/>
        </w:rPr>
        <w:t>Antennas</w:t>
      </w:r>
    </w:p>
    <w:p w14:paraId="5B55D56F" w14:textId="77777777" w:rsidR="00E12A40" w:rsidRPr="004948A3" w:rsidRDefault="00E12A40" w:rsidP="00E12A40">
      <w:pPr>
        <w:rPr>
          <w:rFonts w:ascii="Century Gothic" w:hAnsi="Century Gothic" w:cs="Arial"/>
          <w:sz w:val="24"/>
          <w:szCs w:val="24"/>
        </w:rPr>
      </w:pPr>
    </w:p>
    <w:p w14:paraId="06E9F212" w14:textId="69DC8FAD" w:rsidR="00E12A40" w:rsidRPr="004948A3" w:rsidRDefault="00E12A40" w:rsidP="00E12A40">
      <w:pPr>
        <w:rPr>
          <w:rFonts w:ascii="Century Gothic" w:hAnsi="Century Gothic" w:cs="Arial"/>
          <w:sz w:val="24"/>
          <w:szCs w:val="24"/>
        </w:rPr>
      </w:pPr>
      <w:r w:rsidRPr="004948A3">
        <w:rPr>
          <w:rFonts w:ascii="Century Gothic" w:hAnsi="Century Gothic" w:cs="Arial"/>
          <w:sz w:val="24"/>
          <w:szCs w:val="24"/>
        </w:rPr>
        <w:t xml:space="preserve">1.  An application is required to provide notice of the installation with documented size, location and color of the antenna.  </w:t>
      </w:r>
      <w:r w:rsidR="009F3173" w:rsidRPr="004948A3">
        <w:rPr>
          <w:rFonts w:ascii="Century Gothic" w:hAnsi="Century Gothic" w:cs="Arial"/>
          <w:sz w:val="24"/>
          <w:szCs w:val="24"/>
        </w:rPr>
        <w:t xml:space="preserve">Homeowners are </w:t>
      </w:r>
      <w:r w:rsidRPr="004948A3">
        <w:rPr>
          <w:rFonts w:ascii="Century Gothic" w:hAnsi="Century Gothic" w:cs="Arial"/>
          <w:sz w:val="24"/>
          <w:szCs w:val="24"/>
        </w:rPr>
        <w:t xml:space="preserve">encouraged to install these systems within the attic of the house.  </w:t>
      </w:r>
    </w:p>
    <w:p w14:paraId="57F861D9" w14:textId="77777777" w:rsidR="00E12A40" w:rsidRPr="004948A3" w:rsidRDefault="00E12A40" w:rsidP="00E12A40">
      <w:pPr>
        <w:rPr>
          <w:rFonts w:ascii="Century Gothic" w:hAnsi="Century Gothic" w:cs="Arial"/>
          <w:sz w:val="24"/>
          <w:szCs w:val="24"/>
        </w:rPr>
      </w:pPr>
    </w:p>
    <w:p w14:paraId="6ECE9C58" w14:textId="77777777" w:rsidR="00E12A40" w:rsidRPr="004948A3" w:rsidRDefault="00E12A40" w:rsidP="00E12A40">
      <w:pPr>
        <w:rPr>
          <w:rFonts w:ascii="Century Gothic" w:hAnsi="Century Gothic" w:cs="Arial"/>
          <w:sz w:val="24"/>
          <w:szCs w:val="24"/>
        </w:rPr>
      </w:pPr>
      <w:r w:rsidRPr="004948A3">
        <w:rPr>
          <w:rFonts w:ascii="Century Gothic" w:hAnsi="Century Gothic" w:cs="Arial"/>
          <w:sz w:val="24"/>
          <w:szCs w:val="24"/>
        </w:rPr>
        <w:t xml:space="preserve">2.  No application is required when the cable or an antenna is installed internally.  </w:t>
      </w:r>
    </w:p>
    <w:p w14:paraId="0750C5FF" w14:textId="77777777" w:rsidR="00EA64CF" w:rsidRPr="004948A3" w:rsidRDefault="00EA64CF" w:rsidP="009E2FD8">
      <w:pPr>
        <w:rPr>
          <w:rFonts w:ascii="Century Gothic" w:hAnsi="Century Gothic" w:cs="Arial"/>
          <w:sz w:val="24"/>
          <w:szCs w:val="24"/>
        </w:rPr>
      </w:pPr>
    </w:p>
    <w:p w14:paraId="409C54DD" w14:textId="77777777" w:rsidR="00310E64" w:rsidRPr="004948A3" w:rsidRDefault="00C900AE" w:rsidP="00310E64">
      <w:pPr>
        <w:rPr>
          <w:rFonts w:ascii="Century Gothic" w:hAnsi="Century Gothic" w:cs="Arial"/>
          <w:sz w:val="24"/>
          <w:szCs w:val="24"/>
        </w:rPr>
      </w:pPr>
      <w:r w:rsidRPr="004948A3">
        <w:rPr>
          <w:rFonts w:ascii="Century Gothic" w:hAnsi="Century Gothic" w:cs="Arial"/>
          <w:sz w:val="24"/>
          <w:szCs w:val="24"/>
        </w:rPr>
        <w:t>3</w:t>
      </w:r>
      <w:r w:rsidR="00310E64" w:rsidRPr="004948A3">
        <w:rPr>
          <w:rFonts w:ascii="Century Gothic" w:hAnsi="Century Gothic" w:cs="Arial"/>
          <w:sz w:val="24"/>
          <w:szCs w:val="24"/>
        </w:rPr>
        <w:t>.  Wireless cable and broadcast television antennas may be installed prior to submitting an application when they meet all the following criteria:</w:t>
      </w:r>
    </w:p>
    <w:p w14:paraId="48707AB3" w14:textId="77777777" w:rsidR="00310E64" w:rsidRPr="004948A3" w:rsidRDefault="00310E64" w:rsidP="00310E64">
      <w:pPr>
        <w:rPr>
          <w:rFonts w:ascii="Century Gothic" w:hAnsi="Century Gothic" w:cs="Arial"/>
          <w:sz w:val="24"/>
          <w:szCs w:val="24"/>
        </w:rPr>
      </w:pPr>
    </w:p>
    <w:p w14:paraId="1E200BC2" w14:textId="77777777" w:rsidR="00310E64" w:rsidRPr="004948A3" w:rsidRDefault="00310E64" w:rsidP="00310E64">
      <w:pPr>
        <w:rPr>
          <w:rFonts w:ascii="Century Gothic" w:hAnsi="Century Gothic" w:cs="Arial"/>
          <w:sz w:val="24"/>
          <w:szCs w:val="24"/>
        </w:rPr>
      </w:pPr>
      <w:r w:rsidRPr="004948A3">
        <w:rPr>
          <w:rFonts w:ascii="Century Gothic" w:hAnsi="Century Gothic" w:cs="Arial"/>
          <w:sz w:val="24"/>
          <w:szCs w:val="24"/>
        </w:rPr>
        <w:t xml:space="preserve">     a.  Antennas will be mounted on the rear of the house or in the rear yard except when such locations prevent adequate signal reception.</w:t>
      </w:r>
    </w:p>
    <w:p w14:paraId="4E6FC613" w14:textId="77777777" w:rsidR="00310E64" w:rsidRPr="004948A3" w:rsidRDefault="00310E64" w:rsidP="00310E64">
      <w:pPr>
        <w:rPr>
          <w:rFonts w:ascii="Century Gothic" w:hAnsi="Century Gothic" w:cs="Arial"/>
          <w:sz w:val="24"/>
          <w:szCs w:val="24"/>
        </w:rPr>
      </w:pPr>
    </w:p>
    <w:p w14:paraId="310EB460" w14:textId="77777777" w:rsidR="00310E64" w:rsidRPr="004948A3" w:rsidRDefault="00310E64" w:rsidP="00310E64">
      <w:pPr>
        <w:rPr>
          <w:rFonts w:ascii="Century Gothic" w:hAnsi="Century Gothic" w:cs="Arial"/>
          <w:sz w:val="24"/>
          <w:szCs w:val="24"/>
        </w:rPr>
      </w:pPr>
      <w:r w:rsidRPr="004948A3">
        <w:rPr>
          <w:rFonts w:ascii="Century Gothic" w:hAnsi="Century Gothic" w:cs="Arial"/>
          <w:sz w:val="24"/>
          <w:szCs w:val="24"/>
        </w:rPr>
        <w:t xml:space="preserve">     b.  Antennas will be positioned so they cannot be seen from the front of the house, except when such locations prevent adequate signal reception.</w:t>
      </w:r>
    </w:p>
    <w:p w14:paraId="1C2A88D0" w14:textId="77777777" w:rsidR="00310E64" w:rsidRPr="004948A3" w:rsidRDefault="00310E64" w:rsidP="00310E64">
      <w:pPr>
        <w:rPr>
          <w:rFonts w:ascii="Century Gothic" w:hAnsi="Century Gothic" w:cs="Arial"/>
          <w:sz w:val="24"/>
          <w:szCs w:val="24"/>
        </w:rPr>
      </w:pPr>
    </w:p>
    <w:p w14:paraId="26CF6769" w14:textId="77777777" w:rsidR="00310E64" w:rsidRPr="004948A3" w:rsidRDefault="00310E64" w:rsidP="00310E64">
      <w:pPr>
        <w:rPr>
          <w:rFonts w:ascii="Century Gothic" w:hAnsi="Century Gothic" w:cs="Arial"/>
          <w:sz w:val="24"/>
          <w:szCs w:val="24"/>
        </w:rPr>
      </w:pPr>
      <w:r w:rsidRPr="004948A3">
        <w:rPr>
          <w:rFonts w:ascii="Century Gothic" w:hAnsi="Century Gothic" w:cs="Arial"/>
          <w:sz w:val="24"/>
          <w:szCs w:val="24"/>
        </w:rPr>
        <w:t xml:space="preserve">     c.  Antennas should be mounted no higher than twelve (12’) feet above the top of the roof.  Installations grea</w:t>
      </w:r>
      <w:r w:rsidR="004568C7" w:rsidRPr="004948A3">
        <w:rPr>
          <w:rFonts w:ascii="Century Gothic" w:hAnsi="Century Gothic" w:cs="Arial"/>
          <w:sz w:val="24"/>
          <w:szCs w:val="24"/>
        </w:rPr>
        <w:t xml:space="preserve">ter than twelve (12’) feet </w:t>
      </w:r>
      <w:r w:rsidRPr="004948A3">
        <w:rPr>
          <w:rFonts w:ascii="Century Gothic" w:hAnsi="Century Gothic" w:cs="Arial"/>
          <w:sz w:val="24"/>
          <w:szCs w:val="24"/>
        </w:rPr>
        <w:t>require</w:t>
      </w:r>
      <w:r w:rsidR="004568C7" w:rsidRPr="004948A3">
        <w:rPr>
          <w:rFonts w:ascii="Century Gothic" w:hAnsi="Century Gothic" w:cs="Arial"/>
          <w:sz w:val="24"/>
          <w:szCs w:val="24"/>
        </w:rPr>
        <w:t>s</w:t>
      </w:r>
      <w:r w:rsidRPr="004948A3">
        <w:rPr>
          <w:rFonts w:ascii="Century Gothic" w:hAnsi="Century Gothic" w:cs="Arial"/>
          <w:sz w:val="24"/>
          <w:szCs w:val="24"/>
        </w:rPr>
        <w:t xml:space="preserve"> prior approval of the ACC.</w:t>
      </w:r>
    </w:p>
    <w:p w14:paraId="7DBEE46F" w14:textId="77777777" w:rsidR="00310E64" w:rsidRPr="004948A3" w:rsidRDefault="00310E64" w:rsidP="00310E64">
      <w:pPr>
        <w:rPr>
          <w:rFonts w:ascii="Century Gothic" w:hAnsi="Century Gothic" w:cs="Arial"/>
          <w:sz w:val="24"/>
          <w:szCs w:val="24"/>
        </w:rPr>
      </w:pPr>
    </w:p>
    <w:p w14:paraId="1F4E667F" w14:textId="60583104" w:rsidR="00310E64" w:rsidRPr="004948A3" w:rsidRDefault="00310E64" w:rsidP="00310E64">
      <w:pPr>
        <w:rPr>
          <w:rFonts w:ascii="Century Gothic" w:hAnsi="Century Gothic" w:cs="Arial"/>
          <w:sz w:val="24"/>
          <w:szCs w:val="24"/>
        </w:rPr>
      </w:pPr>
      <w:r w:rsidRPr="004948A3">
        <w:rPr>
          <w:rFonts w:ascii="Century Gothic" w:hAnsi="Century Gothic" w:cs="Arial"/>
          <w:sz w:val="24"/>
          <w:szCs w:val="24"/>
        </w:rPr>
        <w:t xml:space="preserve">     d.  All wiring will be installed in compliance with prevail</w:t>
      </w:r>
      <w:r w:rsidR="004568C7" w:rsidRPr="004948A3">
        <w:rPr>
          <w:rFonts w:ascii="Century Gothic" w:hAnsi="Century Gothic" w:cs="Arial"/>
          <w:sz w:val="24"/>
          <w:szCs w:val="24"/>
        </w:rPr>
        <w:t>ing code</w:t>
      </w:r>
      <w:r w:rsidR="00D41D27" w:rsidRPr="004948A3">
        <w:rPr>
          <w:rFonts w:ascii="Century Gothic" w:hAnsi="Century Gothic" w:cs="Arial"/>
          <w:sz w:val="24"/>
          <w:szCs w:val="24"/>
        </w:rPr>
        <w:t xml:space="preserve"> </w:t>
      </w:r>
      <w:r w:rsidR="004568C7" w:rsidRPr="004948A3">
        <w:rPr>
          <w:rFonts w:ascii="Century Gothic" w:hAnsi="Century Gothic" w:cs="Arial"/>
          <w:sz w:val="24"/>
          <w:szCs w:val="24"/>
        </w:rPr>
        <w:t xml:space="preserve">and </w:t>
      </w:r>
      <w:r w:rsidR="009F3173" w:rsidRPr="004948A3">
        <w:rPr>
          <w:rFonts w:ascii="Century Gothic" w:hAnsi="Century Gothic" w:cs="Arial"/>
          <w:sz w:val="24"/>
          <w:szCs w:val="24"/>
        </w:rPr>
        <w:t xml:space="preserve">shall be </w:t>
      </w:r>
      <w:r w:rsidR="004568C7" w:rsidRPr="004948A3">
        <w:rPr>
          <w:rFonts w:ascii="Century Gothic" w:hAnsi="Century Gothic" w:cs="Arial"/>
          <w:sz w:val="24"/>
          <w:szCs w:val="24"/>
        </w:rPr>
        <w:t xml:space="preserve">tightly secured to </w:t>
      </w:r>
      <w:r w:rsidRPr="004948A3">
        <w:rPr>
          <w:rFonts w:ascii="Century Gothic" w:hAnsi="Century Gothic" w:cs="Arial"/>
          <w:sz w:val="24"/>
          <w:szCs w:val="24"/>
        </w:rPr>
        <w:t>the house in areas where it runs along the exterior of the house.  Efforts should be made to run wiring along trim or under siding to minimize the visual impact.</w:t>
      </w:r>
    </w:p>
    <w:p w14:paraId="36676E68" w14:textId="4630D2C9" w:rsidR="008836F3" w:rsidRPr="004948A3" w:rsidRDefault="008836F3" w:rsidP="00310E64">
      <w:pPr>
        <w:rPr>
          <w:rFonts w:ascii="Century Gothic" w:hAnsi="Century Gothic" w:cs="Arial"/>
          <w:sz w:val="24"/>
          <w:szCs w:val="24"/>
        </w:rPr>
      </w:pPr>
    </w:p>
    <w:p w14:paraId="3AD0A324" w14:textId="0DC1037D" w:rsidR="00310E64" w:rsidRPr="004948A3" w:rsidRDefault="00E33566" w:rsidP="00310E64">
      <w:pPr>
        <w:rPr>
          <w:rFonts w:ascii="Century Gothic" w:hAnsi="Century Gothic" w:cs="Arial"/>
          <w:sz w:val="24"/>
          <w:szCs w:val="24"/>
        </w:rPr>
      </w:pPr>
      <w:r w:rsidRPr="004948A3">
        <w:rPr>
          <w:rFonts w:ascii="Century Gothic" w:hAnsi="Century Gothic" w:cs="Arial"/>
          <w:sz w:val="24"/>
          <w:szCs w:val="24"/>
        </w:rPr>
        <w:t>C</w:t>
      </w:r>
      <w:r w:rsidR="00310E64" w:rsidRPr="004948A3">
        <w:rPr>
          <w:rFonts w:ascii="Century Gothic" w:hAnsi="Century Gothic" w:cs="Arial"/>
          <w:sz w:val="24"/>
          <w:szCs w:val="24"/>
        </w:rPr>
        <w:t>.</w:t>
      </w:r>
      <w:r w:rsidR="00310E64" w:rsidRPr="004948A3">
        <w:rPr>
          <w:rFonts w:ascii="Century Gothic" w:hAnsi="Century Gothic" w:cs="Arial"/>
          <w:sz w:val="24"/>
          <w:szCs w:val="24"/>
        </w:rPr>
        <w:tab/>
      </w:r>
      <w:r w:rsidR="00310E64" w:rsidRPr="004948A3">
        <w:rPr>
          <w:rFonts w:ascii="Century Gothic" w:hAnsi="Century Gothic" w:cs="Arial"/>
          <w:b/>
          <w:sz w:val="24"/>
          <w:szCs w:val="24"/>
          <w:u w:val="single"/>
        </w:rPr>
        <w:t>Attic Ventilators</w:t>
      </w:r>
    </w:p>
    <w:p w14:paraId="710F62BC" w14:textId="77777777" w:rsidR="00310E64" w:rsidRPr="004948A3" w:rsidRDefault="00310E64" w:rsidP="00310E64">
      <w:pPr>
        <w:rPr>
          <w:rFonts w:ascii="Century Gothic" w:hAnsi="Century Gothic" w:cs="Arial"/>
          <w:sz w:val="24"/>
          <w:szCs w:val="24"/>
        </w:rPr>
      </w:pPr>
    </w:p>
    <w:p w14:paraId="764BAB26" w14:textId="0D7D9513" w:rsidR="00310E64" w:rsidRPr="004948A3" w:rsidRDefault="00310E64" w:rsidP="00310E64">
      <w:pPr>
        <w:rPr>
          <w:rFonts w:ascii="Century Gothic" w:hAnsi="Century Gothic" w:cs="Arial"/>
          <w:sz w:val="24"/>
          <w:szCs w:val="24"/>
        </w:rPr>
      </w:pPr>
      <w:r w:rsidRPr="004948A3">
        <w:rPr>
          <w:rFonts w:ascii="Century Gothic" w:hAnsi="Century Gothic" w:cs="Arial"/>
          <w:sz w:val="24"/>
          <w:szCs w:val="24"/>
        </w:rPr>
        <w:t>Attic ventilators may only be installed in the rear of the</w:t>
      </w:r>
      <w:r w:rsidR="001203B3" w:rsidRPr="004948A3">
        <w:rPr>
          <w:rFonts w:ascii="Century Gothic" w:hAnsi="Century Gothic" w:cs="Arial"/>
          <w:sz w:val="24"/>
          <w:szCs w:val="24"/>
        </w:rPr>
        <w:t xml:space="preserve"> building </w:t>
      </w:r>
      <w:r w:rsidRPr="004948A3">
        <w:rPr>
          <w:rFonts w:ascii="Century Gothic" w:hAnsi="Century Gothic" w:cs="Arial"/>
          <w:sz w:val="24"/>
          <w:szCs w:val="24"/>
        </w:rPr>
        <w:t>and must match the siding or trim of the house if mounted on a gable end or may require paint to match the roof if placed on the roof.</w:t>
      </w:r>
    </w:p>
    <w:p w14:paraId="10FBA3A5" w14:textId="4D3267D8" w:rsidR="00122D1A" w:rsidRPr="004948A3" w:rsidRDefault="00122D1A" w:rsidP="00310E64">
      <w:pPr>
        <w:rPr>
          <w:rFonts w:ascii="Century Gothic" w:hAnsi="Century Gothic" w:cs="Arial"/>
          <w:sz w:val="24"/>
          <w:szCs w:val="24"/>
        </w:rPr>
      </w:pPr>
    </w:p>
    <w:p w14:paraId="21C6AB8D" w14:textId="5DB01125" w:rsidR="001F0FD4" w:rsidRPr="004948A3" w:rsidRDefault="001F0FD4" w:rsidP="00310E64">
      <w:pPr>
        <w:rPr>
          <w:rFonts w:ascii="Century Gothic" w:hAnsi="Century Gothic" w:cs="Arial"/>
          <w:sz w:val="24"/>
          <w:szCs w:val="24"/>
        </w:rPr>
      </w:pPr>
    </w:p>
    <w:p w14:paraId="468E98E0" w14:textId="678B9A72" w:rsidR="001F0FD4" w:rsidRPr="004948A3" w:rsidRDefault="001F0FD4" w:rsidP="001F0FD4">
      <w:pPr>
        <w:jc w:val="center"/>
        <w:rPr>
          <w:rFonts w:ascii="Century Gothic" w:hAnsi="Century Gothic" w:cs="Arial"/>
          <w:sz w:val="24"/>
          <w:szCs w:val="24"/>
        </w:rPr>
      </w:pPr>
      <w:r w:rsidRPr="004948A3">
        <w:rPr>
          <w:rFonts w:ascii="Century Gothic" w:hAnsi="Century Gothic" w:cs="Arial"/>
          <w:sz w:val="24"/>
          <w:szCs w:val="24"/>
        </w:rPr>
        <w:t>5</w:t>
      </w:r>
    </w:p>
    <w:p w14:paraId="464A37DC" w14:textId="77777777" w:rsidR="00D54437" w:rsidRDefault="00D54437" w:rsidP="00C84BBE">
      <w:pPr>
        <w:rPr>
          <w:rFonts w:ascii="Century Gothic" w:hAnsi="Century Gothic" w:cs="Arial"/>
          <w:sz w:val="24"/>
          <w:szCs w:val="24"/>
        </w:rPr>
      </w:pPr>
    </w:p>
    <w:p w14:paraId="50BAF302" w14:textId="18C485B5" w:rsidR="00C84BBE" w:rsidRPr="004948A3" w:rsidRDefault="00083F06" w:rsidP="00C84BBE">
      <w:pPr>
        <w:rPr>
          <w:rFonts w:ascii="Century Gothic" w:hAnsi="Century Gothic" w:cs="Arial"/>
          <w:sz w:val="24"/>
          <w:szCs w:val="24"/>
        </w:rPr>
      </w:pPr>
      <w:r w:rsidRPr="004948A3">
        <w:rPr>
          <w:rFonts w:ascii="Century Gothic" w:hAnsi="Century Gothic" w:cs="Arial"/>
          <w:sz w:val="24"/>
          <w:szCs w:val="24"/>
        </w:rPr>
        <w:lastRenderedPageBreak/>
        <w:t>D.</w:t>
      </w:r>
      <w:r w:rsidRPr="004948A3">
        <w:rPr>
          <w:rFonts w:ascii="Century Gothic" w:hAnsi="Century Gothic" w:cs="Arial"/>
          <w:sz w:val="24"/>
          <w:szCs w:val="24"/>
        </w:rPr>
        <w:tab/>
      </w:r>
      <w:r w:rsidR="00C84BBE" w:rsidRPr="004948A3">
        <w:rPr>
          <w:rFonts w:ascii="Century Gothic" w:hAnsi="Century Gothic" w:cs="Arial"/>
          <w:b/>
          <w:sz w:val="24"/>
          <w:szCs w:val="24"/>
          <w:u w:val="single"/>
        </w:rPr>
        <w:t>Awnings</w:t>
      </w:r>
    </w:p>
    <w:p w14:paraId="2F0966F9" w14:textId="77777777" w:rsidR="00C84BBE" w:rsidRPr="004948A3" w:rsidRDefault="00C84BBE" w:rsidP="00C84BBE">
      <w:pPr>
        <w:rPr>
          <w:rFonts w:ascii="Century Gothic" w:hAnsi="Century Gothic" w:cs="Arial"/>
          <w:sz w:val="24"/>
          <w:szCs w:val="24"/>
        </w:rPr>
      </w:pPr>
    </w:p>
    <w:p w14:paraId="05148E87" w14:textId="18B57109" w:rsidR="0099453E" w:rsidRPr="004948A3" w:rsidRDefault="00C84BBE" w:rsidP="0099453E">
      <w:pPr>
        <w:rPr>
          <w:rFonts w:ascii="Century Gothic" w:hAnsi="Century Gothic" w:cs="Arial"/>
          <w:sz w:val="24"/>
          <w:szCs w:val="24"/>
        </w:rPr>
      </w:pPr>
      <w:r w:rsidRPr="004948A3">
        <w:rPr>
          <w:rFonts w:ascii="Century Gothic" w:hAnsi="Century Gothic" w:cs="Arial"/>
          <w:sz w:val="24"/>
          <w:szCs w:val="24"/>
        </w:rPr>
        <w:t xml:space="preserve">Exterior awnings, canopies, tents, panels, covers, cabanas, nettings, pergolas, gazebo, or other projections, made of any material, are prohibited.  This includes free-standing, </w:t>
      </w:r>
      <w:r w:rsidR="009F3173" w:rsidRPr="004948A3">
        <w:rPr>
          <w:rFonts w:ascii="Century Gothic" w:hAnsi="Century Gothic" w:cs="Arial"/>
          <w:sz w:val="24"/>
          <w:szCs w:val="24"/>
        </w:rPr>
        <w:t xml:space="preserve">and </w:t>
      </w:r>
      <w:r w:rsidRPr="004948A3">
        <w:rPr>
          <w:rFonts w:ascii="Century Gothic" w:hAnsi="Century Gothic" w:cs="Arial"/>
          <w:sz w:val="24"/>
          <w:szCs w:val="24"/>
        </w:rPr>
        <w:t xml:space="preserve">permanently and/or temporarily affixed </w:t>
      </w:r>
      <w:r w:rsidR="009F3173" w:rsidRPr="004948A3">
        <w:rPr>
          <w:rFonts w:ascii="Century Gothic" w:hAnsi="Century Gothic" w:cs="Arial"/>
          <w:sz w:val="24"/>
          <w:szCs w:val="24"/>
        </w:rPr>
        <w:t>items</w:t>
      </w:r>
      <w:r w:rsidRPr="004948A3">
        <w:rPr>
          <w:rFonts w:ascii="Century Gothic" w:hAnsi="Century Gothic" w:cs="Arial"/>
          <w:sz w:val="24"/>
          <w:szCs w:val="24"/>
        </w:rPr>
        <w:t xml:space="preserve"> attached to the outside of walls, or siding, window frames, and door frames with the intent to cover decks, doors or windows.   Patio umbrellas, both in a stand and those supported by a patio table, are allowed.  </w:t>
      </w:r>
    </w:p>
    <w:p w14:paraId="29FEBDC4" w14:textId="77777777" w:rsidR="00BF3AA7" w:rsidRPr="004948A3" w:rsidRDefault="00BF3AA7" w:rsidP="0099453E">
      <w:pPr>
        <w:rPr>
          <w:rFonts w:ascii="Century Gothic" w:hAnsi="Century Gothic" w:cs="Arial"/>
          <w:sz w:val="24"/>
          <w:szCs w:val="24"/>
        </w:rPr>
      </w:pPr>
    </w:p>
    <w:p w14:paraId="4D504FD4" w14:textId="38E0BC5B" w:rsidR="00BF3AA7" w:rsidRPr="004948A3" w:rsidRDefault="00E9232D" w:rsidP="00BF3AA7">
      <w:pPr>
        <w:rPr>
          <w:rFonts w:ascii="Century Gothic" w:hAnsi="Century Gothic" w:cs="Arial"/>
          <w:sz w:val="24"/>
          <w:szCs w:val="24"/>
        </w:rPr>
      </w:pPr>
      <w:bookmarkStart w:id="4" w:name="_Hlk510778782"/>
      <w:r w:rsidRPr="004948A3">
        <w:rPr>
          <w:rFonts w:ascii="Century Gothic" w:hAnsi="Century Gothic" w:cs="Arial"/>
          <w:sz w:val="24"/>
          <w:szCs w:val="24"/>
        </w:rPr>
        <w:t>E</w:t>
      </w:r>
      <w:r w:rsidR="00BF3AA7" w:rsidRPr="004948A3">
        <w:rPr>
          <w:rFonts w:ascii="Century Gothic" w:hAnsi="Century Gothic" w:cs="Arial"/>
          <w:sz w:val="24"/>
          <w:szCs w:val="24"/>
        </w:rPr>
        <w:t>.</w:t>
      </w:r>
      <w:r w:rsidR="00BF3AA7" w:rsidRPr="004948A3">
        <w:rPr>
          <w:rFonts w:ascii="Century Gothic" w:hAnsi="Century Gothic" w:cs="Arial"/>
          <w:sz w:val="24"/>
          <w:szCs w:val="24"/>
        </w:rPr>
        <w:tab/>
      </w:r>
      <w:r w:rsidR="00BF3AA7" w:rsidRPr="004948A3">
        <w:rPr>
          <w:rFonts w:ascii="Century Gothic" w:hAnsi="Century Gothic" w:cs="Arial"/>
          <w:b/>
          <w:sz w:val="24"/>
          <w:szCs w:val="24"/>
          <w:u w:val="single"/>
        </w:rPr>
        <w:t>Boats, Trailers, Recreational and Junk Vehicles</w:t>
      </w:r>
    </w:p>
    <w:p w14:paraId="1D134498" w14:textId="77777777" w:rsidR="00BF3AA7" w:rsidRPr="004948A3" w:rsidRDefault="00BF3AA7" w:rsidP="00BF3AA7">
      <w:pPr>
        <w:rPr>
          <w:rFonts w:ascii="Century Gothic" w:hAnsi="Century Gothic" w:cs="Arial"/>
          <w:sz w:val="24"/>
          <w:szCs w:val="24"/>
        </w:rPr>
      </w:pPr>
    </w:p>
    <w:p w14:paraId="073B4720" w14:textId="248C0EF7" w:rsidR="00BF3AA7" w:rsidRPr="004948A3" w:rsidRDefault="00BF3AA7" w:rsidP="00BF3AA7">
      <w:pPr>
        <w:rPr>
          <w:rFonts w:ascii="Century Gothic" w:hAnsi="Century Gothic" w:cs="Arial"/>
          <w:sz w:val="24"/>
          <w:szCs w:val="24"/>
        </w:rPr>
      </w:pPr>
      <w:r w:rsidRPr="004948A3">
        <w:rPr>
          <w:rFonts w:ascii="Century Gothic" w:hAnsi="Century Gothic" w:cs="Arial"/>
          <w:sz w:val="24"/>
          <w:szCs w:val="24"/>
        </w:rPr>
        <w:t>1.  Except in connection with construction activities, no commercial trucks</w:t>
      </w:r>
      <w:r w:rsidR="004806D0" w:rsidRPr="004948A3">
        <w:rPr>
          <w:rFonts w:ascii="Century Gothic" w:hAnsi="Century Gothic" w:cs="Arial"/>
          <w:sz w:val="24"/>
          <w:szCs w:val="24"/>
        </w:rPr>
        <w:t xml:space="preserve">, </w:t>
      </w:r>
      <w:r w:rsidRPr="004948A3">
        <w:rPr>
          <w:rFonts w:ascii="Century Gothic" w:hAnsi="Century Gothic" w:cs="Arial"/>
          <w:sz w:val="24"/>
          <w:szCs w:val="24"/>
        </w:rPr>
        <w:t>vans</w:t>
      </w:r>
      <w:r w:rsidR="00EE4F2C" w:rsidRPr="004948A3">
        <w:rPr>
          <w:rFonts w:ascii="Century Gothic" w:hAnsi="Century Gothic" w:cs="Arial"/>
          <w:sz w:val="24"/>
          <w:szCs w:val="24"/>
        </w:rPr>
        <w:t>,</w:t>
      </w:r>
      <w:r w:rsidRPr="004948A3">
        <w:rPr>
          <w:rFonts w:ascii="Century Gothic" w:hAnsi="Century Gothic" w:cs="Arial"/>
          <w:sz w:val="24"/>
          <w:szCs w:val="24"/>
        </w:rPr>
        <w:t xml:space="preserve"> trailers, campers, recreational vehicles, boats or other large vehicles, including grounds maintenance equipment, ATV dune buggies, or trail bikes may be parked or used on any portion of the Common Area or any portion of a Lot visible from the Common Area or another Lot or on any public right-of-way within or adjacent to the property, unless expressly permitted by the Board of Directors and only in such parking areas or for such time periods as may be designated for such purpose.  Parking of all such vehicles and related equipment, other than on a temporary and non-recurring basis, shall be in garages or in areas designated by the Board of Directors.  </w:t>
      </w:r>
    </w:p>
    <w:p w14:paraId="08244A2E" w14:textId="77777777" w:rsidR="00BF3AA7" w:rsidRPr="004948A3" w:rsidRDefault="00BF3AA7" w:rsidP="00BF3AA7">
      <w:pPr>
        <w:rPr>
          <w:rFonts w:ascii="Century Gothic" w:hAnsi="Century Gothic" w:cs="Arial"/>
          <w:sz w:val="24"/>
          <w:szCs w:val="24"/>
        </w:rPr>
      </w:pPr>
    </w:p>
    <w:p w14:paraId="733E78FC" w14:textId="16364366" w:rsidR="00BF3AA7" w:rsidRPr="004948A3" w:rsidRDefault="00BF3AA7" w:rsidP="00BF3AA7">
      <w:pPr>
        <w:rPr>
          <w:rFonts w:ascii="Century Gothic" w:hAnsi="Century Gothic" w:cs="Arial"/>
          <w:sz w:val="24"/>
          <w:szCs w:val="24"/>
        </w:rPr>
      </w:pPr>
      <w:r w:rsidRPr="004948A3">
        <w:rPr>
          <w:rFonts w:ascii="Century Gothic" w:hAnsi="Century Gothic" w:cs="Arial"/>
          <w:sz w:val="24"/>
          <w:szCs w:val="24"/>
        </w:rPr>
        <w:t>2.  No junk or derelict vehicles, or vehicles without current registration, license plates and current State Inspection Permits properly displayed shall be kept on any portion of the Common Area, Visitor Parking Lots or any portion of a property visible from the Common Area, or another property or on any public right-of-way within or adjacent to the community property.</w:t>
      </w:r>
    </w:p>
    <w:bookmarkEnd w:id="4"/>
    <w:p w14:paraId="6E930A82" w14:textId="77777777" w:rsidR="0099453E" w:rsidRPr="004948A3" w:rsidRDefault="0099453E" w:rsidP="00310E64">
      <w:pPr>
        <w:rPr>
          <w:rFonts w:ascii="Century Gothic" w:hAnsi="Century Gothic" w:cs="Arial"/>
          <w:sz w:val="24"/>
          <w:szCs w:val="24"/>
        </w:rPr>
      </w:pPr>
    </w:p>
    <w:p w14:paraId="46312214" w14:textId="3C48B033" w:rsidR="008836F3" w:rsidRPr="004948A3" w:rsidRDefault="008836F3" w:rsidP="0074673A">
      <w:pPr>
        <w:rPr>
          <w:rFonts w:ascii="Century Gothic" w:hAnsi="Century Gothic" w:cs="Arial"/>
          <w:sz w:val="24"/>
          <w:szCs w:val="24"/>
        </w:rPr>
      </w:pPr>
    </w:p>
    <w:p w14:paraId="5A6D3A79" w14:textId="7B948BDC" w:rsidR="00F26B42" w:rsidRPr="004948A3" w:rsidRDefault="00FC1700" w:rsidP="00F26B42">
      <w:pPr>
        <w:rPr>
          <w:rFonts w:ascii="Century Gothic" w:hAnsi="Century Gothic" w:cs="Arial"/>
          <w:sz w:val="24"/>
          <w:szCs w:val="24"/>
        </w:rPr>
      </w:pPr>
      <w:r>
        <w:rPr>
          <w:rFonts w:ascii="Century Gothic" w:hAnsi="Century Gothic" w:cs="Arial"/>
          <w:sz w:val="24"/>
          <w:szCs w:val="24"/>
        </w:rPr>
        <w:t>F</w:t>
      </w:r>
      <w:r w:rsidR="00F26B42" w:rsidRPr="004948A3">
        <w:rPr>
          <w:rFonts w:ascii="Century Gothic" w:hAnsi="Century Gothic" w:cs="Arial"/>
          <w:sz w:val="24"/>
          <w:szCs w:val="24"/>
        </w:rPr>
        <w:t>.</w:t>
      </w:r>
      <w:r w:rsidR="00F26B42" w:rsidRPr="004948A3">
        <w:rPr>
          <w:rFonts w:ascii="Century Gothic" w:hAnsi="Century Gothic" w:cs="Arial"/>
          <w:sz w:val="24"/>
          <w:szCs w:val="24"/>
        </w:rPr>
        <w:tab/>
      </w:r>
      <w:r w:rsidR="00F26B42" w:rsidRPr="004948A3">
        <w:rPr>
          <w:rFonts w:ascii="Century Gothic" w:hAnsi="Century Gothic" w:cs="Arial"/>
          <w:b/>
          <w:sz w:val="24"/>
          <w:szCs w:val="24"/>
          <w:u w:val="single"/>
        </w:rPr>
        <w:t>Clothes Drying Equipment</w:t>
      </w:r>
    </w:p>
    <w:p w14:paraId="2B691823" w14:textId="77777777" w:rsidR="00F26B42" w:rsidRPr="004948A3" w:rsidRDefault="00F26B42" w:rsidP="00F26B42">
      <w:pPr>
        <w:rPr>
          <w:rFonts w:ascii="Century Gothic" w:hAnsi="Century Gothic" w:cs="Arial"/>
          <w:sz w:val="24"/>
          <w:szCs w:val="24"/>
        </w:rPr>
      </w:pPr>
    </w:p>
    <w:p w14:paraId="79CFCAEE" w14:textId="447AD506" w:rsidR="00121578" w:rsidRPr="004948A3" w:rsidRDefault="00F26B42" w:rsidP="00121578">
      <w:pPr>
        <w:rPr>
          <w:rFonts w:ascii="Century Gothic" w:hAnsi="Century Gothic" w:cs="Arial"/>
          <w:sz w:val="24"/>
          <w:szCs w:val="24"/>
        </w:rPr>
      </w:pPr>
      <w:r w:rsidRPr="004948A3">
        <w:rPr>
          <w:rFonts w:ascii="Century Gothic" w:hAnsi="Century Gothic" w:cs="Arial"/>
          <w:sz w:val="24"/>
          <w:szCs w:val="24"/>
        </w:rPr>
        <w:t>No outdoor clothesline or other drying apparatus shall be permitted on any Lot,</w:t>
      </w:r>
      <w:r w:rsidR="00390893" w:rsidRPr="004948A3">
        <w:rPr>
          <w:rFonts w:ascii="Century Gothic" w:hAnsi="Century Gothic" w:cs="Arial"/>
          <w:sz w:val="24"/>
          <w:szCs w:val="24"/>
        </w:rPr>
        <w:t xml:space="preserve"> </w:t>
      </w:r>
      <w:r w:rsidRPr="004948A3">
        <w:rPr>
          <w:rFonts w:ascii="Century Gothic" w:hAnsi="Century Gothic" w:cs="Arial"/>
          <w:sz w:val="24"/>
          <w:szCs w:val="24"/>
        </w:rPr>
        <w:t>or Common Area.</w:t>
      </w:r>
      <w:r w:rsidR="00121578" w:rsidRPr="004948A3">
        <w:rPr>
          <w:rFonts w:ascii="Century Gothic" w:hAnsi="Century Gothic" w:cs="Arial"/>
          <w:sz w:val="24"/>
          <w:szCs w:val="24"/>
        </w:rPr>
        <w:t xml:space="preserve">  Laundry may not be hung outside of the house</w:t>
      </w:r>
      <w:r w:rsidR="009F3173" w:rsidRPr="004948A3">
        <w:rPr>
          <w:rFonts w:ascii="Century Gothic" w:hAnsi="Century Gothic" w:cs="Arial"/>
          <w:sz w:val="24"/>
          <w:szCs w:val="24"/>
        </w:rPr>
        <w:t xml:space="preserve"> on</w:t>
      </w:r>
      <w:r w:rsidR="00390893" w:rsidRPr="004948A3">
        <w:rPr>
          <w:rFonts w:ascii="Century Gothic" w:hAnsi="Century Gothic" w:cs="Arial"/>
          <w:sz w:val="24"/>
          <w:szCs w:val="24"/>
        </w:rPr>
        <w:t xml:space="preserve"> decks and deck railings, fences or on front porch railings.</w:t>
      </w:r>
    </w:p>
    <w:p w14:paraId="13E72C53" w14:textId="77777777" w:rsidR="00B46B6F" w:rsidRPr="004948A3" w:rsidRDefault="00B46B6F" w:rsidP="0074673A">
      <w:pPr>
        <w:rPr>
          <w:rFonts w:ascii="Century Gothic" w:hAnsi="Century Gothic" w:cs="Arial"/>
          <w:sz w:val="24"/>
          <w:szCs w:val="24"/>
        </w:rPr>
      </w:pPr>
    </w:p>
    <w:p w14:paraId="7FC7AC2A" w14:textId="3322CBD3" w:rsidR="00E33566" w:rsidRPr="004948A3" w:rsidRDefault="00FC1700" w:rsidP="009B6C83">
      <w:pPr>
        <w:rPr>
          <w:rFonts w:ascii="Century Gothic" w:hAnsi="Century Gothic" w:cs="Arial"/>
          <w:sz w:val="24"/>
          <w:szCs w:val="24"/>
        </w:rPr>
      </w:pPr>
      <w:r>
        <w:rPr>
          <w:rFonts w:ascii="Century Gothic" w:hAnsi="Century Gothic" w:cs="Arial"/>
          <w:sz w:val="24"/>
          <w:szCs w:val="24"/>
        </w:rPr>
        <w:t>G</w:t>
      </w:r>
      <w:r w:rsidR="009B6C83" w:rsidRPr="004948A3">
        <w:rPr>
          <w:rFonts w:ascii="Century Gothic" w:hAnsi="Century Gothic" w:cs="Arial"/>
          <w:sz w:val="24"/>
          <w:szCs w:val="24"/>
        </w:rPr>
        <w:t>.</w:t>
      </w:r>
      <w:r w:rsidR="009B6C83" w:rsidRPr="004948A3">
        <w:rPr>
          <w:rFonts w:ascii="Century Gothic" w:hAnsi="Century Gothic" w:cs="Arial"/>
          <w:sz w:val="24"/>
          <w:szCs w:val="24"/>
        </w:rPr>
        <w:tab/>
      </w:r>
      <w:r w:rsidR="00E33566" w:rsidRPr="004948A3">
        <w:rPr>
          <w:rFonts w:ascii="Century Gothic" w:hAnsi="Century Gothic" w:cs="Arial"/>
          <w:b/>
          <w:sz w:val="24"/>
          <w:szCs w:val="24"/>
          <w:u w:val="single"/>
        </w:rPr>
        <w:t>Commercial Business</w:t>
      </w:r>
    </w:p>
    <w:p w14:paraId="2A24C690" w14:textId="77777777" w:rsidR="00E33566" w:rsidRPr="004948A3" w:rsidRDefault="00E33566" w:rsidP="00E33566">
      <w:pPr>
        <w:rPr>
          <w:rFonts w:ascii="Century Gothic" w:hAnsi="Century Gothic" w:cs="Arial"/>
          <w:sz w:val="24"/>
          <w:szCs w:val="24"/>
        </w:rPr>
      </w:pPr>
    </w:p>
    <w:p w14:paraId="4D157111" w14:textId="05CC4932" w:rsidR="0074673A" w:rsidRPr="004948A3" w:rsidRDefault="00B76CFC" w:rsidP="008836F3">
      <w:pPr>
        <w:rPr>
          <w:rFonts w:ascii="Century Gothic" w:hAnsi="Century Gothic" w:cs="Arial"/>
          <w:sz w:val="24"/>
          <w:szCs w:val="24"/>
        </w:rPr>
      </w:pPr>
      <w:r w:rsidRPr="004948A3">
        <w:rPr>
          <w:rFonts w:ascii="Century Gothic" w:hAnsi="Century Gothic" w:cs="Arial"/>
          <w:sz w:val="24"/>
          <w:szCs w:val="24"/>
        </w:rPr>
        <w:t>No residence or L</w:t>
      </w:r>
      <w:r w:rsidR="00E33566" w:rsidRPr="004948A3">
        <w:rPr>
          <w:rFonts w:ascii="Century Gothic" w:hAnsi="Century Gothic" w:cs="Arial"/>
          <w:sz w:val="24"/>
          <w:szCs w:val="24"/>
        </w:rPr>
        <w:t>ot shall be used for any b</w:t>
      </w:r>
      <w:r w:rsidR="007017C2" w:rsidRPr="004948A3">
        <w:rPr>
          <w:rFonts w:ascii="Century Gothic" w:hAnsi="Century Gothic" w:cs="Arial"/>
          <w:sz w:val="24"/>
          <w:szCs w:val="24"/>
        </w:rPr>
        <w:t xml:space="preserve">usiness, </w:t>
      </w:r>
      <w:r w:rsidR="00E33566" w:rsidRPr="004948A3">
        <w:rPr>
          <w:rFonts w:ascii="Century Gothic" w:hAnsi="Century Gothic" w:cs="Arial"/>
          <w:sz w:val="24"/>
          <w:szCs w:val="24"/>
        </w:rPr>
        <w:t>commercial</w:t>
      </w:r>
      <w:r w:rsidR="007017C2" w:rsidRPr="004948A3">
        <w:rPr>
          <w:rFonts w:ascii="Century Gothic" w:hAnsi="Century Gothic" w:cs="Arial"/>
          <w:sz w:val="24"/>
          <w:szCs w:val="24"/>
        </w:rPr>
        <w:t xml:space="preserve"> or private</w:t>
      </w:r>
      <w:r w:rsidR="00E33566" w:rsidRPr="004948A3">
        <w:rPr>
          <w:rFonts w:ascii="Century Gothic" w:hAnsi="Century Gothic" w:cs="Arial"/>
          <w:sz w:val="24"/>
          <w:szCs w:val="24"/>
        </w:rPr>
        <w:t>, manufacturing, mercantile, storing, vending, or any other non-residential purpose.</w:t>
      </w:r>
      <w:r w:rsidR="007B5FD5" w:rsidRPr="004948A3">
        <w:rPr>
          <w:rFonts w:ascii="Century Gothic" w:hAnsi="Century Gothic" w:cs="Arial"/>
          <w:sz w:val="24"/>
          <w:szCs w:val="24"/>
        </w:rPr>
        <w:t xml:space="preserve">  </w:t>
      </w:r>
    </w:p>
    <w:p w14:paraId="08A05469" w14:textId="3EF3E3BA" w:rsidR="002A3291" w:rsidRDefault="002A3291" w:rsidP="00344279">
      <w:pPr>
        <w:rPr>
          <w:rFonts w:ascii="Century Gothic" w:hAnsi="Century Gothic" w:cs="Arial"/>
          <w:sz w:val="24"/>
          <w:szCs w:val="24"/>
        </w:rPr>
      </w:pPr>
    </w:p>
    <w:p w14:paraId="2D7428C5" w14:textId="5C4CCB02" w:rsidR="00A00F4D" w:rsidRDefault="00A00F4D" w:rsidP="00344279">
      <w:pPr>
        <w:rPr>
          <w:rFonts w:ascii="Century Gothic" w:hAnsi="Century Gothic" w:cs="Arial"/>
          <w:sz w:val="24"/>
          <w:szCs w:val="24"/>
        </w:rPr>
      </w:pPr>
    </w:p>
    <w:p w14:paraId="0914E379" w14:textId="016740F9" w:rsidR="00A00F4D" w:rsidRDefault="00A00F4D" w:rsidP="00344279">
      <w:pPr>
        <w:rPr>
          <w:rFonts w:ascii="Century Gothic" w:hAnsi="Century Gothic" w:cs="Arial"/>
          <w:sz w:val="24"/>
          <w:szCs w:val="24"/>
        </w:rPr>
      </w:pPr>
    </w:p>
    <w:p w14:paraId="713443C8" w14:textId="7D1939C1" w:rsidR="00A00F4D" w:rsidRDefault="00A00F4D" w:rsidP="00344279">
      <w:pPr>
        <w:rPr>
          <w:rFonts w:ascii="Century Gothic" w:hAnsi="Century Gothic" w:cs="Arial"/>
          <w:sz w:val="24"/>
          <w:szCs w:val="24"/>
        </w:rPr>
      </w:pPr>
    </w:p>
    <w:p w14:paraId="4BC98E49" w14:textId="0E645306" w:rsidR="00A00F4D" w:rsidRDefault="00A00F4D" w:rsidP="00344279">
      <w:pPr>
        <w:rPr>
          <w:rFonts w:ascii="Century Gothic" w:hAnsi="Century Gothic" w:cs="Arial"/>
          <w:sz w:val="24"/>
          <w:szCs w:val="24"/>
        </w:rPr>
      </w:pPr>
    </w:p>
    <w:p w14:paraId="39D1D21D" w14:textId="41768092" w:rsidR="00A00F4D" w:rsidRDefault="00A00F4D" w:rsidP="00344279">
      <w:pPr>
        <w:rPr>
          <w:rFonts w:ascii="Century Gothic" w:hAnsi="Century Gothic" w:cs="Arial"/>
          <w:sz w:val="24"/>
          <w:szCs w:val="24"/>
        </w:rPr>
      </w:pPr>
    </w:p>
    <w:p w14:paraId="7A2F394D" w14:textId="39410A0E" w:rsidR="00A00F4D" w:rsidRDefault="00A00F4D" w:rsidP="00A00F4D">
      <w:pPr>
        <w:jc w:val="center"/>
        <w:rPr>
          <w:rFonts w:ascii="Century Gothic" w:hAnsi="Century Gothic" w:cs="Arial"/>
          <w:sz w:val="24"/>
          <w:szCs w:val="24"/>
        </w:rPr>
      </w:pPr>
      <w:r>
        <w:rPr>
          <w:rFonts w:ascii="Century Gothic" w:hAnsi="Century Gothic" w:cs="Arial"/>
          <w:sz w:val="24"/>
          <w:szCs w:val="24"/>
        </w:rPr>
        <w:t>6</w:t>
      </w:r>
    </w:p>
    <w:p w14:paraId="0F2B7F59" w14:textId="77777777" w:rsidR="00022A2F" w:rsidRPr="004948A3" w:rsidRDefault="00022A2F" w:rsidP="00A00F4D">
      <w:pPr>
        <w:jc w:val="center"/>
        <w:rPr>
          <w:rFonts w:ascii="Century Gothic" w:hAnsi="Century Gothic" w:cs="Arial"/>
          <w:sz w:val="24"/>
          <w:szCs w:val="24"/>
        </w:rPr>
      </w:pPr>
    </w:p>
    <w:p w14:paraId="07747769" w14:textId="607B409B" w:rsidR="00FC1700" w:rsidRPr="004948A3" w:rsidRDefault="00FC1700" w:rsidP="00FC1700">
      <w:pPr>
        <w:rPr>
          <w:rFonts w:ascii="Century Gothic" w:hAnsi="Century Gothic" w:cs="Arial"/>
          <w:sz w:val="24"/>
          <w:szCs w:val="24"/>
        </w:rPr>
      </w:pPr>
      <w:r>
        <w:rPr>
          <w:rFonts w:ascii="Century Gothic" w:hAnsi="Century Gothic" w:cs="Arial"/>
          <w:sz w:val="24"/>
          <w:szCs w:val="24"/>
        </w:rPr>
        <w:t>H</w:t>
      </w:r>
      <w:r w:rsidRPr="004948A3">
        <w:rPr>
          <w:rFonts w:ascii="Century Gothic" w:hAnsi="Century Gothic" w:cs="Arial"/>
          <w:sz w:val="24"/>
          <w:szCs w:val="24"/>
        </w:rPr>
        <w:t>.</w:t>
      </w:r>
      <w:r w:rsidRPr="004948A3">
        <w:rPr>
          <w:rFonts w:ascii="Century Gothic" w:hAnsi="Century Gothic" w:cs="Arial"/>
          <w:sz w:val="24"/>
          <w:szCs w:val="24"/>
        </w:rPr>
        <w:tab/>
      </w:r>
      <w:r w:rsidRPr="004948A3">
        <w:rPr>
          <w:rFonts w:ascii="Century Gothic" w:hAnsi="Century Gothic" w:cs="Arial"/>
          <w:b/>
          <w:sz w:val="24"/>
          <w:szCs w:val="24"/>
          <w:u w:val="single"/>
        </w:rPr>
        <w:t>Composting</w:t>
      </w:r>
    </w:p>
    <w:p w14:paraId="1A15BE67" w14:textId="77777777" w:rsidR="00FC1700" w:rsidRPr="004948A3" w:rsidRDefault="00FC1700" w:rsidP="00FC1700">
      <w:pPr>
        <w:rPr>
          <w:rFonts w:ascii="Century Gothic" w:hAnsi="Century Gothic" w:cs="Arial"/>
          <w:sz w:val="24"/>
          <w:szCs w:val="24"/>
        </w:rPr>
      </w:pPr>
    </w:p>
    <w:p w14:paraId="4F36454A" w14:textId="77777777" w:rsidR="00FC1700" w:rsidRPr="004948A3" w:rsidRDefault="00FC1700" w:rsidP="00FC1700">
      <w:pPr>
        <w:rPr>
          <w:rFonts w:ascii="Century Gothic" w:hAnsi="Century Gothic" w:cs="Arial"/>
          <w:sz w:val="24"/>
          <w:szCs w:val="24"/>
        </w:rPr>
      </w:pPr>
      <w:bookmarkStart w:id="5" w:name="_Hlk515006228"/>
      <w:r w:rsidRPr="004948A3">
        <w:rPr>
          <w:rFonts w:ascii="Century Gothic" w:hAnsi="Century Gothic" w:cs="Arial"/>
          <w:sz w:val="24"/>
          <w:szCs w:val="24"/>
        </w:rPr>
        <w:t>Composting of any type, including but not limited to food scraps and organic yard waste, in backyards or in any location of the homeowner’s property (lot) or anywhere in the common areas is prohibited.</w:t>
      </w:r>
    </w:p>
    <w:bookmarkEnd w:id="5"/>
    <w:p w14:paraId="6C6ABAC3" w14:textId="77777777" w:rsidR="00FC1700" w:rsidRDefault="00FC1700" w:rsidP="00344279">
      <w:pPr>
        <w:rPr>
          <w:rFonts w:ascii="Century Gothic" w:hAnsi="Century Gothic" w:cs="Arial"/>
          <w:sz w:val="24"/>
          <w:szCs w:val="24"/>
        </w:rPr>
      </w:pPr>
    </w:p>
    <w:p w14:paraId="19ADF85D" w14:textId="540246C2" w:rsidR="00344279" w:rsidRPr="004948A3" w:rsidRDefault="00FC1700" w:rsidP="00344279">
      <w:pPr>
        <w:rPr>
          <w:rFonts w:ascii="Century Gothic" w:hAnsi="Century Gothic" w:cs="Arial"/>
          <w:sz w:val="24"/>
          <w:szCs w:val="24"/>
        </w:rPr>
      </w:pPr>
      <w:r>
        <w:rPr>
          <w:rFonts w:ascii="Century Gothic" w:hAnsi="Century Gothic" w:cs="Arial"/>
          <w:sz w:val="24"/>
          <w:szCs w:val="24"/>
        </w:rPr>
        <w:t>I</w:t>
      </w:r>
      <w:r w:rsidR="00344279" w:rsidRPr="004948A3">
        <w:rPr>
          <w:rFonts w:ascii="Century Gothic" w:hAnsi="Century Gothic" w:cs="Arial"/>
          <w:sz w:val="24"/>
          <w:szCs w:val="24"/>
        </w:rPr>
        <w:t xml:space="preserve">. </w:t>
      </w:r>
      <w:r w:rsidR="00344279" w:rsidRPr="004948A3">
        <w:rPr>
          <w:rFonts w:ascii="Century Gothic" w:hAnsi="Century Gothic" w:cs="Arial"/>
          <w:sz w:val="24"/>
          <w:szCs w:val="24"/>
        </w:rPr>
        <w:tab/>
      </w:r>
      <w:r w:rsidR="00344279" w:rsidRPr="004948A3">
        <w:rPr>
          <w:rFonts w:ascii="Century Gothic" w:hAnsi="Century Gothic" w:cs="Arial"/>
          <w:b/>
          <w:sz w:val="24"/>
          <w:szCs w:val="24"/>
          <w:u w:val="single"/>
        </w:rPr>
        <w:t>Cooking, Outdoor</w:t>
      </w:r>
      <w:r w:rsidR="00344279" w:rsidRPr="004948A3">
        <w:rPr>
          <w:rFonts w:ascii="Century Gothic" w:hAnsi="Century Gothic" w:cs="Arial"/>
          <w:sz w:val="24"/>
          <w:szCs w:val="24"/>
        </w:rPr>
        <w:t xml:space="preserve">   </w:t>
      </w:r>
    </w:p>
    <w:p w14:paraId="421DD7CF" w14:textId="77777777" w:rsidR="001C683E" w:rsidRPr="004948A3" w:rsidRDefault="001C683E" w:rsidP="001C683E">
      <w:pPr>
        <w:rPr>
          <w:rFonts w:ascii="Century Gothic" w:hAnsi="Century Gothic" w:cs="Arial"/>
          <w:sz w:val="24"/>
          <w:szCs w:val="24"/>
        </w:rPr>
      </w:pPr>
    </w:p>
    <w:p w14:paraId="38AE9F35" w14:textId="77777777" w:rsidR="004C469C" w:rsidRDefault="001C683E" w:rsidP="001C683E">
      <w:pPr>
        <w:rPr>
          <w:rFonts w:ascii="Century Gothic" w:hAnsi="Century Gothic" w:cs="Arial"/>
          <w:sz w:val="24"/>
          <w:szCs w:val="24"/>
        </w:rPr>
      </w:pPr>
      <w:r w:rsidRPr="004948A3">
        <w:rPr>
          <w:rFonts w:ascii="Century Gothic" w:hAnsi="Century Gothic" w:cs="Arial"/>
          <w:sz w:val="24"/>
          <w:szCs w:val="24"/>
        </w:rPr>
        <w:t xml:space="preserve">1.   </w:t>
      </w:r>
      <w:r w:rsidR="00344279" w:rsidRPr="004948A3">
        <w:rPr>
          <w:rFonts w:ascii="Century Gothic" w:hAnsi="Century Gothic" w:cs="Arial"/>
          <w:sz w:val="24"/>
          <w:szCs w:val="24"/>
        </w:rPr>
        <w:t>All outdoor cooking equipment must meet City of Fairfax Code</w:t>
      </w:r>
      <w:r w:rsidR="004C469C">
        <w:rPr>
          <w:rFonts w:ascii="Century Gothic" w:hAnsi="Century Gothic" w:cs="Arial"/>
          <w:sz w:val="24"/>
          <w:szCs w:val="24"/>
        </w:rPr>
        <w:t>.</w:t>
      </w:r>
    </w:p>
    <w:p w14:paraId="11FF45C5" w14:textId="09244B52" w:rsidR="004C469C" w:rsidRDefault="004C469C" w:rsidP="001C683E">
      <w:pPr>
        <w:rPr>
          <w:rFonts w:ascii="Century Gothic" w:hAnsi="Century Gothic" w:cs="Arial"/>
          <w:sz w:val="24"/>
          <w:szCs w:val="24"/>
        </w:rPr>
      </w:pPr>
    </w:p>
    <w:p w14:paraId="506A3778" w14:textId="58944477" w:rsidR="004C469C" w:rsidRPr="00C11CB2" w:rsidRDefault="004C469C" w:rsidP="001C683E">
      <w:pPr>
        <w:rPr>
          <w:rFonts w:ascii="Century Gothic" w:hAnsi="Century Gothic" w:cs="Arial"/>
          <w:sz w:val="24"/>
          <w:szCs w:val="24"/>
        </w:rPr>
      </w:pPr>
      <w:r w:rsidRPr="00C11CB2">
        <w:rPr>
          <w:rFonts w:ascii="Century Gothic" w:hAnsi="Century Gothic" w:cs="Arial"/>
          <w:sz w:val="24"/>
          <w:szCs w:val="24"/>
        </w:rPr>
        <w:t xml:space="preserve">2.   When using </w:t>
      </w:r>
      <w:r w:rsidR="000A526A" w:rsidRPr="00C11CB2">
        <w:rPr>
          <w:rFonts w:ascii="Century Gothic" w:hAnsi="Century Gothic" w:cs="Arial"/>
          <w:sz w:val="24"/>
          <w:szCs w:val="24"/>
        </w:rPr>
        <w:t xml:space="preserve">outdoor </w:t>
      </w:r>
      <w:r w:rsidRPr="00C11CB2">
        <w:rPr>
          <w:rFonts w:ascii="Century Gothic" w:hAnsi="Century Gothic" w:cs="Arial"/>
          <w:sz w:val="24"/>
          <w:szCs w:val="24"/>
        </w:rPr>
        <w:t>cooking devices, they must be at least 10 feet from the house structure.</w:t>
      </w:r>
    </w:p>
    <w:p w14:paraId="08ECDBA8" w14:textId="2C1D7596" w:rsidR="0099453E" w:rsidRDefault="0099453E" w:rsidP="0099453E">
      <w:pPr>
        <w:rPr>
          <w:rFonts w:ascii="Century Gothic" w:hAnsi="Century Gothic" w:cs="Arial"/>
          <w:sz w:val="24"/>
          <w:szCs w:val="24"/>
        </w:rPr>
      </w:pPr>
    </w:p>
    <w:p w14:paraId="10C96FC3" w14:textId="0EBEB384" w:rsidR="007A5BDF" w:rsidRPr="004948A3" w:rsidRDefault="00FC1700" w:rsidP="007A5BDF">
      <w:pPr>
        <w:rPr>
          <w:rFonts w:ascii="Century Gothic" w:hAnsi="Century Gothic" w:cs="Arial"/>
          <w:sz w:val="24"/>
          <w:szCs w:val="24"/>
        </w:rPr>
      </w:pPr>
      <w:bookmarkStart w:id="6" w:name="_Hlk41126799"/>
      <w:r>
        <w:rPr>
          <w:rFonts w:ascii="Century Gothic" w:hAnsi="Century Gothic" w:cs="Arial"/>
          <w:sz w:val="24"/>
          <w:szCs w:val="24"/>
        </w:rPr>
        <w:t>J</w:t>
      </w:r>
      <w:r w:rsidR="007A5BDF" w:rsidRPr="004948A3">
        <w:rPr>
          <w:rFonts w:ascii="Century Gothic" w:hAnsi="Century Gothic" w:cs="Arial"/>
          <w:sz w:val="24"/>
          <w:szCs w:val="24"/>
        </w:rPr>
        <w:t>.</w:t>
      </w:r>
      <w:r w:rsidR="007A5BDF" w:rsidRPr="004948A3">
        <w:rPr>
          <w:rFonts w:ascii="Century Gothic" w:hAnsi="Century Gothic" w:cs="Arial"/>
          <w:sz w:val="24"/>
          <w:szCs w:val="24"/>
        </w:rPr>
        <w:tab/>
      </w:r>
      <w:r w:rsidR="007A5BDF" w:rsidRPr="004948A3">
        <w:rPr>
          <w:rFonts w:ascii="Century Gothic" w:hAnsi="Century Gothic" w:cs="Arial"/>
          <w:b/>
          <w:sz w:val="24"/>
          <w:szCs w:val="24"/>
          <w:u w:val="single"/>
        </w:rPr>
        <w:t>Decks and Fences</w:t>
      </w:r>
    </w:p>
    <w:p w14:paraId="1AD13AAC" w14:textId="77777777" w:rsidR="007A5BDF" w:rsidRPr="004948A3" w:rsidRDefault="007A5BDF" w:rsidP="007A5BDF">
      <w:pPr>
        <w:rPr>
          <w:rFonts w:ascii="Century Gothic" w:hAnsi="Century Gothic" w:cs="Arial"/>
          <w:sz w:val="24"/>
          <w:szCs w:val="24"/>
        </w:rPr>
      </w:pPr>
    </w:p>
    <w:p w14:paraId="67C4A01D" w14:textId="1D4EB14F" w:rsidR="007A5BDF" w:rsidRPr="004948A3" w:rsidRDefault="007A5BDF" w:rsidP="007A5BDF">
      <w:pPr>
        <w:rPr>
          <w:rFonts w:ascii="Century Gothic" w:hAnsi="Century Gothic" w:cs="Arial"/>
          <w:sz w:val="24"/>
          <w:szCs w:val="24"/>
        </w:rPr>
      </w:pPr>
      <w:r w:rsidRPr="004948A3">
        <w:rPr>
          <w:rFonts w:ascii="Century Gothic" w:hAnsi="Century Gothic" w:cs="Arial"/>
          <w:sz w:val="24"/>
          <w:szCs w:val="24"/>
        </w:rPr>
        <w:t>1.  Removal, or modification of fencing or decks, requires approval of the ACC.  This includes replacing the entire deck floor if the material differs from the existing flooring; e.</w:t>
      </w:r>
      <w:r w:rsidR="00EC743D">
        <w:rPr>
          <w:rFonts w:ascii="Century Gothic" w:hAnsi="Century Gothic" w:cs="Arial"/>
          <w:sz w:val="24"/>
          <w:szCs w:val="24"/>
        </w:rPr>
        <w:t xml:space="preserve"> </w:t>
      </w:r>
      <w:r w:rsidRPr="004948A3">
        <w:rPr>
          <w:rFonts w:ascii="Century Gothic" w:hAnsi="Century Gothic" w:cs="Arial"/>
          <w:sz w:val="24"/>
          <w:szCs w:val="24"/>
        </w:rPr>
        <w:t>g. if the existing floor is pine to be replaced with a composite material.  A building permit is required as stated in Paragraph 8 below.</w:t>
      </w:r>
    </w:p>
    <w:p w14:paraId="7D3F6B3F" w14:textId="77777777" w:rsidR="007A5BDF" w:rsidRPr="004948A3" w:rsidRDefault="007A5BDF" w:rsidP="007A5BDF">
      <w:pPr>
        <w:rPr>
          <w:rFonts w:ascii="Century Gothic" w:hAnsi="Century Gothic" w:cs="Arial"/>
          <w:sz w:val="24"/>
          <w:szCs w:val="24"/>
        </w:rPr>
      </w:pPr>
    </w:p>
    <w:p w14:paraId="0502539D" w14:textId="77777777" w:rsidR="007A5BDF" w:rsidRPr="004948A3" w:rsidRDefault="007A5BDF" w:rsidP="007A5BDF">
      <w:pPr>
        <w:rPr>
          <w:rFonts w:ascii="Century Gothic" w:hAnsi="Century Gothic" w:cs="Arial"/>
          <w:sz w:val="24"/>
          <w:szCs w:val="24"/>
        </w:rPr>
      </w:pPr>
      <w:r w:rsidRPr="004948A3">
        <w:rPr>
          <w:rFonts w:ascii="Century Gothic" w:hAnsi="Century Gothic" w:cs="Arial"/>
          <w:sz w:val="24"/>
          <w:szCs w:val="24"/>
        </w:rPr>
        <w:t xml:space="preserve">2.  Installation of decks must be approved by the ACC.  Applications for deck modifications must include a house location survey showing exact placement of the deck and setbacks in the rear of the house.  Decks will not be allowed to extend beyond the side plane of the house.  No roof screens or awnings which would form a complete or </w:t>
      </w:r>
      <w:r w:rsidRPr="004948A3">
        <w:rPr>
          <w:rFonts w:ascii="Century Gothic" w:hAnsi="Century Gothic" w:cs="Arial"/>
          <w:sz w:val="24"/>
          <w:szCs w:val="24"/>
          <w:u w:val="single"/>
        </w:rPr>
        <w:t xml:space="preserve">partial enclosure </w:t>
      </w:r>
      <w:r w:rsidRPr="004948A3">
        <w:rPr>
          <w:rFonts w:ascii="Century Gothic" w:hAnsi="Century Gothic" w:cs="Arial"/>
          <w:sz w:val="24"/>
          <w:szCs w:val="24"/>
        </w:rPr>
        <w:t xml:space="preserve">may be added to a deck.  </w:t>
      </w:r>
    </w:p>
    <w:p w14:paraId="454E6E19" w14:textId="77777777" w:rsidR="007A5BDF" w:rsidRPr="004948A3" w:rsidRDefault="007A5BDF" w:rsidP="007A5BDF">
      <w:pPr>
        <w:rPr>
          <w:rFonts w:ascii="Century Gothic" w:hAnsi="Century Gothic" w:cs="Arial"/>
          <w:sz w:val="24"/>
          <w:szCs w:val="24"/>
        </w:rPr>
      </w:pPr>
    </w:p>
    <w:p w14:paraId="6CE29A88" w14:textId="77777777" w:rsidR="007A5BDF" w:rsidRPr="004948A3" w:rsidRDefault="007A5BDF" w:rsidP="007A5BDF">
      <w:pPr>
        <w:rPr>
          <w:rFonts w:ascii="Century Gothic" w:hAnsi="Century Gothic" w:cs="Arial"/>
          <w:sz w:val="24"/>
          <w:szCs w:val="24"/>
        </w:rPr>
      </w:pPr>
      <w:r w:rsidRPr="004948A3">
        <w:rPr>
          <w:rFonts w:ascii="Century Gothic" w:hAnsi="Century Gothic" w:cs="Arial"/>
          <w:sz w:val="24"/>
          <w:szCs w:val="24"/>
        </w:rPr>
        <w:t xml:space="preserve">3.  Only those houses whose back yards face due north from 10500 James Wren Way to 10528 James Wren Way and those houses whose back yards face the Ardmore community will be allowed to have screening added above the deck rails.  The screening shall be of wood lattice, not to extend above 4’ above the top of the rails and is to be painted the same color as the deck and deck rails (McCormick Brand Paint-Navajo White).  Additionally, lattice is only permitted on the back section of the deck rails parallel to the rear wall of the house, and on the </w:t>
      </w:r>
    </w:p>
    <w:p w14:paraId="4C4F515C" w14:textId="77777777" w:rsidR="007A5BDF" w:rsidRPr="004948A3" w:rsidRDefault="007A5BDF" w:rsidP="007A5BDF">
      <w:pPr>
        <w:rPr>
          <w:rFonts w:ascii="Century Gothic" w:hAnsi="Century Gothic" w:cs="Arial"/>
          <w:sz w:val="24"/>
          <w:szCs w:val="24"/>
        </w:rPr>
      </w:pPr>
      <w:r w:rsidRPr="004948A3">
        <w:rPr>
          <w:rFonts w:ascii="Century Gothic" w:hAnsi="Century Gothic" w:cs="Arial"/>
          <w:sz w:val="24"/>
          <w:szCs w:val="24"/>
        </w:rPr>
        <w:t>two angled sections (usually 45 degrees) to the rear of wall of the house.  Lattice is not permitted on the two deck rail sections perpendicular to the rear wall, unless such lattice was installed originally by the builder.  Any homeowner who would like to install lattice should submit an Exterior Alteration Application to the Architectural Covenants Committee.</w:t>
      </w:r>
    </w:p>
    <w:p w14:paraId="19F11D4D" w14:textId="77777777" w:rsidR="007A5BDF" w:rsidRPr="004948A3" w:rsidRDefault="007A5BDF" w:rsidP="007A5BDF">
      <w:pPr>
        <w:rPr>
          <w:rFonts w:ascii="Century Gothic" w:hAnsi="Century Gothic" w:cs="Arial"/>
          <w:sz w:val="24"/>
          <w:szCs w:val="24"/>
        </w:rPr>
      </w:pPr>
    </w:p>
    <w:p w14:paraId="4AB4902A" w14:textId="77777777" w:rsidR="00A00F4D" w:rsidRDefault="00A00F4D" w:rsidP="00A00F4D">
      <w:pPr>
        <w:rPr>
          <w:rFonts w:ascii="Century Gothic" w:hAnsi="Century Gothic" w:cs="Arial"/>
          <w:sz w:val="24"/>
          <w:szCs w:val="24"/>
        </w:rPr>
      </w:pPr>
      <w:r w:rsidRPr="004948A3">
        <w:rPr>
          <w:rFonts w:ascii="Century Gothic" w:hAnsi="Century Gothic" w:cs="Arial"/>
          <w:sz w:val="24"/>
          <w:szCs w:val="24"/>
        </w:rPr>
        <w:t xml:space="preserve">4.  Lumber used for decks and fences must be decay resistant and similar to the lumber used by the Builder.  Deck floors may be in wood (recommend yellow pine #2); Trex material, or other suitable composite material, in the appropriate weight to bear the deck load, may be used.  Metal fences and decks are not permitted.  </w:t>
      </w:r>
    </w:p>
    <w:p w14:paraId="51FDD582" w14:textId="06607406" w:rsidR="007A5BDF" w:rsidRPr="004948A3" w:rsidRDefault="007A5BDF" w:rsidP="007A5BDF">
      <w:pPr>
        <w:rPr>
          <w:rFonts w:ascii="Century Gothic" w:hAnsi="Century Gothic" w:cs="Arial"/>
          <w:sz w:val="24"/>
          <w:szCs w:val="24"/>
        </w:rPr>
      </w:pPr>
    </w:p>
    <w:p w14:paraId="2DC20E63" w14:textId="0C0B746D" w:rsidR="007A5BDF" w:rsidRPr="004948A3" w:rsidRDefault="00A00F4D" w:rsidP="00A00F4D">
      <w:pPr>
        <w:jc w:val="center"/>
        <w:rPr>
          <w:rFonts w:ascii="Century Gothic" w:hAnsi="Century Gothic" w:cs="Arial"/>
          <w:sz w:val="24"/>
          <w:szCs w:val="24"/>
        </w:rPr>
      </w:pPr>
      <w:r>
        <w:rPr>
          <w:rFonts w:ascii="Century Gothic" w:hAnsi="Century Gothic" w:cs="Arial"/>
          <w:sz w:val="24"/>
          <w:szCs w:val="24"/>
        </w:rPr>
        <w:t>7</w:t>
      </w:r>
    </w:p>
    <w:p w14:paraId="20EF762C" w14:textId="0682E670" w:rsidR="00E75991" w:rsidRPr="00C11CB2" w:rsidRDefault="00E75991" w:rsidP="007A5BDF">
      <w:pPr>
        <w:rPr>
          <w:rFonts w:ascii="Century Gothic" w:hAnsi="Century Gothic" w:cs="Arial"/>
          <w:sz w:val="24"/>
          <w:szCs w:val="24"/>
        </w:rPr>
      </w:pPr>
      <w:bookmarkStart w:id="7" w:name="_Hlk37864420"/>
      <w:r w:rsidRPr="00C11CB2">
        <w:rPr>
          <w:rFonts w:ascii="Century Gothic" w:hAnsi="Century Gothic" w:cs="Arial"/>
          <w:sz w:val="24"/>
          <w:szCs w:val="24"/>
        </w:rPr>
        <w:lastRenderedPageBreak/>
        <w:t xml:space="preserve">5.   Deck flooring shall be stained a natural earth tone color (e.g., tan, brown, </w:t>
      </w:r>
      <w:r w:rsidR="00900876" w:rsidRPr="00C11CB2">
        <w:rPr>
          <w:rFonts w:ascii="Century Gothic" w:hAnsi="Century Gothic" w:cs="Arial"/>
          <w:sz w:val="24"/>
          <w:szCs w:val="24"/>
        </w:rPr>
        <w:t xml:space="preserve">red </w:t>
      </w:r>
      <w:r w:rsidRPr="00C11CB2">
        <w:rPr>
          <w:rFonts w:ascii="Century Gothic" w:hAnsi="Century Gothic" w:cs="Arial"/>
          <w:sz w:val="24"/>
          <w:szCs w:val="24"/>
        </w:rPr>
        <w:t>wood).</w:t>
      </w:r>
      <w:r w:rsidRPr="00C11CB2">
        <w:rPr>
          <w:rFonts w:ascii="Century Gothic" w:hAnsi="Century Gothic" w:cs="Arial"/>
          <w:sz w:val="24"/>
          <w:szCs w:val="24"/>
        </w:rPr>
        <w:tab/>
      </w:r>
    </w:p>
    <w:bookmarkEnd w:id="7"/>
    <w:p w14:paraId="033E2DAD" w14:textId="77777777" w:rsidR="00E75991" w:rsidRDefault="00E75991" w:rsidP="007A5BDF">
      <w:pPr>
        <w:rPr>
          <w:rFonts w:ascii="Century Gothic" w:hAnsi="Century Gothic" w:cs="Arial"/>
          <w:sz w:val="24"/>
          <w:szCs w:val="24"/>
        </w:rPr>
      </w:pPr>
    </w:p>
    <w:p w14:paraId="1080898A" w14:textId="44CF89EA" w:rsidR="007A5BDF" w:rsidRPr="004948A3" w:rsidRDefault="00EC743D" w:rsidP="007A5BDF">
      <w:pPr>
        <w:rPr>
          <w:rFonts w:ascii="Century Gothic" w:hAnsi="Century Gothic" w:cs="Arial"/>
          <w:sz w:val="24"/>
          <w:szCs w:val="24"/>
        </w:rPr>
      </w:pPr>
      <w:r>
        <w:rPr>
          <w:rFonts w:ascii="Century Gothic" w:hAnsi="Century Gothic" w:cs="Arial"/>
          <w:sz w:val="24"/>
          <w:szCs w:val="24"/>
        </w:rPr>
        <w:t>6</w:t>
      </w:r>
      <w:r w:rsidR="00E75991">
        <w:rPr>
          <w:rFonts w:ascii="Century Gothic" w:hAnsi="Century Gothic" w:cs="Arial"/>
          <w:sz w:val="24"/>
          <w:szCs w:val="24"/>
        </w:rPr>
        <w:t xml:space="preserve">.  </w:t>
      </w:r>
      <w:r w:rsidR="007A5BDF" w:rsidRPr="004948A3">
        <w:rPr>
          <w:rFonts w:ascii="Century Gothic" w:hAnsi="Century Gothic" w:cs="Arial"/>
          <w:sz w:val="24"/>
          <w:szCs w:val="24"/>
        </w:rPr>
        <w:t>Deck railings shall be in the existing Chippendale style and shall be painted in McCormick Brand Paint-Navajo White.</w:t>
      </w:r>
    </w:p>
    <w:p w14:paraId="2E29226A" w14:textId="77777777" w:rsidR="007A5BDF" w:rsidRPr="004948A3" w:rsidRDefault="007A5BDF" w:rsidP="007A5BDF">
      <w:pPr>
        <w:rPr>
          <w:rFonts w:ascii="Century Gothic" w:hAnsi="Century Gothic" w:cs="Arial"/>
          <w:sz w:val="24"/>
          <w:szCs w:val="24"/>
        </w:rPr>
      </w:pPr>
    </w:p>
    <w:p w14:paraId="7B1A0795" w14:textId="0B7D8B22" w:rsidR="007A5BDF" w:rsidRPr="004948A3" w:rsidRDefault="00EC743D" w:rsidP="007A5BDF">
      <w:pPr>
        <w:rPr>
          <w:rFonts w:ascii="Century Gothic" w:hAnsi="Century Gothic" w:cs="Arial"/>
          <w:sz w:val="24"/>
          <w:szCs w:val="24"/>
        </w:rPr>
      </w:pPr>
      <w:r>
        <w:rPr>
          <w:rFonts w:ascii="Century Gothic" w:hAnsi="Century Gothic" w:cs="Arial"/>
          <w:sz w:val="24"/>
          <w:szCs w:val="24"/>
        </w:rPr>
        <w:t>7</w:t>
      </w:r>
      <w:r w:rsidR="007A5BDF" w:rsidRPr="004948A3">
        <w:rPr>
          <w:rFonts w:ascii="Century Gothic" w:hAnsi="Century Gothic" w:cs="Arial"/>
          <w:sz w:val="24"/>
          <w:szCs w:val="24"/>
        </w:rPr>
        <w:t>.  Horizontal railings will not be approved.  As City of Fairfax regulations change from time to time, it is suggested to request current railing specifications from the ACC prior to submitting your request.</w:t>
      </w:r>
    </w:p>
    <w:p w14:paraId="30A1DF7B" w14:textId="77777777" w:rsidR="007A5BDF" w:rsidRPr="004948A3" w:rsidRDefault="007A5BDF" w:rsidP="007A5BDF">
      <w:pPr>
        <w:rPr>
          <w:rFonts w:ascii="Century Gothic" w:hAnsi="Century Gothic" w:cs="Arial"/>
          <w:sz w:val="24"/>
          <w:szCs w:val="24"/>
        </w:rPr>
      </w:pPr>
    </w:p>
    <w:p w14:paraId="4D07515E" w14:textId="7E7DBE1E" w:rsidR="007A5BDF" w:rsidRPr="004948A3" w:rsidRDefault="00EC743D" w:rsidP="007A5BDF">
      <w:pPr>
        <w:rPr>
          <w:rFonts w:ascii="Century Gothic" w:hAnsi="Century Gothic" w:cs="Arial"/>
          <w:sz w:val="24"/>
          <w:szCs w:val="24"/>
        </w:rPr>
      </w:pPr>
      <w:r>
        <w:rPr>
          <w:rFonts w:ascii="Century Gothic" w:hAnsi="Century Gothic" w:cs="Arial"/>
          <w:sz w:val="24"/>
          <w:szCs w:val="24"/>
        </w:rPr>
        <w:t>8</w:t>
      </w:r>
      <w:r w:rsidR="007A5BDF" w:rsidRPr="004948A3">
        <w:rPr>
          <w:rFonts w:ascii="Century Gothic" w:hAnsi="Century Gothic" w:cs="Arial"/>
          <w:sz w:val="24"/>
          <w:szCs w:val="24"/>
        </w:rPr>
        <w:t>.  Typical deck size should be 22’ x 10’ (extending 22’ across the back of the house and 10’ from the house).  Different deck sizes may be taken into consideration by the ACC on an individual basis.</w:t>
      </w:r>
    </w:p>
    <w:p w14:paraId="2CC95B44" w14:textId="77777777" w:rsidR="007A5BDF" w:rsidRPr="004948A3" w:rsidRDefault="007A5BDF" w:rsidP="007A5BDF">
      <w:pPr>
        <w:rPr>
          <w:rFonts w:ascii="Century Gothic" w:hAnsi="Century Gothic" w:cs="Arial"/>
          <w:sz w:val="24"/>
          <w:szCs w:val="24"/>
        </w:rPr>
      </w:pPr>
    </w:p>
    <w:p w14:paraId="43BF0A8E" w14:textId="6E66294C" w:rsidR="007A5BDF" w:rsidRPr="004948A3" w:rsidRDefault="00EC743D" w:rsidP="007A5BDF">
      <w:pPr>
        <w:rPr>
          <w:rFonts w:ascii="Century Gothic" w:hAnsi="Century Gothic" w:cs="Arial"/>
          <w:sz w:val="24"/>
          <w:szCs w:val="24"/>
        </w:rPr>
      </w:pPr>
      <w:r>
        <w:rPr>
          <w:rFonts w:ascii="Century Gothic" w:hAnsi="Century Gothic" w:cs="Arial"/>
          <w:sz w:val="24"/>
          <w:szCs w:val="24"/>
        </w:rPr>
        <w:t>9</w:t>
      </w:r>
      <w:r w:rsidR="007A5BDF" w:rsidRPr="004948A3">
        <w:rPr>
          <w:rFonts w:ascii="Century Gothic" w:hAnsi="Century Gothic" w:cs="Arial"/>
          <w:sz w:val="24"/>
          <w:szCs w:val="24"/>
        </w:rPr>
        <w:t>.  To obtain a building permit, the City of Fairfax requires the applicant to show evidence of ACC approval prior to the permit’s issuance.</w:t>
      </w:r>
    </w:p>
    <w:p w14:paraId="1304D509" w14:textId="77777777" w:rsidR="007A5BDF" w:rsidRPr="004948A3" w:rsidRDefault="007A5BDF" w:rsidP="007A5BDF">
      <w:pPr>
        <w:rPr>
          <w:rFonts w:ascii="Century Gothic" w:hAnsi="Century Gothic" w:cs="Arial"/>
          <w:sz w:val="24"/>
          <w:szCs w:val="24"/>
        </w:rPr>
      </w:pPr>
    </w:p>
    <w:p w14:paraId="3B6D7FE1" w14:textId="6462E648" w:rsidR="007A5BDF" w:rsidRPr="004948A3" w:rsidRDefault="000A526A" w:rsidP="007A5BDF">
      <w:pPr>
        <w:rPr>
          <w:rFonts w:ascii="Century Gothic" w:hAnsi="Century Gothic" w:cs="Arial"/>
          <w:sz w:val="24"/>
          <w:szCs w:val="24"/>
        </w:rPr>
      </w:pPr>
      <w:r>
        <w:rPr>
          <w:rFonts w:ascii="Century Gothic" w:hAnsi="Century Gothic" w:cs="Arial"/>
          <w:sz w:val="24"/>
          <w:szCs w:val="24"/>
        </w:rPr>
        <w:t>1</w:t>
      </w:r>
      <w:r w:rsidR="00EC743D">
        <w:rPr>
          <w:rFonts w:ascii="Century Gothic" w:hAnsi="Century Gothic" w:cs="Arial"/>
          <w:sz w:val="24"/>
          <w:szCs w:val="24"/>
        </w:rPr>
        <w:t>0</w:t>
      </w:r>
      <w:r w:rsidR="007A5BDF" w:rsidRPr="004948A3">
        <w:rPr>
          <w:rFonts w:ascii="Century Gothic" w:hAnsi="Century Gothic" w:cs="Arial"/>
          <w:sz w:val="24"/>
          <w:szCs w:val="24"/>
        </w:rPr>
        <w:t>.  Fence extensions for interior units must enclose the backyard along the property line.  The rear of the fence should set six (6) inches inside the rear property line.  Larger or smaller enclosures are not permitted.  Gates and fences must be alternating flat board-on-board style and must be six feet in height.  The exception shall be those end units that have open cross design (Chippendale) on the upper portion of the fence.  When repairing this portion of the fence, the same type of wood and size of timber shall be used.  This design may not be altered.</w:t>
      </w:r>
    </w:p>
    <w:p w14:paraId="72CFAAC2" w14:textId="77777777" w:rsidR="007A5BDF" w:rsidRPr="004948A3" w:rsidRDefault="007A5BDF" w:rsidP="007A5BDF">
      <w:pPr>
        <w:rPr>
          <w:rFonts w:ascii="Century Gothic" w:hAnsi="Century Gothic" w:cs="Arial"/>
          <w:sz w:val="24"/>
          <w:szCs w:val="24"/>
        </w:rPr>
      </w:pPr>
    </w:p>
    <w:p w14:paraId="23D6D462" w14:textId="3080E38F" w:rsidR="007A5BDF" w:rsidRPr="004948A3" w:rsidRDefault="007A5BDF" w:rsidP="007A5BDF">
      <w:pPr>
        <w:rPr>
          <w:rFonts w:ascii="Century Gothic" w:hAnsi="Century Gothic" w:cs="Arial"/>
          <w:sz w:val="24"/>
          <w:szCs w:val="24"/>
        </w:rPr>
      </w:pPr>
      <w:r w:rsidRPr="004948A3">
        <w:rPr>
          <w:rFonts w:ascii="Century Gothic" w:hAnsi="Century Gothic" w:cs="Arial"/>
          <w:sz w:val="24"/>
          <w:szCs w:val="24"/>
        </w:rPr>
        <w:t>1</w:t>
      </w:r>
      <w:r w:rsidR="00EC743D">
        <w:rPr>
          <w:rFonts w:ascii="Century Gothic" w:hAnsi="Century Gothic" w:cs="Arial"/>
          <w:sz w:val="24"/>
          <w:szCs w:val="24"/>
        </w:rPr>
        <w:t>1</w:t>
      </w:r>
      <w:r w:rsidRPr="004948A3">
        <w:rPr>
          <w:rFonts w:ascii="Century Gothic" w:hAnsi="Century Gothic" w:cs="Arial"/>
          <w:sz w:val="24"/>
          <w:szCs w:val="24"/>
        </w:rPr>
        <w:t>.  Fence extensions for end units must enclose the backyard of the property line.  Fencing is not permitted to extend beyond the side plane of the house.</w:t>
      </w:r>
    </w:p>
    <w:p w14:paraId="039E697B" w14:textId="77777777" w:rsidR="007A5BDF" w:rsidRPr="004948A3" w:rsidRDefault="007A5BDF" w:rsidP="007A5BDF">
      <w:pPr>
        <w:rPr>
          <w:rFonts w:ascii="Century Gothic" w:hAnsi="Century Gothic" w:cs="Arial"/>
          <w:sz w:val="24"/>
          <w:szCs w:val="24"/>
        </w:rPr>
      </w:pPr>
    </w:p>
    <w:p w14:paraId="6F4137CC" w14:textId="227FD045" w:rsidR="007A5BDF" w:rsidRPr="004948A3" w:rsidRDefault="007A5BDF" w:rsidP="007A5BDF">
      <w:pPr>
        <w:rPr>
          <w:rFonts w:ascii="Century Gothic" w:hAnsi="Century Gothic" w:cs="Arial"/>
          <w:sz w:val="24"/>
          <w:szCs w:val="24"/>
        </w:rPr>
      </w:pPr>
      <w:r w:rsidRPr="004948A3">
        <w:rPr>
          <w:rFonts w:ascii="Century Gothic" w:hAnsi="Century Gothic" w:cs="Arial"/>
          <w:sz w:val="24"/>
          <w:szCs w:val="24"/>
        </w:rPr>
        <w:t>1</w:t>
      </w:r>
      <w:r w:rsidR="00EC743D">
        <w:rPr>
          <w:rFonts w:ascii="Century Gothic" w:hAnsi="Century Gothic" w:cs="Arial"/>
          <w:sz w:val="24"/>
          <w:szCs w:val="24"/>
        </w:rPr>
        <w:t>2</w:t>
      </w:r>
      <w:r w:rsidRPr="004948A3">
        <w:rPr>
          <w:rFonts w:ascii="Century Gothic" w:hAnsi="Century Gothic" w:cs="Arial"/>
          <w:sz w:val="24"/>
          <w:szCs w:val="24"/>
        </w:rPr>
        <w:t>.   Any structure extending above the height of a fence, or six feet, will not be approved by the ACC.</w:t>
      </w:r>
    </w:p>
    <w:p w14:paraId="34067C14" w14:textId="77777777" w:rsidR="007A5BDF" w:rsidRPr="004948A3" w:rsidRDefault="007A5BDF" w:rsidP="007A5BDF">
      <w:pPr>
        <w:rPr>
          <w:rFonts w:ascii="Century Gothic" w:hAnsi="Century Gothic" w:cs="Arial"/>
          <w:sz w:val="24"/>
          <w:szCs w:val="24"/>
        </w:rPr>
      </w:pPr>
    </w:p>
    <w:p w14:paraId="77D2E58D" w14:textId="03EEB541" w:rsidR="007A5BDF" w:rsidRPr="0066744B" w:rsidRDefault="007A5BDF" w:rsidP="007A5BDF">
      <w:pPr>
        <w:rPr>
          <w:rFonts w:ascii="Century Gothic" w:hAnsi="Century Gothic" w:cs="Arial"/>
          <w:sz w:val="24"/>
          <w:szCs w:val="24"/>
        </w:rPr>
      </w:pPr>
      <w:r w:rsidRPr="0066744B">
        <w:rPr>
          <w:rFonts w:ascii="Century Gothic" w:hAnsi="Century Gothic" w:cs="Arial"/>
          <w:sz w:val="24"/>
          <w:szCs w:val="24"/>
        </w:rPr>
        <w:t>1</w:t>
      </w:r>
      <w:r w:rsidR="00EC743D">
        <w:rPr>
          <w:rFonts w:ascii="Century Gothic" w:hAnsi="Century Gothic" w:cs="Arial"/>
          <w:sz w:val="24"/>
          <w:szCs w:val="24"/>
        </w:rPr>
        <w:t>3</w:t>
      </w:r>
      <w:r w:rsidRPr="0066744B">
        <w:rPr>
          <w:rFonts w:ascii="Century Gothic" w:hAnsi="Century Gothic" w:cs="Arial"/>
          <w:sz w:val="24"/>
          <w:szCs w:val="24"/>
        </w:rPr>
        <w:t xml:space="preserve">.  Items such as laundry, towels or signs shall not be hung </w:t>
      </w:r>
      <w:r w:rsidRPr="0066744B">
        <w:rPr>
          <w:rFonts w:ascii="Century Gothic" w:hAnsi="Century Gothic" w:cs="Arial"/>
          <w:sz w:val="24"/>
          <w:szCs w:val="24"/>
          <w:u w:val="single"/>
        </w:rPr>
        <w:t>on</w:t>
      </w:r>
      <w:r w:rsidRPr="0066744B">
        <w:rPr>
          <w:rFonts w:ascii="Century Gothic" w:hAnsi="Century Gothic" w:cs="Arial"/>
          <w:sz w:val="24"/>
          <w:szCs w:val="24"/>
        </w:rPr>
        <w:t xml:space="preserve"> decks or fences to be seen from the common area.  Crawling plants are not permitted on the outside of decks or fences.</w:t>
      </w:r>
    </w:p>
    <w:bookmarkEnd w:id="6"/>
    <w:p w14:paraId="719FCD1E" w14:textId="3A74397D" w:rsidR="007314EF" w:rsidRPr="004948A3" w:rsidRDefault="007314EF" w:rsidP="00A00F4D">
      <w:pPr>
        <w:rPr>
          <w:rFonts w:ascii="Century Gothic" w:hAnsi="Century Gothic" w:cs="Arial"/>
          <w:sz w:val="24"/>
          <w:szCs w:val="24"/>
        </w:rPr>
      </w:pPr>
    </w:p>
    <w:p w14:paraId="05FE92C2" w14:textId="34CDF375" w:rsidR="00AB7694" w:rsidRPr="00A00F4D" w:rsidRDefault="00FC1700" w:rsidP="00AB7694">
      <w:pPr>
        <w:rPr>
          <w:rFonts w:ascii="Century Gothic" w:hAnsi="Century Gothic" w:cs="Arial"/>
          <w:sz w:val="24"/>
          <w:szCs w:val="24"/>
        </w:rPr>
      </w:pPr>
      <w:r>
        <w:rPr>
          <w:rFonts w:ascii="Century Gothic" w:hAnsi="Century Gothic" w:cs="Arial"/>
          <w:sz w:val="24"/>
          <w:szCs w:val="24"/>
        </w:rPr>
        <w:t>K</w:t>
      </w:r>
      <w:r w:rsidR="0074673A" w:rsidRPr="00A00F4D">
        <w:rPr>
          <w:rFonts w:ascii="Century Gothic" w:hAnsi="Century Gothic" w:cs="Arial"/>
          <w:sz w:val="24"/>
          <w:szCs w:val="24"/>
        </w:rPr>
        <w:t>.</w:t>
      </w:r>
      <w:r w:rsidR="0074673A" w:rsidRPr="00A00F4D">
        <w:rPr>
          <w:rFonts w:ascii="Century Gothic" w:hAnsi="Century Gothic" w:cs="Arial"/>
          <w:sz w:val="24"/>
          <w:szCs w:val="24"/>
        </w:rPr>
        <w:tab/>
      </w:r>
      <w:r w:rsidR="0074673A" w:rsidRPr="00A00F4D">
        <w:rPr>
          <w:rFonts w:ascii="Century Gothic" w:hAnsi="Century Gothic" w:cs="Arial"/>
          <w:b/>
          <w:bCs/>
          <w:sz w:val="24"/>
          <w:szCs w:val="24"/>
          <w:u w:val="single"/>
        </w:rPr>
        <w:t>Decorative Objects, Exterior</w:t>
      </w:r>
      <w:r w:rsidR="00AB7694" w:rsidRPr="00A00F4D">
        <w:rPr>
          <w:rFonts w:ascii="Century Gothic" w:hAnsi="Century Gothic" w:cs="Arial"/>
          <w:sz w:val="24"/>
          <w:szCs w:val="24"/>
        </w:rPr>
        <w:t xml:space="preserve">   </w:t>
      </w:r>
    </w:p>
    <w:p w14:paraId="31670312" w14:textId="57ED984A" w:rsidR="00AD21D4" w:rsidRPr="00A00F4D" w:rsidRDefault="00AD21D4" w:rsidP="00AB7694">
      <w:pPr>
        <w:rPr>
          <w:rFonts w:ascii="Century Gothic" w:hAnsi="Century Gothic" w:cs="Arial"/>
          <w:sz w:val="24"/>
          <w:szCs w:val="24"/>
        </w:rPr>
      </w:pPr>
    </w:p>
    <w:p w14:paraId="65B63547" w14:textId="364045E8" w:rsidR="00AD21D4" w:rsidRPr="00C11CB2" w:rsidRDefault="00AC3CF7" w:rsidP="00AD21D4">
      <w:pPr>
        <w:rPr>
          <w:rFonts w:ascii="Century Gothic" w:hAnsi="Century Gothic" w:cs="Arial"/>
          <w:sz w:val="24"/>
          <w:szCs w:val="24"/>
        </w:rPr>
      </w:pPr>
      <w:r w:rsidRPr="00C11CB2">
        <w:rPr>
          <w:rFonts w:ascii="Century Gothic" w:hAnsi="Century Gothic" w:cs="Arial"/>
          <w:sz w:val="24"/>
          <w:szCs w:val="24"/>
        </w:rPr>
        <w:t xml:space="preserve">1.  </w:t>
      </w:r>
      <w:r w:rsidR="00AD21D4" w:rsidRPr="00C11CB2">
        <w:rPr>
          <w:rFonts w:ascii="Century Gothic" w:hAnsi="Century Gothic" w:cs="Arial"/>
          <w:sz w:val="24"/>
          <w:szCs w:val="24"/>
        </w:rPr>
        <w:t xml:space="preserve">Natural and man-made exterior decorative objects will generally not be approved.  Exterior decorative objects include, but are not limited to, </w:t>
      </w:r>
      <w:r w:rsidR="00EC41BD" w:rsidRPr="00C11CB2">
        <w:rPr>
          <w:rFonts w:ascii="Century Gothic" w:hAnsi="Century Gothic" w:cs="Arial"/>
          <w:sz w:val="24"/>
          <w:szCs w:val="24"/>
        </w:rPr>
        <w:t xml:space="preserve">garden trellis and arches, </w:t>
      </w:r>
      <w:r w:rsidR="00AD21D4" w:rsidRPr="00C11CB2">
        <w:rPr>
          <w:rFonts w:ascii="Century Gothic" w:hAnsi="Century Gothic" w:cs="Arial"/>
          <w:sz w:val="24"/>
          <w:szCs w:val="24"/>
        </w:rPr>
        <w:t>bird baths, wagon wheels, sculptures, religious statues, fountains, pools, stumps, driftwood piles, free standing poles of all types, and items attached to approve structures.  Exterior decorative objects, if not easily visible from streets, sidewalks, or common areas, may be placed in a homeowner’s patio.</w:t>
      </w:r>
    </w:p>
    <w:p w14:paraId="50F8250D" w14:textId="17CE3B44" w:rsidR="00AD21D4" w:rsidRPr="00C11CB2" w:rsidRDefault="00AD21D4" w:rsidP="00AB7694">
      <w:pPr>
        <w:rPr>
          <w:rFonts w:ascii="Century Gothic" w:hAnsi="Century Gothic" w:cs="Arial"/>
          <w:sz w:val="24"/>
          <w:szCs w:val="24"/>
        </w:rPr>
      </w:pPr>
    </w:p>
    <w:p w14:paraId="5DC464C9" w14:textId="525B5EFE" w:rsidR="00A00F4D" w:rsidRPr="00A00F4D" w:rsidRDefault="00A00F4D" w:rsidP="00AB7694">
      <w:pPr>
        <w:rPr>
          <w:rFonts w:ascii="Century Gothic" w:hAnsi="Century Gothic" w:cs="Arial"/>
          <w:sz w:val="24"/>
          <w:szCs w:val="24"/>
        </w:rPr>
      </w:pPr>
    </w:p>
    <w:p w14:paraId="0D796CF8" w14:textId="0656299C" w:rsidR="00A00F4D" w:rsidRPr="00A00F4D" w:rsidRDefault="00A00F4D" w:rsidP="00A00F4D">
      <w:pPr>
        <w:jc w:val="center"/>
        <w:rPr>
          <w:rFonts w:ascii="Century Gothic" w:hAnsi="Century Gothic" w:cs="Arial"/>
          <w:sz w:val="24"/>
          <w:szCs w:val="24"/>
        </w:rPr>
      </w:pPr>
      <w:r w:rsidRPr="00A00F4D">
        <w:rPr>
          <w:rFonts w:ascii="Century Gothic" w:hAnsi="Century Gothic" w:cs="Arial"/>
          <w:sz w:val="24"/>
          <w:szCs w:val="24"/>
        </w:rPr>
        <w:t>8</w:t>
      </w:r>
    </w:p>
    <w:p w14:paraId="419FB14E" w14:textId="3886D912" w:rsidR="00AB7694" w:rsidRPr="004948A3" w:rsidRDefault="00AC3CF7" w:rsidP="00AB7694">
      <w:pPr>
        <w:rPr>
          <w:rFonts w:ascii="Century Gothic" w:hAnsi="Century Gothic" w:cs="Arial"/>
          <w:sz w:val="24"/>
          <w:szCs w:val="24"/>
        </w:rPr>
      </w:pPr>
      <w:r>
        <w:rPr>
          <w:rFonts w:ascii="Century Gothic" w:hAnsi="Century Gothic" w:cs="Arial"/>
          <w:sz w:val="24"/>
          <w:szCs w:val="24"/>
        </w:rPr>
        <w:lastRenderedPageBreak/>
        <w:t xml:space="preserve">2.  </w:t>
      </w:r>
      <w:r w:rsidR="00AB7694" w:rsidRPr="004948A3">
        <w:rPr>
          <w:rFonts w:ascii="Century Gothic" w:hAnsi="Century Gothic" w:cs="Arial"/>
          <w:sz w:val="24"/>
          <w:szCs w:val="24"/>
        </w:rPr>
        <w:t>Residents are permitted to place small general garden-type decorative objects</w:t>
      </w:r>
      <w:r>
        <w:rPr>
          <w:rFonts w:ascii="Century Gothic" w:hAnsi="Century Gothic" w:cs="Arial"/>
          <w:sz w:val="24"/>
          <w:szCs w:val="24"/>
        </w:rPr>
        <w:t>, such as flower pots,</w:t>
      </w:r>
      <w:r w:rsidR="00AB7694" w:rsidRPr="004948A3">
        <w:rPr>
          <w:rFonts w:ascii="Century Gothic" w:hAnsi="Century Gothic" w:cs="Arial"/>
          <w:sz w:val="24"/>
          <w:szCs w:val="24"/>
        </w:rPr>
        <w:t xml:space="preserve"> on their lot along the side of their property and</w:t>
      </w:r>
      <w:r>
        <w:rPr>
          <w:rFonts w:ascii="Century Gothic" w:hAnsi="Century Gothic" w:cs="Arial"/>
          <w:sz w:val="24"/>
          <w:szCs w:val="24"/>
        </w:rPr>
        <w:t>/or</w:t>
      </w:r>
      <w:r w:rsidR="00AB7694" w:rsidRPr="004948A3">
        <w:rPr>
          <w:rFonts w:ascii="Century Gothic" w:hAnsi="Century Gothic" w:cs="Arial"/>
          <w:sz w:val="24"/>
          <w:szCs w:val="24"/>
        </w:rPr>
        <w:t xml:space="preserve"> in the front of their houses.  The ACC reserves the right to determine if a decorative object is disproportionate in size, considered offensive and/or controversial, or otherwise inappropriate and thereby the ACC shall determine it as not allowed.</w:t>
      </w:r>
    </w:p>
    <w:p w14:paraId="4A33007C" w14:textId="77777777" w:rsidR="007A5BDF" w:rsidRPr="004948A3" w:rsidRDefault="007A5BDF" w:rsidP="00AB7694">
      <w:pPr>
        <w:rPr>
          <w:rFonts w:ascii="Century Gothic" w:hAnsi="Century Gothic" w:cs="Arial"/>
          <w:sz w:val="24"/>
          <w:szCs w:val="24"/>
        </w:rPr>
      </w:pPr>
    </w:p>
    <w:p w14:paraId="1091A1A8" w14:textId="145CA666" w:rsidR="00AB7694" w:rsidRPr="004948A3" w:rsidRDefault="00AC3CF7" w:rsidP="00AB7694">
      <w:pPr>
        <w:rPr>
          <w:rFonts w:ascii="Century Gothic" w:hAnsi="Century Gothic" w:cs="Arial"/>
          <w:sz w:val="24"/>
          <w:szCs w:val="24"/>
        </w:rPr>
      </w:pPr>
      <w:r>
        <w:rPr>
          <w:rFonts w:ascii="Century Gothic" w:hAnsi="Century Gothic" w:cs="Arial"/>
          <w:sz w:val="24"/>
          <w:szCs w:val="24"/>
        </w:rPr>
        <w:t>3</w:t>
      </w:r>
      <w:r w:rsidR="00AB7694" w:rsidRPr="004948A3">
        <w:rPr>
          <w:rFonts w:ascii="Century Gothic" w:hAnsi="Century Gothic" w:cs="Arial"/>
          <w:sz w:val="24"/>
          <w:szCs w:val="24"/>
        </w:rPr>
        <w:t>.</w:t>
      </w:r>
      <w:r w:rsidR="00AB7694" w:rsidRPr="004948A3">
        <w:rPr>
          <w:rFonts w:ascii="Century Gothic" w:hAnsi="Century Gothic" w:cs="Arial"/>
          <w:sz w:val="24"/>
          <w:szCs w:val="24"/>
        </w:rPr>
        <w:tab/>
        <w:t>Exterior decorative objects, if not easily visible from streets, sidewalks, or common areas, may be placed on a homeowner’s patio.</w:t>
      </w:r>
    </w:p>
    <w:p w14:paraId="3DF35557" w14:textId="77777777" w:rsidR="00AB7694" w:rsidRPr="004948A3" w:rsidRDefault="00AB7694" w:rsidP="00AB7694">
      <w:pPr>
        <w:rPr>
          <w:rFonts w:ascii="Century Gothic" w:hAnsi="Century Gothic" w:cs="Arial"/>
          <w:sz w:val="24"/>
          <w:szCs w:val="24"/>
        </w:rPr>
      </w:pPr>
    </w:p>
    <w:p w14:paraId="7FF4DBDC" w14:textId="591CD3C9" w:rsidR="00AB7694" w:rsidRPr="004948A3" w:rsidRDefault="00AC3CF7" w:rsidP="00AB7694">
      <w:pPr>
        <w:rPr>
          <w:rFonts w:ascii="Century Gothic" w:hAnsi="Century Gothic" w:cs="Arial"/>
          <w:sz w:val="24"/>
          <w:szCs w:val="24"/>
        </w:rPr>
      </w:pPr>
      <w:r>
        <w:rPr>
          <w:rFonts w:ascii="Century Gothic" w:hAnsi="Century Gothic" w:cs="Arial"/>
          <w:sz w:val="24"/>
          <w:szCs w:val="24"/>
        </w:rPr>
        <w:t>4</w:t>
      </w:r>
      <w:r w:rsidR="00AB7694" w:rsidRPr="004948A3">
        <w:rPr>
          <w:rFonts w:ascii="Century Gothic" w:hAnsi="Century Gothic" w:cs="Arial"/>
          <w:sz w:val="24"/>
          <w:szCs w:val="24"/>
        </w:rPr>
        <w:t>.</w:t>
      </w:r>
      <w:r w:rsidR="00AB7694" w:rsidRPr="004948A3">
        <w:rPr>
          <w:rFonts w:ascii="Century Gothic" w:hAnsi="Century Gothic" w:cs="Arial"/>
          <w:sz w:val="24"/>
          <w:szCs w:val="24"/>
        </w:rPr>
        <w:tab/>
        <w:t>If a resident is in doubt as to whether any object meets any of these criteria, they should consult the ACC.</w:t>
      </w:r>
    </w:p>
    <w:p w14:paraId="58D94ABB" w14:textId="2314D3AF" w:rsidR="00211EEE" w:rsidRPr="004948A3" w:rsidRDefault="00211EEE" w:rsidP="00AB7694">
      <w:pPr>
        <w:rPr>
          <w:rFonts w:ascii="Century Gothic" w:hAnsi="Century Gothic" w:cs="Arial"/>
          <w:sz w:val="24"/>
          <w:szCs w:val="24"/>
        </w:rPr>
      </w:pPr>
    </w:p>
    <w:p w14:paraId="77EB2F1B" w14:textId="481D9761" w:rsidR="004D69F7" w:rsidRPr="004948A3" w:rsidRDefault="00FC1700" w:rsidP="004D69F7">
      <w:pPr>
        <w:rPr>
          <w:rFonts w:ascii="Century Gothic" w:hAnsi="Century Gothic" w:cs="Arial"/>
          <w:sz w:val="24"/>
          <w:szCs w:val="24"/>
        </w:rPr>
      </w:pPr>
      <w:r>
        <w:rPr>
          <w:rFonts w:ascii="Century Gothic" w:hAnsi="Century Gothic" w:cs="Arial"/>
          <w:sz w:val="24"/>
          <w:szCs w:val="24"/>
        </w:rPr>
        <w:t>L</w:t>
      </w:r>
      <w:r w:rsidR="004D69F7" w:rsidRPr="004948A3">
        <w:rPr>
          <w:rFonts w:ascii="Century Gothic" w:hAnsi="Century Gothic" w:cs="Arial"/>
          <w:sz w:val="24"/>
          <w:szCs w:val="24"/>
        </w:rPr>
        <w:t>.</w:t>
      </w:r>
      <w:r w:rsidR="004D69F7" w:rsidRPr="004948A3">
        <w:rPr>
          <w:rFonts w:ascii="Century Gothic" w:hAnsi="Century Gothic" w:cs="Arial"/>
          <w:sz w:val="24"/>
          <w:szCs w:val="24"/>
        </w:rPr>
        <w:tab/>
      </w:r>
      <w:r w:rsidR="004D69F7" w:rsidRPr="004948A3">
        <w:rPr>
          <w:rFonts w:ascii="Century Gothic" w:hAnsi="Century Gothic" w:cs="Arial"/>
          <w:b/>
          <w:sz w:val="24"/>
          <w:szCs w:val="24"/>
          <w:u w:val="single"/>
        </w:rPr>
        <w:t>Doors</w:t>
      </w:r>
      <w:r w:rsidR="002A3291" w:rsidRPr="004948A3">
        <w:rPr>
          <w:rFonts w:ascii="Century Gothic" w:hAnsi="Century Gothic" w:cs="Arial"/>
          <w:b/>
          <w:sz w:val="24"/>
          <w:szCs w:val="24"/>
          <w:u w:val="single"/>
        </w:rPr>
        <w:t xml:space="preserve">, Exterior; </w:t>
      </w:r>
      <w:r w:rsidR="00EC2ED0" w:rsidRPr="004948A3">
        <w:rPr>
          <w:rFonts w:ascii="Century Gothic" w:hAnsi="Century Gothic" w:cs="Arial"/>
          <w:b/>
          <w:sz w:val="24"/>
          <w:szCs w:val="24"/>
          <w:u w:val="single"/>
        </w:rPr>
        <w:t>Screens</w:t>
      </w:r>
      <w:r w:rsidR="004D69F7" w:rsidRPr="004948A3">
        <w:rPr>
          <w:rFonts w:ascii="Century Gothic" w:hAnsi="Century Gothic" w:cs="Arial"/>
          <w:b/>
          <w:sz w:val="24"/>
          <w:szCs w:val="24"/>
          <w:u w:val="single"/>
        </w:rPr>
        <w:t xml:space="preserve">, </w:t>
      </w:r>
      <w:r w:rsidR="002A3291" w:rsidRPr="004948A3">
        <w:rPr>
          <w:rFonts w:ascii="Century Gothic" w:hAnsi="Century Gothic" w:cs="Arial"/>
          <w:b/>
          <w:sz w:val="24"/>
          <w:szCs w:val="24"/>
          <w:u w:val="single"/>
        </w:rPr>
        <w:t>and Storm Doors</w:t>
      </w:r>
      <w:r w:rsidR="004D69F7" w:rsidRPr="004948A3">
        <w:rPr>
          <w:rFonts w:ascii="Century Gothic" w:hAnsi="Century Gothic" w:cs="Arial"/>
          <w:b/>
          <w:sz w:val="24"/>
          <w:szCs w:val="24"/>
          <w:u w:val="single"/>
        </w:rPr>
        <w:t xml:space="preserve"> </w:t>
      </w:r>
    </w:p>
    <w:p w14:paraId="147B052A" w14:textId="77777777" w:rsidR="004D69F7" w:rsidRPr="004948A3" w:rsidRDefault="004D69F7" w:rsidP="004D69F7">
      <w:pPr>
        <w:rPr>
          <w:rFonts w:ascii="Century Gothic" w:hAnsi="Century Gothic" w:cs="Arial"/>
          <w:sz w:val="24"/>
          <w:szCs w:val="24"/>
          <w:u w:val="single"/>
        </w:rPr>
      </w:pPr>
    </w:p>
    <w:p w14:paraId="4E81D487" w14:textId="5EA28462" w:rsidR="004D69F7" w:rsidRPr="004948A3" w:rsidRDefault="004D69F7" w:rsidP="004D69F7">
      <w:pPr>
        <w:rPr>
          <w:rFonts w:ascii="Century Gothic" w:hAnsi="Century Gothic" w:cs="Arial"/>
          <w:sz w:val="24"/>
          <w:szCs w:val="24"/>
        </w:rPr>
      </w:pPr>
      <w:r w:rsidRPr="004948A3">
        <w:rPr>
          <w:rFonts w:ascii="Century Gothic" w:hAnsi="Century Gothic" w:cs="Arial"/>
          <w:sz w:val="24"/>
          <w:szCs w:val="24"/>
        </w:rPr>
        <w:t xml:space="preserve">1.  </w:t>
      </w:r>
      <w:r w:rsidR="00320820" w:rsidRPr="004948A3">
        <w:rPr>
          <w:rFonts w:ascii="Century Gothic" w:hAnsi="Century Gothic" w:cs="Arial"/>
          <w:sz w:val="24"/>
          <w:szCs w:val="24"/>
        </w:rPr>
        <w:t xml:space="preserve">Doors shall be kept in good condition including structure and paint. </w:t>
      </w:r>
      <w:r w:rsidR="00222901" w:rsidRPr="004948A3">
        <w:rPr>
          <w:rFonts w:ascii="Century Gothic" w:hAnsi="Century Gothic" w:cs="Arial"/>
          <w:sz w:val="24"/>
          <w:szCs w:val="24"/>
        </w:rPr>
        <w:t>E</w:t>
      </w:r>
      <w:r w:rsidRPr="004948A3">
        <w:rPr>
          <w:rFonts w:ascii="Century Gothic" w:hAnsi="Century Gothic" w:cs="Arial"/>
          <w:sz w:val="24"/>
          <w:szCs w:val="24"/>
        </w:rPr>
        <w:t>xterior door shall be in the current style to be consistent with the existing, original architectural character of the community.  Specifically:</w:t>
      </w:r>
    </w:p>
    <w:p w14:paraId="65C328B1" w14:textId="77777777" w:rsidR="004D69F7" w:rsidRPr="004948A3" w:rsidRDefault="004D69F7" w:rsidP="004D69F7">
      <w:pPr>
        <w:rPr>
          <w:rFonts w:ascii="Century Gothic" w:hAnsi="Century Gothic" w:cs="Arial"/>
          <w:sz w:val="24"/>
          <w:szCs w:val="24"/>
        </w:rPr>
      </w:pPr>
    </w:p>
    <w:p w14:paraId="0AFCEC7D" w14:textId="65756B6B" w:rsidR="004D69F7" w:rsidRPr="004948A3" w:rsidRDefault="004D69F7" w:rsidP="004D69F7">
      <w:pPr>
        <w:rPr>
          <w:rFonts w:ascii="Century Gothic" w:hAnsi="Century Gothic" w:cs="Arial"/>
          <w:sz w:val="24"/>
          <w:szCs w:val="24"/>
        </w:rPr>
      </w:pPr>
      <w:r w:rsidRPr="004948A3">
        <w:rPr>
          <w:rFonts w:ascii="Century Gothic" w:hAnsi="Century Gothic" w:cs="Arial"/>
          <w:sz w:val="24"/>
          <w:szCs w:val="24"/>
        </w:rPr>
        <w:tab/>
        <w:t xml:space="preserve">a.  </w:t>
      </w:r>
      <w:r w:rsidRPr="004948A3">
        <w:rPr>
          <w:rFonts w:ascii="Century Gothic" w:hAnsi="Century Gothic" w:cs="Arial"/>
          <w:sz w:val="24"/>
          <w:szCs w:val="24"/>
          <w:u w:val="single"/>
        </w:rPr>
        <w:t>Front doors</w:t>
      </w:r>
      <w:r w:rsidRPr="004948A3">
        <w:rPr>
          <w:rFonts w:ascii="Century Gothic" w:hAnsi="Century Gothic" w:cs="Arial"/>
          <w:sz w:val="24"/>
          <w:szCs w:val="24"/>
        </w:rPr>
        <w:t xml:space="preserve"> shall be six panels, also known as stile-and-rail.  No windows in front doors are permitted.</w:t>
      </w:r>
      <w:r w:rsidR="00781498">
        <w:rPr>
          <w:rFonts w:ascii="Century Gothic" w:hAnsi="Century Gothic" w:cs="Arial"/>
          <w:sz w:val="24"/>
          <w:szCs w:val="24"/>
        </w:rPr>
        <w:t xml:space="preserve">  Hardware </w:t>
      </w:r>
      <w:r w:rsidR="00417129">
        <w:rPr>
          <w:rFonts w:ascii="Century Gothic" w:hAnsi="Century Gothic" w:cs="Arial"/>
          <w:sz w:val="24"/>
          <w:szCs w:val="24"/>
        </w:rPr>
        <w:t xml:space="preserve">and house numbers </w:t>
      </w:r>
      <w:r w:rsidR="00781498">
        <w:rPr>
          <w:rFonts w:ascii="Century Gothic" w:hAnsi="Century Gothic" w:cs="Arial"/>
          <w:sz w:val="24"/>
          <w:szCs w:val="24"/>
        </w:rPr>
        <w:t>shall be bright brass.</w:t>
      </w:r>
    </w:p>
    <w:p w14:paraId="24093740" w14:textId="77777777" w:rsidR="004D69F7" w:rsidRPr="004948A3" w:rsidRDefault="004D69F7" w:rsidP="004D69F7">
      <w:pPr>
        <w:rPr>
          <w:rFonts w:ascii="Century Gothic" w:hAnsi="Century Gothic" w:cs="Arial"/>
          <w:sz w:val="24"/>
          <w:szCs w:val="24"/>
        </w:rPr>
      </w:pPr>
    </w:p>
    <w:p w14:paraId="109962CD" w14:textId="3C0C6A1A" w:rsidR="004D69F7" w:rsidRPr="004948A3" w:rsidRDefault="004D69F7" w:rsidP="004D69F7">
      <w:pPr>
        <w:rPr>
          <w:rFonts w:ascii="Century Gothic" w:hAnsi="Century Gothic" w:cs="Arial"/>
          <w:sz w:val="24"/>
          <w:szCs w:val="24"/>
        </w:rPr>
      </w:pPr>
      <w:r w:rsidRPr="004948A3">
        <w:rPr>
          <w:rFonts w:ascii="Century Gothic" w:hAnsi="Century Gothic" w:cs="Arial"/>
          <w:sz w:val="24"/>
          <w:szCs w:val="24"/>
        </w:rPr>
        <w:tab/>
        <w:t xml:space="preserve">b.  </w:t>
      </w:r>
      <w:r w:rsidRPr="004948A3">
        <w:rPr>
          <w:rFonts w:ascii="Century Gothic" w:hAnsi="Century Gothic" w:cs="Arial"/>
          <w:sz w:val="24"/>
          <w:szCs w:val="24"/>
          <w:u w:val="single"/>
        </w:rPr>
        <w:t>Deck and Patio doors</w:t>
      </w:r>
      <w:r w:rsidRPr="004948A3">
        <w:rPr>
          <w:rFonts w:ascii="Century Gothic" w:hAnsi="Century Gothic" w:cs="Arial"/>
          <w:sz w:val="24"/>
          <w:szCs w:val="24"/>
        </w:rPr>
        <w:t xml:space="preserve"> shall have 15-glass grids, also known as a “French door”.  </w:t>
      </w:r>
      <w:r w:rsidR="00781498">
        <w:rPr>
          <w:rFonts w:ascii="Century Gothic" w:hAnsi="Century Gothic" w:cs="Arial"/>
          <w:sz w:val="24"/>
          <w:szCs w:val="24"/>
        </w:rPr>
        <w:t>Hardware shall be bright brass.</w:t>
      </w:r>
    </w:p>
    <w:p w14:paraId="67701010" w14:textId="2DADEBF0" w:rsidR="004D69F7" w:rsidRPr="004948A3" w:rsidRDefault="004D69F7" w:rsidP="004D69F7">
      <w:pPr>
        <w:rPr>
          <w:rFonts w:ascii="Century Gothic" w:hAnsi="Century Gothic" w:cs="Arial"/>
          <w:sz w:val="24"/>
          <w:szCs w:val="24"/>
        </w:rPr>
      </w:pPr>
    </w:p>
    <w:p w14:paraId="179C76E9" w14:textId="7462252C" w:rsidR="00FD6095" w:rsidRDefault="004D69F7" w:rsidP="008836F3">
      <w:pPr>
        <w:rPr>
          <w:rFonts w:ascii="Century Gothic" w:hAnsi="Century Gothic" w:cs="Arial"/>
          <w:sz w:val="24"/>
          <w:szCs w:val="24"/>
        </w:rPr>
      </w:pPr>
      <w:r w:rsidRPr="004948A3">
        <w:rPr>
          <w:rFonts w:ascii="Century Gothic" w:hAnsi="Century Gothic" w:cs="Arial"/>
          <w:sz w:val="24"/>
          <w:szCs w:val="24"/>
        </w:rPr>
        <w:tab/>
        <w:t xml:space="preserve">c.  </w:t>
      </w:r>
      <w:r w:rsidRPr="004948A3">
        <w:rPr>
          <w:rFonts w:ascii="Century Gothic" w:hAnsi="Century Gothic" w:cs="Arial"/>
          <w:sz w:val="24"/>
          <w:szCs w:val="24"/>
          <w:u w:val="single"/>
        </w:rPr>
        <w:t>Deck sliding doors</w:t>
      </w:r>
      <w:r w:rsidRPr="004948A3">
        <w:rPr>
          <w:rFonts w:ascii="Century Gothic" w:hAnsi="Century Gothic" w:cs="Arial"/>
          <w:sz w:val="24"/>
          <w:szCs w:val="24"/>
        </w:rPr>
        <w:t xml:space="preserve"> shall be 15</w:t>
      </w:r>
      <w:r w:rsidR="00417129">
        <w:rPr>
          <w:rFonts w:ascii="Century Gothic" w:hAnsi="Century Gothic" w:cs="Arial"/>
          <w:sz w:val="24"/>
          <w:szCs w:val="24"/>
        </w:rPr>
        <w:t xml:space="preserve"> or 10</w:t>
      </w:r>
      <w:r w:rsidRPr="004948A3">
        <w:rPr>
          <w:rFonts w:ascii="Century Gothic" w:hAnsi="Century Gothic" w:cs="Arial"/>
          <w:sz w:val="24"/>
          <w:szCs w:val="24"/>
        </w:rPr>
        <w:t>-glass grids, with wide stiles and rails.  The height of the bottom rail (frame) shall be greater than the height of top rail (frame).  The sliding door shall have the appearance of a traditional French door.</w:t>
      </w:r>
    </w:p>
    <w:p w14:paraId="4F9A20F2" w14:textId="03415723" w:rsidR="00781498" w:rsidRPr="004948A3" w:rsidRDefault="00781498" w:rsidP="008836F3">
      <w:pPr>
        <w:rPr>
          <w:rFonts w:ascii="Century Gothic" w:hAnsi="Century Gothic" w:cs="Arial"/>
          <w:sz w:val="24"/>
          <w:szCs w:val="24"/>
        </w:rPr>
      </w:pPr>
      <w:r>
        <w:rPr>
          <w:rFonts w:ascii="Century Gothic" w:hAnsi="Century Gothic" w:cs="Arial"/>
          <w:sz w:val="24"/>
          <w:szCs w:val="24"/>
        </w:rPr>
        <w:t>The hardware shall be bright brass.</w:t>
      </w:r>
    </w:p>
    <w:p w14:paraId="2A52FC03" w14:textId="61EECFF3" w:rsidR="001F0FD4" w:rsidRPr="004948A3" w:rsidRDefault="001F0FD4" w:rsidP="00B46B6F">
      <w:pPr>
        <w:rPr>
          <w:rFonts w:ascii="Century Gothic" w:hAnsi="Century Gothic" w:cs="Arial"/>
          <w:sz w:val="24"/>
          <w:szCs w:val="24"/>
        </w:rPr>
      </w:pPr>
    </w:p>
    <w:p w14:paraId="688A7CB8" w14:textId="53573856" w:rsidR="004D69F7" w:rsidRPr="004948A3" w:rsidRDefault="004D69F7" w:rsidP="004D69F7">
      <w:pPr>
        <w:rPr>
          <w:rFonts w:ascii="Century Gothic" w:hAnsi="Century Gothic" w:cs="Arial"/>
          <w:sz w:val="24"/>
          <w:szCs w:val="24"/>
        </w:rPr>
      </w:pPr>
      <w:r w:rsidRPr="004948A3">
        <w:rPr>
          <w:rFonts w:ascii="Century Gothic" w:hAnsi="Century Gothic" w:cs="Arial"/>
          <w:sz w:val="24"/>
          <w:szCs w:val="24"/>
        </w:rPr>
        <w:tab/>
        <w:t xml:space="preserve">d.  </w:t>
      </w:r>
      <w:r w:rsidRPr="004948A3">
        <w:rPr>
          <w:rFonts w:ascii="Century Gothic" w:hAnsi="Century Gothic" w:cs="Arial"/>
          <w:sz w:val="24"/>
          <w:szCs w:val="24"/>
          <w:u w:val="single"/>
        </w:rPr>
        <w:t>Patio sliding doors</w:t>
      </w:r>
      <w:r w:rsidRPr="004948A3">
        <w:rPr>
          <w:rFonts w:ascii="Century Gothic" w:hAnsi="Century Gothic" w:cs="Arial"/>
          <w:sz w:val="24"/>
          <w:szCs w:val="24"/>
        </w:rPr>
        <w:t xml:space="preserve">, as an alternative to paragraph b. above, in the standard manufacturing style with </w:t>
      </w:r>
      <w:r w:rsidR="00417129">
        <w:rPr>
          <w:rFonts w:ascii="Century Gothic" w:hAnsi="Century Gothic" w:cs="Arial"/>
          <w:sz w:val="24"/>
          <w:szCs w:val="24"/>
        </w:rPr>
        <w:t xml:space="preserve">10 or </w:t>
      </w:r>
      <w:r w:rsidRPr="004948A3">
        <w:rPr>
          <w:rFonts w:ascii="Century Gothic" w:hAnsi="Century Gothic" w:cs="Arial"/>
          <w:sz w:val="24"/>
          <w:szCs w:val="24"/>
        </w:rPr>
        <w:t>15-glass grids, are authorized.</w:t>
      </w:r>
      <w:r w:rsidR="00781498">
        <w:rPr>
          <w:rFonts w:ascii="Century Gothic" w:hAnsi="Century Gothic" w:cs="Arial"/>
          <w:sz w:val="24"/>
          <w:szCs w:val="24"/>
        </w:rPr>
        <w:t xml:space="preserve">  The hardware shall be bright brass.</w:t>
      </w:r>
    </w:p>
    <w:p w14:paraId="78C3C3E8" w14:textId="77777777" w:rsidR="00EC2ED0" w:rsidRPr="004948A3" w:rsidRDefault="00EC2ED0" w:rsidP="004D69F7">
      <w:pPr>
        <w:rPr>
          <w:rFonts w:ascii="Century Gothic" w:hAnsi="Century Gothic" w:cs="Arial"/>
          <w:sz w:val="24"/>
          <w:szCs w:val="24"/>
        </w:rPr>
      </w:pPr>
      <w:bookmarkStart w:id="8" w:name="_Hlk516063905"/>
    </w:p>
    <w:p w14:paraId="3F9BDA60" w14:textId="36F09404" w:rsidR="00EC2ED0" w:rsidRPr="004948A3" w:rsidRDefault="00EC2ED0" w:rsidP="00EC2ED0">
      <w:pPr>
        <w:rPr>
          <w:rFonts w:ascii="Century Gothic" w:hAnsi="Century Gothic" w:cs="Arial"/>
          <w:sz w:val="24"/>
          <w:szCs w:val="24"/>
        </w:rPr>
      </w:pPr>
      <w:r w:rsidRPr="004948A3">
        <w:rPr>
          <w:rFonts w:ascii="Century Gothic" w:hAnsi="Century Gothic" w:cs="Arial"/>
          <w:sz w:val="24"/>
          <w:szCs w:val="24"/>
        </w:rPr>
        <w:tab/>
        <w:t xml:space="preserve">e.  </w:t>
      </w:r>
      <w:r w:rsidRPr="004948A3">
        <w:rPr>
          <w:rFonts w:ascii="Century Gothic" w:hAnsi="Century Gothic" w:cs="Arial"/>
          <w:sz w:val="24"/>
          <w:szCs w:val="24"/>
          <w:u w:val="single"/>
        </w:rPr>
        <w:t>Storm and Scree</w:t>
      </w:r>
      <w:r w:rsidR="00781498">
        <w:rPr>
          <w:rFonts w:ascii="Century Gothic" w:hAnsi="Century Gothic" w:cs="Arial"/>
          <w:sz w:val="24"/>
          <w:szCs w:val="24"/>
          <w:u w:val="single"/>
        </w:rPr>
        <w:t>n:</w:t>
      </w:r>
      <w:r w:rsidRPr="004948A3">
        <w:rPr>
          <w:rFonts w:ascii="Century Gothic" w:hAnsi="Century Gothic" w:cs="Arial"/>
          <w:sz w:val="24"/>
          <w:szCs w:val="24"/>
        </w:rPr>
        <w:t xml:space="preserve"> Removable screen and glass panels are permitted.  </w:t>
      </w:r>
    </w:p>
    <w:p w14:paraId="6DA07844" w14:textId="71A6AD09" w:rsidR="00EC2ED0" w:rsidRPr="004948A3" w:rsidRDefault="00EC2ED0" w:rsidP="00EC2ED0">
      <w:pPr>
        <w:rPr>
          <w:rFonts w:ascii="Century Gothic" w:hAnsi="Century Gothic" w:cs="Arial"/>
          <w:sz w:val="24"/>
          <w:szCs w:val="24"/>
        </w:rPr>
      </w:pPr>
      <w:r w:rsidRPr="004948A3">
        <w:rPr>
          <w:rFonts w:ascii="Century Gothic" w:hAnsi="Century Gothic" w:cs="Arial"/>
          <w:sz w:val="24"/>
          <w:szCs w:val="24"/>
        </w:rPr>
        <w:t xml:space="preserve">The frame of the storm door shall match the approved door trim of the house. </w:t>
      </w:r>
      <w:r w:rsidR="00781498">
        <w:rPr>
          <w:rFonts w:ascii="Century Gothic" w:hAnsi="Century Gothic" w:cs="Arial"/>
          <w:sz w:val="24"/>
          <w:szCs w:val="24"/>
        </w:rPr>
        <w:t xml:space="preserve">The hardware shall be bright brass.  </w:t>
      </w:r>
      <w:r w:rsidRPr="004948A3">
        <w:rPr>
          <w:rFonts w:ascii="Century Gothic" w:hAnsi="Century Gothic" w:cs="Arial"/>
          <w:sz w:val="24"/>
          <w:szCs w:val="24"/>
        </w:rPr>
        <w:t xml:space="preserve">“Self-Storing” full view doors are acceptable on the rear door of the property.  ACC approval is required before a storm or screen door is installed.  </w:t>
      </w:r>
    </w:p>
    <w:bookmarkEnd w:id="8"/>
    <w:p w14:paraId="37C1D049" w14:textId="77777777" w:rsidR="00222901" w:rsidRPr="004948A3" w:rsidRDefault="00222901" w:rsidP="004D69F7">
      <w:pPr>
        <w:rPr>
          <w:rFonts w:ascii="Century Gothic" w:hAnsi="Century Gothic" w:cs="Arial"/>
          <w:sz w:val="24"/>
          <w:szCs w:val="24"/>
        </w:rPr>
      </w:pPr>
    </w:p>
    <w:p w14:paraId="50873357" w14:textId="17E1555A" w:rsidR="004D69F7" w:rsidRPr="004948A3" w:rsidRDefault="00CD7DFD" w:rsidP="004D69F7">
      <w:pPr>
        <w:rPr>
          <w:rFonts w:ascii="Century Gothic" w:hAnsi="Century Gothic" w:cs="Arial"/>
          <w:sz w:val="24"/>
          <w:szCs w:val="24"/>
        </w:rPr>
      </w:pPr>
      <w:r w:rsidRPr="004948A3">
        <w:rPr>
          <w:rFonts w:ascii="Century Gothic" w:hAnsi="Century Gothic" w:cs="Arial"/>
          <w:sz w:val="24"/>
          <w:szCs w:val="24"/>
        </w:rPr>
        <w:t>3</w:t>
      </w:r>
      <w:r w:rsidR="004D69F7" w:rsidRPr="004948A3">
        <w:rPr>
          <w:rFonts w:ascii="Century Gothic" w:hAnsi="Century Gothic" w:cs="Arial"/>
          <w:sz w:val="24"/>
          <w:szCs w:val="24"/>
        </w:rPr>
        <w:t>.</w:t>
      </w:r>
      <w:r w:rsidR="004D69F7" w:rsidRPr="004948A3">
        <w:rPr>
          <w:rFonts w:ascii="Century Gothic" w:hAnsi="Century Gothic" w:cs="Arial"/>
          <w:sz w:val="24"/>
          <w:szCs w:val="24"/>
        </w:rPr>
        <w:tab/>
        <w:t xml:space="preserve">Window transoms </w:t>
      </w:r>
      <w:r w:rsidR="00EC2ED0" w:rsidRPr="004948A3">
        <w:rPr>
          <w:rFonts w:ascii="Century Gothic" w:hAnsi="Century Gothic" w:cs="Arial"/>
          <w:sz w:val="24"/>
          <w:szCs w:val="24"/>
        </w:rPr>
        <w:t xml:space="preserve">above doors </w:t>
      </w:r>
      <w:r w:rsidR="004D69F7" w:rsidRPr="004948A3">
        <w:rPr>
          <w:rFonts w:ascii="Century Gothic" w:hAnsi="Century Gothic" w:cs="Arial"/>
          <w:sz w:val="24"/>
          <w:szCs w:val="24"/>
        </w:rPr>
        <w:t>shall not be removed.</w:t>
      </w:r>
    </w:p>
    <w:p w14:paraId="4ECCFA91" w14:textId="66F6D6D7" w:rsidR="00B46B6F" w:rsidRDefault="00B46B6F" w:rsidP="00B46B6F">
      <w:pPr>
        <w:jc w:val="center"/>
        <w:rPr>
          <w:rFonts w:ascii="Century Gothic" w:hAnsi="Century Gothic" w:cs="Arial"/>
          <w:sz w:val="24"/>
          <w:szCs w:val="24"/>
        </w:rPr>
      </w:pPr>
    </w:p>
    <w:p w14:paraId="269CF603" w14:textId="6E9686E3" w:rsidR="00A00F4D" w:rsidRDefault="00A00F4D" w:rsidP="00B46B6F">
      <w:pPr>
        <w:jc w:val="center"/>
        <w:rPr>
          <w:rFonts w:ascii="Century Gothic" w:hAnsi="Century Gothic" w:cs="Arial"/>
          <w:sz w:val="24"/>
          <w:szCs w:val="24"/>
        </w:rPr>
      </w:pPr>
    </w:p>
    <w:p w14:paraId="1FC19C57" w14:textId="61978268" w:rsidR="00A00F4D" w:rsidRDefault="00A00F4D" w:rsidP="00B46B6F">
      <w:pPr>
        <w:jc w:val="center"/>
        <w:rPr>
          <w:rFonts w:ascii="Century Gothic" w:hAnsi="Century Gothic" w:cs="Arial"/>
          <w:sz w:val="24"/>
          <w:szCs w:val="24"/>
        </w:rPr>
      </w:pPr>
    </w:p>
    <w:p w14:paraId="0C72B098" w14:textId="26ED5E68" w:rsidR="00A00F4D" w:rsidRDefault="00A00F4D" w:rsidP="00B46B6F">
      <w:pPr>
        <w:jc w:val="center"/>
        <w:rPr>
          <w:rFonts w:ascii="Century Gothic" w:hAnsi="Century Gothic" w:cs="Arial"/>
          <w:sz w:val="24"/>
          <w:szCs w:val="24"/>
        </w:rPr>
      </w:pPr>
    </w:p>
    <w:p w14:paraId="7B4B958B" w14:textId="1DB4E691" w:rsidR="00A00F4D" w:rsidRPr="004948A3" w:rsidRDefault="00A00F4D" w:rsidP="00B46B6F">
      <w:pPr>
        <w:jc w:val="center"/>
        <w:rPr>
          <w:rFonts w:ascii="Century Gothic" w:hAnsi="Century Gothic" w:cs="Arial"/>
          <w:sz w:val="24"/>
          <w:szCs w:val="24"/>
        </w:rPr>
      </w:pPr>
      <w:r>
        <w:rPr>
          <w:rFonts w:ascii="Century Gothic" w:hAnsi="Century Gothic" w:cs="Arial"/>
          <w:sz w:val="24"/>
          <w:szCs w:val="24"/>
        </w:rPr>
        <w:t>9</w:t>
      </w:r>
    </w:p>
    <w:p w14:paraId="6EF63860" w14:textId="686DD94E" w:rsidR="004D69F7" w:rsidRPr="004948A3" w:rsidRDefault="00CD7DFD" w:rsidP="004D69F7">
      <w:pPr>
        <w:rPr>
          <w:rFonts w:ascii="Century Gothic" w:hAnsi="Century Gothic" w:cs="Arial"/>
          <w:sz w:val="24"/>
          <w:szCs w:val="24"/>
        </w:rPr>
      </w:pPr>
      <w:r w:rsidRPr="004948A3">
        <w:rPr>
          <w:rFonts w:ascii="Century Gothic" w:hAnsi="Century Gothic" w:cs="Arial"/>
          <w:sz w:val="24"/>
          <w:szCs w:val="24"/>
        </w:rPr>
        <w:lastRenderedPageBreak/>
        <w:t>4</w:t>
      </w:r>
      <w:r w:rsidR="004D69F7" w:rsidRPr="004948A3">
        <w:rPr>
          <w:rFonts w:ascii="Century Gothic" w:hAnsi="Century Gothic" w:cs="Arial"/>
          <w:sz w:val="24"/>
          <w:szCs w:val="24"/>
        </w:rPr>
        <w:t xml:space="preserve">.  Exterior paint for the doors shall continue in the original color.  A list of approved colors is </w:t>
      </w:r>
      <w:r w:rsidR="0081598B" w:rsidRPr="004948A3">
        <w:rPr>
          <w:rFonts w:ascii="Century Gothic" w:hAnsi="Century Gothic" w:cs="Arial"/>
          <w:sz w:val="24"/>
          <w:szCs w:val="24"/>
        </w:rPr>
        <w:t>in paragraph</w:t>
      </w:r>
      <w:r w:rsidR="00A71039" w:rsidRPr="004948A3">
        <w:rPr>
          <w:rFonts w:ascii="Century Gothic" w:hAnsi="Century Gothic" w:cs="Arial"/>
          <w:sz w:val="24"/>
          <w:szCs w:val="24"/>
        </w:rPr>
        <w:t xml:space="preserve"> H</w:t>
      </w:r>
      <w:r w:rsidR="0081598B" w:rsidRPr="004948A3">
        <w:rPr>
          <w:rFonts w:ascii="Century Gothic" w:hAnsi="Century Gothic" w:cs="Arial"/>
          <w:sz w:val="24"/>
          <w:szCs w:val="24"/>
        </w:rPr>
        <w:t xml:space="preserve"> above and </w:t>
      </w:r>
      <w:r w:rsidR="004D69F7" w:rsidRPr="004948A3">
        <w:rPr>
          <w:rFonts w:ascii="Century Gothic" w:hAnsi="Century Gothic" w:cs="Arial"/>
          <w:sz w:val="24"/>
          <w:szCs w:val="24"/>
        </w:rPr>
        <w:t xml:space="preserve">on the Chancery Square webpage at </w:t>
      </w:r>
      <w:hyperlink r:id="rId11" w:history="1">
        <w:r w:rsidR="004D69F7" w:rsidRPr="004948A3">
          <w:rPr>
            <w:rStyle w:val="Hyperlink"/>
            <w:rFonts w:ascii="Century Gothic" w:hAnsi="Century Gothic" w:cs="Arial"/>
            <w:color w:val="auto"/>
            <w:sz w:val="24"/>
            <w:szCs w:val="24"/>
          </w:rPr>
          <w:t>www.chancerysquare.net</w:t>
        </w:r>
      </w:hyperlink>
    </w:p>
    <w:p w14:paraId="76DDBE39" w14:textId="1075F780" w:rsidR="004D69F7" w:rsidRPr="004948A3" w:rsidRDefault="004D69F7" w:rsidP="004D69F7">
      <w:pPr>
        <w:rPr>
          <w:rFonts w:ascii="Century Gothic" w:hAnsi="Century Gothic" w:cs="Arial"/>
          <w:sz w:val="24"/>
          <w:szCs w:val="24"/>
        </w:rPr>
      </w:pPr>
    </w:p>
    <w:p w14:paraId="33D77A95" w14:textId="324B77B4" w:rsidR="00E12A40" w:rsidRPr="004948A3" w:rsidRDefault="00CD7DFD" w:rsidP="00E12A40">
      <w:pPr>
        <w:rPr>
          <w:rFonts w:ascii="Century Gothic" w:hAnsi="Century Gothic" w:cs="Arial"/>
          <w:sz w:val="24"/>
          <w:szCs w:val="24"/>
        </w:rPr>
      </w:pPr>
      <w:r w:rsidRPr="004948A3">
        <w:rPr>
          <w:rFonts w:ascii="Century Gothic" w:hAnsi="Century Gothic" w:cs="Arial"/>
          <w:sz w:val="24"/>
          <w:szCs w:val="24"/>
        </w:rPr>
        <w:t>5</w:t>
      </w:r>
      <w:r w:rsidR="00E12A40" w:rsidRPr="004948A3">
        <w:rPr>
          <w:rFonts w:ascii="Century Gothic" w:hAnsi="Century Gothic" w:cs="Arial"/>
          <w:sz w:val="24"/>
          <w:szCs w:val="24"/>
        </w:rPr>
        <w:t>.  Homeowners are required to submit an “Application for Exterior Modification” for approval prior to beginning any work.</w:t>
      </w:r>
      <w:r w:rsidR="00E066FF" w:rsidRPr="004948A3">
        <w:rPr>
          <w:rFonts w:ascii="Century Gothic" w:hAnsi="Century Gothic" w:cs="Arial"/>
          <w:sz w:val="24"/>
          <w:szCs w:val="24"/>
        </w:rPr>
        <w:t xml:space="preserve">  </w:t>
      </w:r>
    </w:p>
    <w:p w14:paraId="6C8672EE" w14:textId="77777777" w:rsidR="00D45E67" w:rsidRPr="00EC41BD" w:rsidRDefault="00D45E67" w:rsidP="004D69F7">
      <w:pPr>
        <w:rPr>
          <w:rFonts w:ascii="Century Gothic" w:hAnsi="Century Gothic" w:cs="Arial"/>
          <w:sz w:val="24"/>
          <w:szCs w:val="24"/>
        </w:rPr>
      </w:pPr>
    </w:p>
    <w:p w14:paraId="2FFB8D27" w14:textId="2737423F" w:rsidR="00310E64" w:rsidRPr="004948A3" w:rsidRDefault="00FC1700" w:rsidP="00310E64">
      <w:pPr>
        <w:rPr>
          <w:rFonts w:ascii="Century Gothic" w:hAnsi="Century Gothic" w:cs="Arial"/>
          <w:sz w:val="24"/>
          <w:szCs w:val="24"/>
        </w:rPr>
      </w:pPr>
      <w:r>
        <w:rPr>
          <w:rFonts w:ascii="Century Gothic" w:hAnsi="Century Gothic" w:cs="Arial"/>
          <w:sz w:val="24"/>
          <w:szCs w:val="24"/>
        </w:rPr>
        <w:t>M</w:t>
      </w:r>
      <w:r w:rsidR="00310E64" w:rsidRPr="00EC41BD">
        <w:rPr>
          <w:rFonts w:ascii="Century Gothic" w:hAnsi="Century Gothic" w:cs="Arial"/>
          <w:sz w:val="24"/>
          <w:szCs w:val="24"/>
        </w:rPr>
        <w:t>.</w:t>
      </w:r>
      <w:r w:rsidR="00310E64" w:rsidRPr="00EC41BD">
        <w:rPr>
          <w:rFonts w:ascii="Century Gothic" w:hAnsi="Century Gothic" w:cs="Arial"/>
          <w:sz w:val="24"/>
          <w:szCs w:val="24"/>
        </w:rPr>
        <w:tab/>
      </w:r>
      <w:r w:rsidR="00310E64" w:rsidRPr="00EC41BD">
        <w:rPr>
          <w:rFonts w:ascii="Century Gothic" w:hAnsi="Century Gothic" w:cs="Arial"/>
          <w:b/>
          <w:sz w:val="24"/>
          <w:szCs w:val="24"/>
          <w:u w:val="single"/>
        </w:rPr>
        <w:t>Fireplaces</w:t>
      </w:r>
      <w:r w:rsidR="00A92EFD" w:rsidRPr="00EC41BD">
        <w:rPr>
          <w:rFonts w:ascii="Century Gothic" w:hAnsi="Century Gothic" w:cs="Arial"/>
          <w:b/>
          <w:sz w:val="24"/>
          <w:szCs w:val="24"/>
          <w:u w:val="single"/>
        </w:rPr>
        <w:t>, Chimineas, Fire Pits, Table Top Fire Bowls</w:t>
      </w:r>
      <w:r w:rsidR="00310E64" w:rsidRPr="00EC41BD">
        <w:rPr>
          <w:rFonts w:ascii="Century Gothic" w:hAnsi="Century Gothic" w:cs="Arial"/>
          <w:b/>
          <w:sz w:val="24"/>
          <w:szCs w:val="24"/>
          <w:u w:val="single"/>
        </w:rPr>
        <w:t xml:space="preserve"> </w:t>
      </w:r>
      <w:r w:rsidR="00310E64" w:rsidRPr="004948A3">
        <w:rPr>
          <w:rFonts w:ascii="Century Gothic" w:hAnsi="Century Gothic" w:cs="Arial"/>
          <w:b/>
          <w:sz w:val="24"/>
          <w:szCs w:val="24"/>
          <w:u w:val="single"/>
        </w:rPr>
        <w:t>and Woodstoves</w:t>
      </w:r>
    </w:p>
    <w:p w14:paraId="6062EC6E" w14:textId="77777777" w:rsidR="00310E64" w:rsidRPr="004948A3" w:rsidRDefault="00310E64" w:rsidP="00310E64">
      <w:pPr>
        <w:rPr>
          <w:rFonts w:ascii="Century Gothic" w:hAnsi="Century Gothic" w:cs="Arial"/>
          <w:sz w:val="24"/>
          <w:szCs w:val="24"/>
        </w:rPr>
      </w:pPr>
    </w:p>
    <w:p w14:paraId="4E151AF1" w14:textId="107FF698" w:rsidR="00310E64" w:rsidRPr="004948A3" w:rsidRDefault="00310E64" w:rsidP="00310E64">
      <w:pPr>
        <w:rPr>
          <w:rFonts w:ascii="Century Gothic" w:hAnsi="Century Gothic" w:cs="Arial"/>
          <w:sz w:val="24"/>
          <w:szCs w:val="24"/>
        </w:rPr>
      </w:pPr>
      <w:r w:rsidRPr="004948A3">
        <w:rPr>
          <w:rFonts w:ascii="Century Gothic" w:hAnsi="Century Gothic" w:cs="Arial"/>
          <w:sz w:val="24"/>
          <w:szCs w:val="24"/>
        </w:rPr>
        <w:t>1.  All external chimneys and/or flues</w:t>
      </w:r>
      <w:r w:rsidR="00A017C1" w:rsidRPr="004948A3">
        <w:rPr>
          <w:rFonts w:ascii="Century Gothic" w:hAnsi="Century Gothic" w:cs="Arial"/>
          <w:sz w:val="24"/>
          <w:szCs w:val="24"/>
        </w:rPr>
        <w:t xml:space="preserve"> </w:t>
      </w:r>
      <w:r w:rsidRPr="004948A3">
        <w:rPr>
          <w:rFonts w:ascii="Century Gothic" w:hAnsi="Century Gothic" w:cs="Arial"/>
          <w:sz w:val="24"/>
          <w:szCs w:val="24"/>
        </w:rPr>
        <w:t>not installed by the Builder must have ACC approval.</w:t>
      </w:r>
    </w:p>
    <w:p w14:paraId="1AB7675F" w14:textId="50577A0A" w:rsidR="00CE5279" w:rsidRPr="004948A3" w:rsidRDefault="00CE5279" w:rsidP="00310E64">
      <w:pPr>
        <w:rPr>
          <w:rFonts w:ascii="Century Gothic" w:hAnsi="Century Gothic" w:cs="Arial"/>
          <w:sz w:val="24"/>
          <w:szCs w:val="24"/>
        </w:rPr>
      </w:pPr>
    </w:p>
    <w:p w14:paraId="0905567F" w14:textId="4612DD06" w:rsidR="00310E64" w:rsidRPr="004948A3" w:rsidRDefault="001E2486" w:rsidP="00310E64">
      <w:pPr>
        <w:rPr>
          <w:rFonts w:ascii="Century Gothic" w:hAnsi="Century Gothic" w:cs="Arial"/>
          <w:sz w:val="24"/>
          <w:szCs w:val="24"/>
        </w:rPr>
      </w:pPr>
      <w:r w:rsidRPr="004948A3">
        <w:rPr>
          <w:rFonts w:ascii="Century Gothic" w:hAnsi="Century Gothic" w:cs="Arial"/>
          <w:sz w:val="24"/>
          <w:szCs w:val="24"/>
        </w:rPr>
        <w:t>2</w:t>
      </w:r>
      <w:r w:rsidR="00310E64" w:rsidRPr="004948A3">
        <w:rPr>
          <w:rFonts w:ascii="Century Gothic" w:hAnsi="Century Gothic" w:cs="Arial"/>
          <w:sz w:val="24"/>
          <w:szCs w:val="24"/>
        </w:rPr>
        <w:t>.   External chimneys and/or flues must be enclosed in brick or materials matching the exterior of the townhouse and cannot be located in the front of the house.</w:t>
      </w:r>
    </w:p>
    <w:p w14:paraId="5CB61BBD" w14:textId="51531A25" w:rsidR="00A017C1" w:rsidRPr="004948A3" w:rsidRDefault="00A017C1" w:rsidP="00310E64">
      <w:pPr>
        <w:rPr>
          <w:rFonts w:ascii="Century Gothic" w:hAnsi="Century Gothic" w:cs="Arial"/>
          <w:sz w:val="24"/>
          <w:szCs w:val="24"/>
        </w:rPr>
      </w:pPr>
    </w:p>
    <w:p w14:paraId="7C1EDA46" w14:textId="53BEAACC" w:rsidR="00A017C1" w:rsidRPr="00C11CB2" w:rsidRDefault="00A017C1" w:rsidP="00A017C1">
      <w:pPr>
        <w:rPr>
          <w:rFonts w:ascii="Century Gothic" w:hAnsi="Century Gothic" w:cs="Arial"/>
          <w:sz w:val="24"/>
          <w:szCs w:val="24"/>
        </w:rPr>
      </w:pPr>
      <w:r w:rsidRPr="00C11CB2">
        <w:rPr>
          <w:rFonts w:ascii="Century Gothic" w:hAnsi="Century Gothic" w:cs="Arial"/>
          <w:sz w:val="24"/>
          <w:szCs w:val="24"/>
        </w:rPr>
        <w:t>3.   Chim</w:t>
      </w:r>
      <w:r w:rsidR="00B30695" w:rsidRPr="00C11CB2">
        <w:rPr>
          <w:rFonts w:ascii="Century Gothic" w:hAnsi="Century Gothic" w:cs="Arial"/>
          <w:sz w:val="24"/>
          <w:szCs w:val="24"/>
        </w:rPr>
        <w:t>i</w:t>
      </w:r>
      <w:r w:rsidRPr="00C11CB2">
        <w:rPr>
          <w:rFonts w:ascii="Century Gothic" w:hAnsi="Century Gothic" w:cs="Arial"/>
          <w:sz w:val="24"/>
          <w:szCs w:val="24"/>
        </w:rPr>
        <w:t>neas, fire pits,</w:t>
      </w:r>
      <w:r w:rsidR="00A92EFD" w:rsidRPr="00C11CB2">
        <w:rPr>
          <w:rFonts w:ascii="Century Gothic" w:hAnsi="Century Gothic" w:cs="Arial"/>
          <w:sz w:val="24"/>
          <w:szCs w:val="24"/>
        </w:rPr>
        <w:t xml:space="preserve"> </w:t>
      </w:r>
      <w:r w:rsidRPr="00C11CB2">
        <w:rPr>
          <w:rFonts w:ascii="Century Gothic" w:hAnsi="Century Gothic" w:cs="Arial"/>
          <w:sz w:val="24"/>
          <w:szCs w:val="24"/>
        </w:rPr>
        <w:t>table top fire bowls</w:t>
      </w:r>
      <w:r w:rsidR="00A92EFD" w:rsidRPr="00C11CB2">
        <w:rPr>
          <w:rFonts w:ascii="Century Gothic" w:hAnsi="Century Gothic" w:cs="Arial"/>
          <w:sz w:val="24"/>
          <w:szCs w:val="24"/>
        </w:rPr>
        <w:t xml:space="preserve"> and woodstoves</w:t>
      </w:r>
      <w:r w:rsidRPr="00C11CB2">
        <w:rPr>
          <w:rFonts w:ascii="Century Gothic" w:hAnsi="Century Gothic" w:cs="Arial"/>
          <w:sz w:val="24"/>
          <w:szCs w:val="24"/>
        </w:rPr>
        <w:t xml:space="preserve"> are prohibited.</w:t>
      </w:r>
    </w:p>
    <w:p w14:paraId="2CD3F558" w14:textId="77777777" w:rsidR="00121578" w:rsidRPr="004948A3" w:rsidRDefault="00121578" w:rsidP="00310E64">
      <w:pPr>
        <w:rPr>
          <w:rFonts w:ascii="Century Gothic" w:hAnsi="Century Gothic" w:cs="Arial"/>
          <w:sz w:val="24"/>
          <w:szCs w:val="24"/>
        </w:rPr>
      </w:pPr>
    </w:p>
    <w:p w14:paraId="5A77F514" w14:textId="14353270" w:rsidR="00310E64" w:rsidRPr="004948A3" w:rsidRDefault="00FC1700" w:rsidP="00310E64">
      <w:pPr>
        <w:rPr>
          <w:rFonts w:ascii="Century Gothic" w:hAnsi="Century Gothic" w:cs="Arial"/>
          <w:sz w:val="24"/>
          <w:szCs w:val="24"/>
        </w:rPr>
      </w:pPr>
      <w:r>
        <w:rPr>
          <w:rFonts w:ascii="Century Gothic" w:hAnsi="Century Gothic" w:cs="Arial"/>
          <w:sz w:val="24"/>
          <w:szCs w:val="24"/>
        </w:rPr>
        <w:t>N</w:t>
      </w:r>
      <w:r w:rsidR="00310E64" w:rsidRPr="004948A3">
        <w:rPr>
          <w:rFonts w:ascii="Century Gothic" w:hAnsi="Century Gothic" w:cs="Arial"/>
          <w:sz w:val="24"/>
          <w:szCs w:val="24"/>
        </w:rPr>
        <w:t>.</w:t>
      </w:r>
      <w:r w:rsidR="00310E64" w:rsidRPr="004948A3">
        <w:rPr>
          <w:rFonts w:ascii="Century Gothic" w:hAnsi="Century Gothic" w:cs="Arial"/>
          <w:sz w:val="24"/>
          <w:szCs w:val="24"/>
        </w:rPr>
        <w:tab/>
      </w:r>
      <w:r w:rsidR="00310E64" w:rsidRPr="004948A3">
        <w:rPr>
          <w:rFonts w:ascii="Century Gothic" w:hAnsi="Century Gothic" w:cs="Arial"/>
          <w:b/>
          <w:sz w:val="24"/>
          <w:szCs w:val="24"/>
          <w:u w:val="single"/>
        </w:rPr>
        <w:t>Firewood</w:t>
      </w:r>
    </w:p>
    <w:p w14:paraId="4701DE60" w14:textId="77777777" w:rsidR="00310E64" w:rsidRPr="004948A3" w:rsidRDefault="00310E64" w:rsidP="00310E64">
      <w:pPr>
        <w:rPr>
          <w:rFonts w:ascii="Century Gothic" w:hAnsi="Century Gothic" w:cs="Arial"/>
          <w:sz w:val="24"/>
          <w:szCs w:val="24"/>
        </w:rPr>
      </w:pPr>
    </w:p>
    <w:p w14:paraId="2DBCE81C" w14:textId="2D43E51C" w:rsidR="00310E64" w:rsidRDefault="00310E64" w:rsidP="00310E64">
      <w:pPr>
        <w:rPr>
          <w:rFonts w:ascii="Century Gothic" w:hAnsi="Century Gothic" w:cs="Arial"/>
          <w:sz w:val="24"/>
          <w:szCs w:val="24"/>
        </w:rPr>
      </w:pPr>
      <w:r w:rsidRPr="004948A3">
        <w:rPr>
          <w:rFonts w:ascii="Century Gothic" w:hAnsi="Century Gothic" w:cs="Arial"/>
          <w:sz w:val="24"/>
          <w:szCs w:val="24"/>
        </w:rPr>
        <w:t>Firewood shall be kept neatly stacked and stored within the fenced area of the rear yard only and located in such manner as to minimize visual impact.  Firewood shall not be stored on common areas.</w:t>
      </w:r>
    </w:p>
    <w:p w14:paraId="20B93F90" w14:textId="7DC8295C" w:rsidR="00404E4A" w:rsidRDefault="00404E4A" w:rsidP="00310E64">
      <w:pPr>
        <w:rPr>
          <w:rFonts w:ascii="Century Gothic" w:hAnsi="Century Gothic" w:cs="Arial"/>
          <w:sz w:val="24"/>
          <w:szCs w:val="24"/>
        </w:rPr>
      </w:pPr>
    </w:p>
    <w:p w14:paraId="6FDA71AF" w14:textId="468EEE8D" w:rsidR="00153817" w:rsidRPr="004948A3" w:rsidRDefault="00FC1700" w:rsidP="00153817">
      <w:pPr>
        <w:rPr>
          <w:rFonts w:ascii="Century Gothic" w:hAnsi="Century Gothic" w:cs="Arial"/>
          <w:b/>
          <w:sz w:val="24"/>
          <w:szCs w:val="24"/>
        </w:rPr>
      </w:pPr>
      <w:r>
        <w:rPr>
          <w:rFonts w:ascii="Century Gothic" w:hAnsi="Century Gothic" w:cs="Arial"/>
          <w:sz w:val="24"/>
          <w:szCs w:val="24"/>
        </w:rPr>
        <w:t>O</w:t>
      </w:r>
      <w:r w:rsidR="00153817" w:rsidRPr="004948A3">
        <w:rPr>
          <w:rFonts w:ascii="Century Gothic" w:hAnsi="Century Gothic" w:cs="Arial"/>
          <w:sz w:val="24"/>
          <w:szCs w:val="24"/>
        </w:rPr>
        <w:t xml:space="preserve">.  </w:t>
      </w:r>
      <w:r w:rsidR="0074673A" w:rsidRPr="004948A3">
        <w:rPr>
          <w:rFonts w:ascii="Century Gothic" w:hAnsi="Century Gothic" w:cs="Arial"/>
          <w:sz w:val="24"/>
          <w:szCs w:val="24"/>
        </w:rPr>
        <w:tab/>
      </w:r>
      <w:r w:rsidR="00153817" w:rsidRPr="004948A3">
        <w:rPr>
          <w:rFonts w:ascii="Century Gothic" w:hAnsi="Century Gothic" w:cs="Arial"/>
          <w:b/>
          <w:sz w:val="24"/>
          <w:szCs w:val="24"/>
          <w:u w:val="single"/>
        </w:rPr>
        <w:t>F</w:t>
      </w:r>
      <w:r w:rsidR="0074673A" w:rsidRPr="004948A3">
        <w:rPr>
          <w:rFonts w:ascii="Century Gothic" w:hAnsi="Century Gothic" w:cs="Arial"/>
          <w:b/>
          <w:sz w:val="24"/>
          <w:szCs w:val="24"/>
          <w:u w:val="single"/>
        </w:rPr>
        <w:t>ront Features and Porticos</w:t>
      </w:r>
    </w:p>
    <w:p w14:paraId="2A482FC6" w14:textId="77777777" w:rsidR="00153817" w:rsidRPr="004948A3" w:rsidRDefault="00153817" w:rsidP="00153817">
      <w:pPr>
        <w:rPr>
          <w:rFonts w:ascii="Century Gothic" w:hAnsi="Century Gothic" w:cs="Arial"/>
          <w:sz w:val="24"/>
          <w:szCs w:val="24"/>
          <w:u w:val="single"/>
        </w:rPr>
      </w:pPr>
    </w:p>
    <w:p w14:paraId="2E5D99AB" w14:textId="5FDD70F2" w:rsidR="00153817" w:rsidRDefault="00121578" w:rsidP="00153817">
      <w:pPr>
        <w:rPr>
          <w:rFonts w:ascii="Century Gothic" w:hAnsi="Century Gothic" w:cs="Arial"/>
          <w:sz w:val="24"/>
          <w:szCs w:val="24"/>
        </w:rPr>
      </w:pPr>
      <w:r w:rsidRPr="004948A3">
        <w:rPr>
          <w:rFonts w:ascii="Century Gothic" w:hAnsi="Century Gothic" w:cs="Arial"/>
          <w:sz w:val="24"/>
          <w:szCs w:val="24"/>
        </w:rPr>
        <w:t xml:space="preserve">1.  </w:t>
      </w:r>
      <w:r w:rsidR="00153817" w:rsidRPr="004948A3">
        <w:rPr>
          <w:rFonts w:ascii="Century Gothic" w:hAnsi="Century Gothic" w:cs="Arial"/>
          <w:sz w:val="24"/>
          <w:szCs w:val="24"/>
        </w:rPr>
        <w:t xml:space="preserve">Front features and porticos shall be </w:t>
      </w:r>
      <w:bookmarkStart w:id="9" w:name="_Hlk510686188"/>
      <w:r w:rsidR="00153817" w:rsidRPr="004948A3">
        <w:rPr>
          <w:rFonts w:ascii="Century Gothic" w:hAnsi="Century Gothic" w:cs="Arial"/>
          <w:sz w:val="24"/>
          <w:szCs w:val="24"/>
        </w:rPr>
        <w:t xml:space="preserve">properly maintained to prevent cracks, peeling and any other deterioration.  </w:t>
      </w:r>
      <w:bookmarkEnd w:id="9"/>
      <w:r w:rsidR="00153817" w:rsidRPr="004948A3">
        <w:rPr>
          <w:rFonts w:ascii="Century Gothic" w:hAnsi="Century Gothic" w:cs="Arial"/>
          <w:sz w:val="24"/>
          <w:szCs w:val="24"/>
        </w:rPr>
        <w:t xml:space="preserve">They shall remain in the original </w:t>
      </w:r>
      <w:r w:rsidR="00632A9C">
        <w:rPr>
          <w:rFonts w:ascii="Century Gothic" w:hAnsi="Century Gothic" w:cs="Arial"/>
          <w:sz w:val="24"/>
          <w:szCs w:val="24"/>
        </w:rPr>
        <w:t xml:space="preserve">design and </w:t>
      </w:r>
      <w:r w:rsidR="00153817" w:rsidRPr="004948A3">
        <w:rPr>
          <w:rFonts w:ascii="Century Gothic" w:hAnsi="Century Gothic" w:cs="Arial"/>
          <w:sz w:val="24"/>
          <w:szCs w:val="24"/>
        </w:rPr>
        <w:t>color of pain</w:t>
      </w:r>
      <w:r w:rsidR="00632A9C">
        <w:rPr>
          <w:rFonts w:ascii="Century Gothic" w:hAnsi="Century Gothic" w:cs="Arial"/>
          <w:sz w:val="24"/>
          <w:szCs w:val="24"/>
        </w:rPr>
        <w:t>t.</w:t>
      </w:r>
    </w:p>
    <w:p w14:paraId="4D42DC83" w14:textId="77777777" w:rsidR="00632A9C" w:rsidRPr="004948A3" w:rsidRDefault="00632A9C" w:rsidP="00153817">
      <w:pPr>
        <w:rPr>
          <w:rFonts w:ascii="Century Gothic" w:hAnsi="Century Gothic" w:cs="Arial"/>
          <w:sz w:val="24"/>
          <w:szCs w:val="24"/>
        </w:rPr>
      </w:pPr>
    </w:p>
    <w:p w14:paraId="5662E73D" w14:textId="03AB21CE" w:rsidR="00153817" w:rsidRPr="004948A3" w:rsidRDefault="00121578" w:rsidP="00153817">
      <w:pPr>
        <w:rPr>
          <w:rFonts w:ascii="Century Gothic" w:hAnsi="Century Gothic" w:cs="Arial"/>
          <w:sz w:val="24"/>
          <w:szCs w:val="24"/>
        </w:rPr>
      </w:pPr>
      <w:r w:rsidRPr="004948A3">
        <w:rPr>
          <w:rFonts w:ascii="Century Gothic" w:hAnsi="Century Gothic" w:cs="Arial"/>
          <w:sz w:val="24"/>
          <w:szCs w:val="24"/>
        </w:rPr>
        <w:t xml:space="preserve">2.  </w:t>
      </w:r>
      <w:r w:rsidR="00153817" w:rsidRPr="004948A3">
        <w:rPr>
          <w:rFonts w:ascii="Century Gothic" w:hAnsi="Century Gothic" w:cs="Arial"/>
          <w:sz w:val="24"/>
          <w:szCs w:val="24"/>
        </w:rPr>
        <w:t xml:space="preserve">Any changes require the approval of the ACC.  Homeowners are required to submit an “Application for Exterior Modification” for approval prior to beginning any work.  </w:t>
      </w:r>
      <w:r w:rsidR="00CE1CE8" w:rsidRPr="004948A3">
        <w:rPr>
          <w:rFonts w:ascii="Century Gothic" w:hAnsi="Century Gothic" w:cs="Arial"/>
          <w:sz w:val="24"/>
          <w:szCs w:val="24"/>
        </w:rPr>
        <w:t>Re-p</w:t>
      </w:r>
      <w:r w:rsidR="00153817" w:rsidRPr="004948A3">
        <w:rPr>
          <w:rFonts w:ascii="Century Gothic" w:hAnsi="Century Gothic" w:cs="Arial"/>
          <w:sz w:val="24"/>
          <w:szCs w:val="24"/>
        </w:rPr>
        <w:t xml:space="preserve">ainting </w:t>
      </w:r>
      <w:r w:rsidR="00CE1CE8" w:rsidRPr="004948A3">
        <w:rPr>
          <w:rFonts w:ascii="Century Gothic" w:hAnsi="Century Gothic" w:cs="Arial"/>
          <w:sz w:val="24"/>
          <w:szCs w:val="24"/>
        </w:rPr>
        <w:t xml:space="preserve">in the original color of paint </w:t>
      </w:r>
      <w:r w:rsidR="00153817" w:rsidRPr="004948A3">
        <w:rPr>
          <w:rFonts w:ascii="Century Gothic" w:hAnsi="Century Gothic" w:cs="Arial"/>
          <w:sz w:val="24"/>
          <w:szCs w:val="24"/>
        </w:rPr>
        <w:t>does not require approval.</w:t>
      </w:r>
    </w:p>
    <w:p w14:paraId="2B4DE1E2" w14:textId="17F0F30D" w:rsidR="0074673A" w:rsidRPr="004948A3" w:rsidRDefault="0074673A" w:rsidP="00153817">
      <w:pPr>
        <w:rPr>
          <w:rFonts w:ascii="Century Gothic" w:hAnsi="Century Gothic" w:cs="Arial"/>
          <w:sz w:val="24"/>
          <w:szCs w:val="24"/>
          <w:u w:val="single"/>
        </w:rPr>
      </w:pPr>
    </w:p>
    <w:p w14:paraId="17862721" w14:textId="77777777" w:rsidR="0099453E" w:rsidRPr="004948A3" w:rsidRDefault="00121578" w:rsidP="0099453E">
      <w:pPr>
        <w:rPr>
          <w:rFonts w:ascii="Century Gothic" w:hAnsi="Century Gothic" w:cs="Arial"/>
          <w:sz w:val="24"/>
          <w:szCs w:val="24"/>
        </w:rPr>
      </w:pPr>
      <w:r w:rsidRPr="004948A3">
        <w:rPr>
          <w:rFonts w:ascii="Century Gothic" w:hAnsi="Century Gothic" w:cs="Arial"/>
          <w:sz w:val="24"/>
          <w:szCs w:val="24"/>
        </w:rPr>
        <w:t xml:space="preserve">3.  </w:t>
      </w:r>
      <w:r w:rsidR="00344279" w:rsidRPr="004948A3">
        <w:rPr>
          <w:rFonts w:ascii="Century Gothic" w:hAnsi="Century Gothic" w:cs="Arial"/>
          <w:sz w:val="24"/>
          <w:szCs w:val="24"/>
        </w:rPr>
        <w:t xml:space="preserve">Front door trellises </w:t>
      </w:r>
      <w:r w:rsidR="00A72494" w:rsidRPr="004948A3">
        <w:rPr>
          <w:rFonts w:ascii="Century Gothic" w:hAnsi="Century Gothic" w:cs="Arial"/>
          <w:sz w:val="24"/>
          <w:szCs w:val="24"/>
        </w:rPr>
        <w:t>shall</w:t>
      </w:r>
      <w:r w:rsidR="00344279" w:rsidRPr="004948A3">
        <w:rPr>
          <w:rFonts w:ascii="Century Gothic" w:hAnsi="Century Gothic" w:cs="Arial"/>
          <w:sz w:val="24"/>
          <w:szCs w:val="24"/>
        </w:rPr>
        <w:t xml:space="preserve"> not be approved by the ACC.  </w:t>
      </w:r>
    </w:p>
    <w:p w14:paraId="2F72255F" w14:textId="0B2541C8" w:rsidR="0099453E" w:rsidRDefault="0099453E" w:rsidP="0099453E">
      <w:pPr>
        <w:rPr>
          <w:rFonts w:ascii="Century Gothic" w:hAnsi="Century Gothic" w:cs="Arial"/>
          <w:sz w:val="24"/>
          <w:szCs w:val="24"/>
        </w:rPr>
      </w:pPr>
    </w:p>
    <w:p w14:paraId="6F1378E5" w14:textId="7F9284BD" w:rsidR="00BF3AA7" w:rsidRPr="004948A3" w:rsidRDefault="00FC1700" w:rsidP="00BF3AA7">
      <w:pPr>
        <w:rPr>
          <w:rFonts w:ascii="Century Gothic" w:hAnsi="Century Gothic" w:cs="Arial"/>
          <w:b/>
          <w:sz w:val="24"/>
          <w:szCs w:val="24"/>
          <w:u w:val="single"/>
        </w:rPr>
      </w:pPr>
      <w:r>
        <w:rPr>
          <w:rFonts w:ascii="Century Gothic" w:hAnsi="Century Gothic" w:cs="Arial"/>
          <w:sz w:val="24"/>
          <w:szCs w:val="24"/>
        </w:rPr>
        <w:t>P</w:t>
      </w:r>
      <w:r w:rsidR="00BF3AA7" w:rsidRPr="004948A3">
        <w:rPr>
          <w:rFonts w:ascii="Century Gothic" w:hAnsi="Century Gothic" w:cs="Arial"/>
          <w:sz w:val="24"/>
          <w:szCs w:val="24"/>
        </w:rPr>
        <w:t xml:space="preserve">.  </w:t>
      </w:r>
      <w:r w:rsidR="00BF3AA7" w:rsidRPr="004948A3">
        <w:rPr>
          <w:rFonts w:ascii="Century Gothic" w:hAnsi="Century Gothic" w:cs="Arial"/>
          <w:sz w:val="24"/>
          <w:szCs w:val="24"/>
        </w:rPr>
        <w:tab/>
      </w:r>
      <w:r w:rsidR="00BF3AA7" w:rsidRPr="004948A3">
        <w:rPr>
          <w:rFonts w:ascii="Century Gothic" w:hAnsi="Century Gothic" w:cs="Arial"/>
          <w:b/>
          <w:sz w:val="24"/>
          <w:szCs w:val="24"/>
          <w:u w:val="single"/>
        </w:rPr>
        <w:t>Garages</w:t>
      </w:r>
    </w:p>
    <w:p w14:paraId="5911D9BC" w14:textId="77777777" w:rsidR="00BF3AA7" w:rsidRPr="004948A3" w:rsidRDefault="00BF3AA7" w:rsidP="00BF3AA7">
      <w:pPr>
        <w:rPr>
          <w:rFonts w:ascii="Century Gothic" w:hAnsi="Century Gothic" w:cs="Arial"/>
          <w:sz w:val="24"/>
          <w:szCs w:val="24"/>
          <w:u w:val="single"/>
        </w:rPr>
      </w:pPr>
    </w:p>
    <w:p w14:paraId="1CDAD48B" w14:textId="77777777" w:rsidR="00BF3AA7" w:rsidRPr="004948A3" w:rsidRDefault="00BF3AA7" w:rsidP="00BF3AA7">
      <w:pPr>
        <w:rPr>
          <w:rFonts w:ascii="Century Gothic" w:hAnsi="Century Gothic" w:cs="Arial"/>
          <w:sz w:val="24"/>
          <w:szCs w:val="24"/>
        </w:rPr>
      </w:pPr>
      <w:r w:rsidRPr="004948A3">
        <w:rPr>
          <w:rFonts w:ascii="Century Gothic" w:hAnsi="Century Gothic" w:cs="Arial"/>
          <w:sz w:val="24"/>
          <w:szCs w:val="24"/>
        </w:rPr>
        <w:t>1.  No garage shall be converted into living space or altered or used for purposes which would prevent the intended use of the garage for parking vehicles.</w:t>
      </w:r>
    </w:p>
    <w:p w14:paraId="1218AAC5" w14:textId="77777777" w:rsidR="00BF3AA7" w:rsidRPr="004948A3" w:rsidRDefault="00BF3AA7" w:rsidP="00BF3AA7">
      <w:pPr>
        <w:rPr>
          <w:rFonts w:ascii="Century Gothic" w:hAnsi="Century Gothic" w:cs="Arial"/>
          <w:sz w:val="24"/>
          <w:szCs w:val="24"/>
          <w:u w:val="single"/>
        </w:rPr>
      </w:pPr>
    </w:p>
    <w:p w14:paraId="575C0BFA" w14:textId="77777777" w:rsidR="00BF3AA7" w:rsidRPr="004948A3" w:rsidRDefault="00BF3AA7" w:rsidP="00BF3AA7">
      <w:pPr>
        <w:rPr>
          <w:rFonts w:ascii="Century Gothic" w:hAnsi="Century Gothic"/>
          <w:sz w:val="24"/>
          <w:szCs w:val="24"/>
        </w:rPr>
      </w:pPr>
      <w:r w:rsidRPr="004948A3">
        <w:rPr>
          <w:rFonts w:ascii="Century Gothic" w:hAnsi="Century Gothic" w:cs="Arial"/>
          <w:sz w:val="24"/>
          <w:szCs w:val="24"/>
        </w:rPr>
        <w:t>2.  All garage door replacements shall be approved by the ACC.  Homeowners are required to submit an “Application for Exterior Modification” for approval prior to beginning any work.</w:t>
      </w:r>
      <w:r w:rsidRPr="004948A3">
        <w:rPr>
          <w:rFonts w:ascii="Century Gothic" w:hAnsi="Century Gothic"/>
          <w:sz w:val="24"/>
          <w:szCs w:val="24"/>
        </w:rPr>
        <w:t xml:space="preserve"> </w:t>
      </w:r>
    </w:p>
    <w:p w14:paraId="20B85D12" w14:textId="502E4A80" w:rsidR="00B46B6F" w:rsidRDefault="00B46B6F" w:rsidP="00BF3AA7">
      <w:pPr>
        <w:rPr>
          <w:rFonts w:ascii="Century Gothic" w:hAnsi="Century Gothic" w:cs="Arial"/>
          <w:sz w:val="24"/>
          <w:szCs w:val="24"/>
        </w:rPr>
      </w:pPr>
    </w:p>
    <w:p w14:paraId="1AECEBFD" w14:textId="0E261A6F" w:rsidR="00A00F4D" w:rsidRDefault="00A00F4D" w:rsidP="00BF3AA7">
      <w:pPr>
        <w:rPr>
          <w:rFonts w:ascii="Century Gothic" w:hAnsi="Century Gothic" w:cs="Arial"/>
          <w:sz w:val="24"/>
          <w:szCs w:val="24"/>
        </w:rPr>
      </w:pPr>
    </w:p>
    <w:p w14:paraId="66D0DFC6" w14:textId="1E3B22D8" w:rsidR="00A00F4D" w:rsidRPr="004948A3" w:rsidRDefault="00A00F4D" w:rsidP="00A00F4D">
      <w:pPr>
        <w:jc w:val="center"/>
        <w:rPr>
          <w:rFonts w:ascii="Century Gothic" w:hAnsi="Century Gothic" w:cs="Arial"/>
          <w:sz w:val="24"/>
          <w:szCs w:val="24"/>
        </w:rPr>
      </w:pPr>
      <w:r>
        <w:rPr>
          <w:rFonts w:ascii="Century Gothic" w:hAnsi="Century Gothic" w:cs="Arial"/>
          <w:sz w:val="24"/>
          <w:szCs w:val="24"/>
        </w:rPr>
        <w:t>10</w:t>
      </w:r>
    </w:p>
    <w:p w14:paraId="33C242CD" w14:textId="71212C96" w:rsidR="00BF3AA7" w:rsidRPr="004948A3" w:rsidRDefault="00BF3AA7" w:rsidP="00BF3AA7">
      <w:pPr>
        <w:rPr>
          <w:rFonts w:ascii="Century Gothic" w:hAnsi="Century Gothic" w:cs="Arial"/>
          <w:sz w:val="24"/>
          <w:szCs w:val="24"/>
        </w:rPr>
      </w:pPr>
      <w:r w:rsidRPr="004948A3">
        <w:rPr>
          <w:rFonts w:ascii="Century Gothic" w:hAnsi="Century Gothic" w:cs="Arial"/>
          <w:sz w:val="24"/>
          <w:szCs w:val="24"/>
        </w:rPr>
        <w:lastRenderedPageBreak/>
        <w:t xml:space="preserve">3.  The replacement of garage doors shall be in the current style to be consistent with the existing style of the garage door.  Specifically, garage doors shall be: </w:t>
      </w:r>
    </w:p>
    <w:p w14:paraId="3E8988A4" w14:textId="77777777" w:rsidR="00BF3AA7" w:rsidRPr="004948A3" w:rsidRDefault="00BF3AA7" w:rsidP="00BF3AA7">
      <w:pPr>
        <w:rPr>
          <w:rFonts w:ascii="Century Gothic" w:hAnsi="Century Gothic" w:cs="Arial"/>
          <w:sz w:val="24"/>
          <w:szCs w:val="24"/>
        </w:rPr>
      </w:pPr>
    </w:p>
    <w:p w14:paraId="3D4BDC93" w14:textId="77777777" w:rsidR="00BF3AA7" w:rsidRPr="004948A3" w:rsidRDefault="00BF3AA7" w:rsidP="00BF3AA7">
      <w:pPr>
        <w:rPr>
          <w:rFonts w:ascii="Century Gothic" w:hAnsi="Century Gothic" w:cs="Arial"/>
          <w:sz w:val="24"/>
          <w:szCs w:val="24"/>
        </w:rPr>
      </w:pPr>
      <w:r w:rsidRPr="004948A3">
        <w:rPr>
          <w:rFonts w:ascii="Century Gothic" w:hAnsi="Century Gothic" w:cs="Arial"/>
          <w:sz w:val="24"/>
          <w:szCs w:val="24"/>
        </w:rPr>
        <w:tab/>
        <w:t>a.  made of steel, aluminum and/or composite material.</w:t>
      </w:r>
    </w:p>
    <w:p w14:paraId="2259BF3B" w14:textId="77777777" w:rsidR="00BF3AA7" w:rsidRPr="004948A3" w:rsidRDefault="00BF3AA7" w:rsidP="00BF3AA7">
      <w:pPr>
        <w:rPr>
          <w:rFonts w:ascii="Century Gothic" w:hAnsi="Century Gothic" w:cs="Arial"/>
          <w:sz w:val="24"/>
          <w:szCs w:val="24"/>
        </w:rPr>
      </w:pPr>
      <w:r w:rsidRPr="004948A3">
        <w:rPr>
          <w:rFonts w:ascii="Century Gothic" w:hAnsi="Century Gothic" w:cs="Arial"/>
          <w:sz w:val="24"/>
          <w:szCs w:val="24"/>
        </w:rPr>
        <w:tab/>
        <w:t>b.  consist of 32-raised exterior panels for double-wide doors.</w:t>
      </w:r>
    </w:p>
    <w:p w14:paraId="680A0D61" w14:textId="77777777" w:rsidR="00BF3AA7" w:rsidRPr="004948A3" w:rsidRDefault="00BF3AA7" w:rsidP="00BF3AA7">
      <w:pPr>
        <w:rPr>
          <w:rFonts w:ascii="Century Gothic" w:hAnsi="Century Gothic" w:cs="Arial"/>
          <w:sz w:val="24"/>
          <w:szCs w:val="24"/>
        </w:rPr>
      </w:pPr>
      <w:r w:rsidRPr="004948A3">
        <w:rPr>
          <w:rFonts w:ascii="Century Gothic" w:hAnsi="Century Gothic" w:cs="Arial"/>
          <w:sz w:val="24"/>
          <w:szCs w:val="24"/>
        </w:rPr>
        <w:tab/>
        <w:t>c.  consist of 16-raised exterior panels for single-wide doors.</w:t>
      </w:r>
    </w:p>
    <w:p w14:paraId="64B01EFF" w14:textId="77777777" w:rsidR="00BF3AA7" w:rsidRPr="004948A3" w:rsidRDefault="00BF3AA7" w:rsidP="00BF3AA7">
      <w:pPr>
        <w:rPr>
          <w:rFonts w:ascii="Century Gothic" w:hAnsi="Century Gothic" w:cs="Arial"/>
          <w:sz w:val="24"/>
          <w:szCs w:val="24"/>
        </w:rPr>
      </w:pPr>
      <w:r w:rsidRPr="004948A3">
        <w:rPr>
          <w:rFonts w:ascii="Century Gothic" w:hAnsi="Century Gothic" w:cs="Arial"/>
          <w:sz w:val="24"/>
          <w:szCs w:val="24"/>
        </w:rPr>
        <w:tab/>
        <w:t>d.  painted the same color as the house exterior trim.</w:t>
      </w:r>
    </w:p>
    <w:p w14:paraId="59F25E6D" w14:textId="635A0179" w:rsidR="009B6C83" w:rsidRPr="004948A3" w:rsidRDefault="00BF3AA7" w:rsidP="00BF3AA7">
      <w:pPr>
        <w:rPr>
          <w:rFonts w:ascii="Century Gothic" w:hAnsi="Century Gothic" w:cs="Arial"/>
          <w:sz w:val="24"/>
          <w:szCs w:val="24"/>
        </w:rPr>
      </w:pPr>
      <w:r w:rsidRPr="004948A3">
        <w:rPr>
          <w:rFonts w:ascii="Century Gothic" w:hAnsi="Century Gothic" w:cs="Arial"/>
          <w:sz w:val="24"/>
          <w:szCs w:val="24"/>
        </w:rPr>
        <w:tab/>
      </w:r>
    </w:p>
    <w:p w14:paraId="7EFCD2D3" w14:textId="4FBE6D43" w:rsidR="00BF3AA7" w:rsidRPr="004948A3" w:rsidRDefault="00BF3AA7" w:rsidP="00BF3AA7">
      <w:pPr>
        <w:rPr>
          <w:rFonts w:ascii="Century Gothic" w:hAnsi="Century Gothic" w:cs="Arial"/>
          <w:sz w:val="24"/>
          <w:szCs w:val="24"/>
        </w:rPr>
      </w:pPr>
      <w:r w:rsidRPr="004948A3">
        <w:rPr>
          <w:rFonts w:ascii="Century Gothic" w:hAnsi="Century Gothic" w:cs="Arial"/>
          <w:sz w:val="24"/>
          <w:szCs w:val="24"/>
        </w:rPr>
        <w:t>4.  The following features for garage doors are prohibited:</w:t>
      </w:r>
    </w:p>
    <w:p w14:paraId="4430EF86" w14:textId="77777777" w:rsidR="00BF3AA7" w:rsidRPr="004948A3" w:rsidRDefault="00BF3AA7" w:rsidP="00BF3AA7">
      <w:pPr>
        <w:rPr>
          <w:rFonts w:ascii="Century Gothic" w:hAnsi="Century Gothic" w:cs="Arial"/>
          <w:sz w:val="24"/>
          <w:szCs w:val="24"/>
        </w:rPr>
      </w:pPr>
    </w:p>
    <w:p w14:paraId="2461BFB9" w14:textId="77777777" w:rsidR="00BF3AA7" w:rsidRPr="004948A3" w:rsidRDefault="00BF3AA7" w:rsidP="00BF3AA7">
      <w:pPr>
        <w:rPr>
          <w:rFonts w:ascii="Century Gothic" w:hAnsi="Century Gothic" w:cs="Arial"/>
          <w:sz w:val="24"/>
          <w:szCs w:val="24"/>
        </w:rPr>
      </w:pPr>
      <w:r w:rsidRPr="004948A3">
        <w:rPr>
          <w:rFonts w:ascii="Century Gothic" w:hAnsi="Century Gothic" w:cs="Arial"/>
          <w:sz w:val="24"/>
          <w:szCs w:val="24"/>
        </w:rPr>
        <w:tab/>
        <w:t>a.  Doors with glass or windows panels.</w:t>
      </w:r>
    </w:p>
    <w:p w14:paraId="5504E017" w14:textId="77777777" w:rsidR="00BF3AA7" w:rsidRPr="004948A3" w:rsidRDefault="00BF3AA7" w:rsidP="00BF3AA7">
      <w:pPr>
        <w:rPr>
          <w:rFonts w:ascii="Century Gothic" w:hAnsi="Century Gothic" w:cs="Arial"/>
          <w:sz w:val="24"/>
          <w:szCs w:val="24"/>
        </w:rPr>
      </w:pPr>
      <w:r w:rsidRPr="004948A3">
        <w:rPr>
          <w:rFonts w:ascii="Century Gothic" w:hAnsi="Century Gothic" w:cs="Arial"/>
          <w:sz w:val="24"/>
          <w:szCs w:val="24"/>
        </w:rPr>
        <w:tab/>
        <w:t>b.  Decorative trim or hardware.</w:t>
      </w:r>
    </w:p>
    <w:p w14:paraId="3715C1ED" w14:textId="77777777" w:rsidR="00BF3AA7" w:rsidRPr="004948A3" w:rsidRDefault="00BF3AA7" w:rsidP="00BF3AA7">
      <w:pPr>
        <w:rPr>
          <w:rFonts w:ascii="Century Gothic" w:hAnsi="Century Gothic" w:cs="Arial"/>
          <w:sz w:val="24"/>
          <w:szCs w:val="24"/>
        </w:rPr>
      </w:pPr>
    </w:p>
    <w:p w14:paraId="58BD6655" w14:textId="77777777" w:rsidR="00BF3AA7" w:rsidRPr="004948A3" w:rsidRDefault="00BF3AA7" w:rsidP="00BF3AA7">
      <w:pPr>
        <w:rPr>
          <w:rFonts w:ascii="Century Gothic" w:hAnsi="Century Gothic" w:cs="Arial"/>
          <w:sz w:val="24"/>
          <w:szCs w:val="24"/>
        </w:rPr>
      </w:pPr>
      <w:r w:rsidRPr="004948A3">
        <w:rPr>
          <w:rFonts w:ascii="Century Gothic" w:hAnsi="Century Gothic" w:cs="Arial"/>
          <w:sz w:val="24"/>
          <w:szCs w:val="24"/>
        </w:rPr>
        <w:t>5.  Wireless, keyless entry control panels mounted on the exterior frame of the garage are permitted.</w:t>
      </w:r>
    </w:p>
    <w:p w14:paraId="05F0F420" w14:textId="6E055094" w:rsidR="00582F62" w:rsidRPr="00C11CB2" w:rsidRDefault="00FC1700" w:rsidP="00582F62">
      <w:pPr>
        <w:pStyle w:val="yiv3313381837msonormal"/>
        <w:rPr>
          <w:rFonts w:ascii="Century Gothic" w:hAnsi="Century Gothic"/>
          <w:sz w:val="24"/>
          <w:szCs w:val="24"/>
        </w:rPr>
      </w:pPr>
      <w:r>
        <w:rPr>
          <w:rFonts w:ascii="Century Gothic" w:hAnsi="Century Gothic" w:cs="Arial"/>
          <w:sz w:val="24"/>
          <w:szCs w:val="24"/>
        </w:rPr>
        <w:t>Q</w:t>
      </w:r>
      <w:r w:rsidR="00582F62" w:rsidRPr="00C11CB2">
        <w:rPr>
          <w:rFonts w:ascii="Century Gothic" w:hAnsi="Century Gothic" w:cs="Arial"/>
          <w:sz w:val="24"/>
          <w:szCs w:val="24"/>
        </w:rPr>
        <w:t>.</w:t>
      </w:r>
      <w:r w:rsidR="00582F62" w:rsidRPr="00C11CB2">
        <w:rPr>
          <w:rFonts w:ascii="Century Gothic" w:hAnsi="Century Gothic" w:cs="Arial"/>
          <w:sz w:val="24"/>
          <w:szCs w:val="24"/>
        </w:rPr>
        <w:tab/>
      </w:r>
      <w:r w:rsidR="00582F62" w:rsidRPr="00C11CB2">
        <w:rPr>
          <w:rFonts w:ascii="Century Gothic" w:hAnsi="Century Gothic"/>
          <w:b/>
          <w:bCs/>
          <w:sz w:val="24"/>
          <w:szCs w:val="24"/>
          <w:u w:val="single"/>
        </w:rPr>
        <w:t>Hot Tubs, Saunas and Jacuzzi’s</w:t>
      </w:r>
    </w:p>
    <w:p w14:paraId="07D2141E" w14:textId="19127D50" w:rsidR="00582F62" w:rsidRPr="00C11CB2" w:rsidRDefault="00582F62" w:rsidP="00582F62">
      <w:pPr>
        <w:rPr>
          <w:rFonts w:ascii="Century Gothic" w:hAnsi="Century Gothic"/>
          <w:sz w:val="24"/>
          <w:szCs w:val="24"/>
        </w:rPr>
      </w:pPr>
      <w:r w:rsidRPr="00C11CB2">
        <w:rPr>
          <w:rFonts w:ascii="Century Gothic" w:hAnsi="Century Gothic"/>
          <w:sz w:val="24"/>
          <w:szCs w:val="24"/>
        </w:rPr>
        <w:t>Hot tubs, saunas, and Jacuzzi’s, portable or custom-built or in-ground</w:t>
      </w:r>
      <w:r w:rsidR="00632A9C" w:rsidRPr="00C11CB2">
        <w:rPr>
          <w:rFonts w:ascii="Century Gothic" w:hAnsi="Century Gothic"/>
          <w:sz w:val="24"/>
          <w:szCs w:val="24"/>
        </w:rPr>
        <w:t>,</w:t>
      </w:r>
      <w:r w:rsidRPr="00C11CB2">
        <w:rPr>
          <w:rFonts w:ascii="Century Gothic" w:hAnsi="Century Gothic"/>
          <w:sz w:val="24"/>
          <w:szCs w:val="24"/>
        </w:rPr>
        <w:t xml:space="preserve"> are prohibited on decks, patio’s, driveways and/or common areas.</w:t>
      </w:r>
    </w:p>
    <w:p w14:paraId="285CA9F5" w14:textId="77777777" w:rsidR="00582F62" w:rsidRPr="004948A3" w:rsidRDefault="00582F62" w:rsidP="00BF3AA7">
      <w:pPr>
        <w:rPr>
          <w:rFonts w:ascii="Century Gothic" w:hAnsi="Century Gothic" w:cs="Arial"/>
          <w:sz w:val="24"/>
          <w:szCs w:val="24"/>
        </w:rPr>
      </w:pPr>
    </w:p>
    <w:p w14:paraId="1F8B6420" w14:textId="19D52224" w:rsidR="00A748F9" w:rsidRPr="004948A3" w:rsidRDefault="00FC1700" w:rsidP="0099453E">
      <w:pPr>
        <w:rPr>
          <w:rFonts w:ascii="Century Gothic" w:hAnsi="Century Gothic" w:cs="Arial"/>
          <w:b/>
          <w:sz w:val="24"/>
          <w:szCs w:val="24"/>
          <w:u w:val="single"/>
        </w:rPr>
      </w:pPr>
      <w:r>
        <w:rPr>
          <w:rFonts w:ascii="Century Gothic" w:hAnsi="Century Gothic" w:cs="Arial"/>
          <w:sz w:val="24"/>
          <w:szCs w:val="24"/>
        </w:rPr>
        <w:t>R</w:t>
      </w:r>
      <w:r w:rsidR="00A748F9" w:rsidRPr="004948A3">
        <w:rPr>
          <w:rFonts w:ascii="Century Gothic" w:hAnsi="Century Gothic" w:cs="Arial"/>
          <w:sz w:val="24"/>
          <w:szCs w:val="24"/>
        </w:rPr>
        <w:t>.</w:t>
      </w:r>
      <w:r w:rsidR="00A748F9" w:rsidRPr="004948A3">
        <w:rPr>
          <w:rFonts w:ascii="Century Gothic" w:hAnsi="Century Gothic" w:cs="Arial"/>
          <w:sz w:val="24"/>
          <w:szCs w:val="24"/>
        </w:rPr>
        <w:tab/>
      </w:r>
      <w:r w:rsidR="00A748F9" w:rsidRPr="004948A3">
        <w:rPr>
          <w:rFonts w:ascii="Century Gothic" w:hAnsi="Century Gothic" w:cs="Arial"/>
          <w:b/>
          <w:sz w:val="24"/>
          <w:szCs w:val="24"/>
          <w:u w:val="single"/>
        </w:rPr>
        <w:t>Landscaping, Shrubbery and Trees</w:t>
      </w:r>
    </w:p>
    <w:p w14:paraId="418CD859" w14:textId="77777777" w:rsidR="00A748F9" w:rsidRPr="004948A3" w:rsidRDefault="00A748F9" w:rsidP="00A748F9">
      <w:pPr>
        <w:rPr>
          <w:rFonts w:ascii="Century Gothic" w:hAnsi="Century Gothic" w:cs="Arial"/>
          <w:b/>
          <w:sz w:val="24"/>
          <w:szCs w:val="24"/>
          <w:u w:val="single"/>
        </w:rPr>
      </w:pPr>
    </w:p>
    <w:p w14:paraId="2BF8E46B" w14:textId="77777777" w:rsidR="007A5BDF" w:rsidRPr="004948A3" w:rsidRDefault="00A748F9" w:rsidP="00A748F9">
      <w:pPr>
        <w:rPr>
          <w:rFonts w:ascii="Century Gothic" w:hAnsi="Century Gothic" w:cs="Arial"/>
          <w:sz w:val="24"/>
          <w:szCs w:val="24"/>
        </w:rPr>
      </w:pPr>
      <w:r w:rsidRPr="004948A3">
        <w:rPr>
          <w:rFonts w:ascii="Century Gothic" w:hAnsi="Century Gothic" w:cs="Arial"/>
          <w:sz w:val="24"/>
          <w:szCs w:val="24"/>
        </w:rPr>
        <w:t xml:space="preserve">1.   Any extensive landscaping modifications must be approved by the ACC.  Extensive modifications are those which fundamentally alter the character of the </w:t>
      </w:r>
    </w:p>
    <w:p w14:paraId="5354AC11" w14:textId="100AD7EE" w:rsidR="00A748F9" w:rsidRPr="004948A3" w:rsidRDefault="00A748F9" w:rsidP="00A748F9">
      <w:pPr>
        <w:rPr>
          <w:rFonts w:ascii="Century Gothic" w:hAnsi="Century Gothic" w:cs="Arial"/>
          <w:sz w:val="24"/>
          <w:szCs w:val="24"/>
        </w:rPr>
      </w:pPr>
      <w:r w:rsidRPr="004948A3">
        <w:rPr>
          <w:rFonts w:ascii="Century Gothic" w:hAnsi="Century Gothic" w:cs="Arial"/>
          <w:sz w:val="24"/>
          <w:szCs w:val="24"/>
        </w:rPr>
        <w:t>homeowner’s lot, or have the potential to alter drainage, easements, sight lines or any other aspects of the property or affect adjacent owners or HOA property.</w:t>
      </w:r>
    </w:p>
    <w:p w14:paraId="165B6C1A" w14:textId="65F59A8C" w:rsidR="00B46B6F" w:rsidRPr="004948A3" w:rsidRDefault="00B46B6F" w:rsidP="009B6C83">
      <w:pPr>
        <w:rPr>
          <w:rFonts w:ascii="Century Gothic" w:hAnsi="Century Gothic" w:cs="Arial"/>
          <w:sz w:val="24"/>
          <w:szCs w:val="24"/>
        </w:rPr>
      </w:pPr>
    </w:p>
    <w:p w14:paraId="71FB2F13" w14:textId="77777777" w:rsidR="00A748F9" w:rsidRPr="004948A3" w:rsidRDefault="00A748F9" w:rsidP="00A748F9">
      <w:pPr>
        <w:rPr>
          <w:rFonts w:ascii="Century Gothic" w:hAnsi="Century Gothic" w:cs="Arial"/>
          <w:sz w:val="24"/>
          <w:szCs w:val="24"/>
        </w:rPr>
      </w:pPr>
      <w:r w:rsidRPr="004948A3">
        <w:rPr>
          <w:rFonts w:ascii="Century Gothic" w:hAnsi="Century Gothic" w:cs="Arial"/>
          <w:sz w:val="24"/>
          <w:szCs w:val="24"/>
        </w:rPr>
        <w:t xml:space="preserve">2.   All trees and shrubbery not planted at ground level within two (2) feet from the structure must be approved by the ACC.  </w:t>
      </w:r>
    </w:p>
    <w:p w14:paraId="4C49EDC1" w14:textId="77777777" w:rsidR="00A748F9" w:rsidRPr="004948A3" w:rsidRDefault="00A748F9" w:rsidP="00A748F9">
      <w:pPr>
        <w:rPr>
          <w:rFonts w:ascii="Century Gothic" w:hAnsi="Century Gothic" w:cs="Arial"/>
          <w:sz w:val="24"/>
          <w:szCs w:val="24"/>
        </w:rPr>
      </w:pPr>
    </w:p>
    <w:p w14:paraId="4B32D6B6" w14:textId="2546F7AF" w:rsidR="00A748F9" w:rsidRPr="004948A3" w:rsidRDefault="00A748F9" w:rsidP="00A748F9">
      <w:pPr>
        <w:rPr>
          <w:rFonts w:ascii="Century Gothic" w:hAnsi="Century Gothic" w:cs="Arial"/>
          <w:sz w:val="24"/>
          <w:szCs w:val="24"/>
        </w:rPr>
      </w:pPr>
      <w:r w:rsidRPr="004948A3">
        <w:rPr>
          <w:rFonts w:ascii="Century Gothic" w:hAnsi="Century Gothic" w:cs="Arial"/>
          <w:sz w:val="24"/>
          <w:szCs w:val="24"/>
        </w:rPr>
        <w:t xml:space="preserve">3.  All garden </w:t>
      </w:r>
      <w:r w:rsidR="00BA2684">
        <w:rPr>
          <w:rFonts w:ascii="Century Gothic" w:hAnsi="Century Gothic" w:cs="Arial"/>
          <w:sz w:val="24"/>
          <w:szCs w:val="24"/>
        </w:rPr>
        <w:t>“edging” material</w:t>
      </w:r>
      <w:r w:rsidRPr="004948A3">
        <w:rPr>
          <w:rFonts w:ascii="Century Gothic" w:hAnsi="Century Gothic" w:cs="Arial"/>
          <w:sz w:val="24"/>
          <w:szCs w:val="24"/>
        </w:rPr>
        <w:t xml:space="preserve"> greater than six (6) inches high must have ACC approval.</w:t>
      </w:r>
    </w:p>
    <w:p w14:paraId="7863D689" w14:textId="41294FD1" w:rsidR="00A748F9" w:rsidRDefault="00A748F9" w:rsidP="00A748F9">
      <w:pPr>
        <w:rPr>
          <w:rFonts w:ascii="Century Gothic" w:hAnsi="Century Gothic" w:cs="Arial"/>
          <w:sz w:val="24"/>
          <w:szCs w:val="24"/>
        </w:rPr>
      </w:pPr>
    </w:p>
    <w:p w14:paraId="292A3E7B" w14:textId="77777777" w:rsidR="00A748F9" w:rsidRPr="004948A3" w:rsidRDefault="00A748F9" w:rsidP="00A748F9">
      <w:pPr>
        <w:rPr>
          <w:rFonts w:ascii="Century Gothic" w:hAnsi="Century Gothic" w:cs="Arial"/>
          <w:sz w:val="24"/>
          <w:szCs w:val="24"/>
        </w:rPr>
      </w:pPr>
      <w:r w:rsidRPr="004948A3">
        <w:rPr>
          <w:rFonts w:ascii="Century Gothic" w:hAnsi="Century Gothic" w:cs="Arial"/>
          <w:sz w:val="24"/>
          <w:szCs w:val="24"/>
        </w:rPr>
        <w:t>4.  Any device used as a retaining wall, decorative, or otherwise, must have ACC approval.</w:t>
      </w:r>
    </w:p>
    <w:p w14:paraId="54ABC023" w14:textId="77777777" w:rsidR="00A748F9" w:rsidRPr="004948A3" w:rsidRDefault="00A748F9" w:rsidP="00A748F9">
      <w:pPr>
        <w:rPr>
          <w:rFonts w:ascii="Century Gothic" w:hAnsi="Century Gothic" w:cs="Arial"/>
          <w:sz w:val="24"/>
          <w:szCs w:val="24"/>
        </w:rPr>
      </w:pPr>
    </w:p>
    <w:p w14:paraId="5BF6D52E" w14:textId="6647D9D0" w:rsidR="00A748F9" w:rsidRPr="004948A3" w:rsidRDefault="00A748F9" w:rsidP="00A748F9">
      <w:pPr>
        <w:rPr>
          <w:rFonts w:ascii="Century Gothic" w:hAnsi="Century Gothic" w:cs="Arial"/>
          <w:sz w:val="24"/>
          <w:szCs w:val="24"/>
        </w:rPr>
      </w:pPr>
      <w:r w:rsidRPr="004948A3">
        <w:rPr>
          <w:rFonts w:ascii="Century Gothic" w:hAnsi="Century Gothic" w:cs="Arial"/>
          <w:sz w:val="24"/>
          <w:szCs w:val="24"/>
        </w:rPr>
        <w:t xml:space="preserve">5.  Any new flower or plant beds not installed by the builder in the common area must have ACC approval.   </w:t>
      </w:r>
    </w:p>
    <w:p w14:paraId="275D3714" w14:textId="5DB48B90" w:rsidR="00A748F9" w:rsidRDefault="00A748F9" w:rsidP="00A748F9">
      <w:pPr>
        <w:shd w:val="clear" w:color="auto" w:fill="FFFFFF"/>
        <w:rPr>
          <w:rFonts w:ascii="Century Gothic" w:hAnsi="Century Gothic" w:cs="Arial"/>
          <w:sz w:val="24"/>
          <w:szCs w:val="24"/>
        </w:rPr>
      </w:pPr>
    </w:p>
    <w:p w14:paraId="725AFE02" w14:textId="27CF85BE" w:rsidR="00A00F4D" w:rsidRDefault="00A00F4D" w:rsidP="00A748F9">
      <w:pPr>
        <w:shd w:val="clear" w:color="auto" w:fill="FFFFFF"/>
        <w:rPr>
          <w:rFonts w:ascii="Century Gothic" w:hAnsi="Century Gothic" w:cs="Arial"/>
          <w:sz w:val="24"/>
          <w:szCs w:val="24"/>
        </w:rPr>
      </w:pPr>
    </w:p>
    <w:p w14:paraId="5F4A9CF8" w14:textId="4C74B2DB" w:rsidR="00A00F4D" w:rsidRDefault="00A00F4D" w:rsidP="00A748F9">
      <w:pPr>
        <w:shd w:val="clear" w:color="auto" w:fill="FFFFFF"/>
        <w:rPr>
          <w:rFonts w:ascii="Century Gothic" w:hAnsi="Century Gothic" w:cs="Arial"/>
          <w:sz w:val="24"/>
          <w:szCs w:val="24"/>
        </w:rPr>
      </w:pPr>
    </w:p>
    <w:p w14:paraId="33FE5074" w14:textId="4D418B41" w:rsidR="00A00F4D" w:rsidRDefault="00303925" w:rsidP="00A748F9">
      <w:pPr>
        <w:shd w:val="clear" w:color="auto" w:fill="FFFFFF"/>
        <w:rPr>
          <w:rFonts w:ascii="Century Gothic" w:hAnsi="Century Gothic" w:cs="Arial"/>
          <w:sz w:val="24"/>
          <w:szCs w:val="24"/>
        </w:rPr>
      </w:pPr>
      <w:r>
        <w:rPr>
          <w:rFonts w:ascii="Century Gothic" w:hAnsi="Century Gothic" w:cs="Arial"/>
          <w:sz w:val="24"/>
          <w:szCs w:val="24"/>
        </w:rPr>
        <w:t xml:space="preserve">  </w:t>
      </w:r>
    </w:p>
    <w:p w14:paraId="34849B2D" w14:textId="5E41E935" w:rsidR="00A00F4D" w:rsidRDefault="00A00F4D" w:rsidP="00A748F9">
      <w:pPr>
        <w:shd w:val="clear" w:color="auto" w:fill="FFFFFF"/>
        <w:rPr>
          <w:rFonts w:ascii="Century Gothic" w:hAnsi="Century Gothic" w:cs="Arial"/>
          <w:sz w:val="24"/>
          <w:szCs w:val="24"/>
        </w:rPr>
      </w:pPr>
    </w:p>
    <w:p w14:paraId="219C8A9F" w14:textId="4FB0B503" w:rsidR="00A00F4D" w:rsidRDefault="00A00F4D" w:rsidP="00A00F4D">
      <w:pPr>
        <w:shd w:val="clear" w:color="auto" w:fill="FFFFFF"/>
        <w:jc w:val="center"/>
        <w:rPr>
          <w:rFonts w:ascii="Century Gothic" w:hAnsi="Century Gothic" w:cs="Arial"/>
          <w:sz w:val="24"/>
          <w:szCs w:val="24"/>
        </w:rPr>
      </w:pPr>
      <w:r>
        <w:rPr>
          <w:rFonts w:ascii="Century Gothic" w:hAnsi="Century Gothic" w:cs="Arial"/>
          <w:sz w:val="24"/>
          <w:szCs w:val="24"/>
        </w:rPr>
        <w:t>11</w:t>
      </w:r>
    </w:p>
    <w:p w14:paraId="17D96AFE" w14:textId="4BE1B78C" w:rsidR="0029167F" w:rsidRPr="004948A3" w:rsidRDefault="00A748F9" w:rsidP="0029167F">
      <w:pPr>
        <w:shd w:val="clear" w:color="auto" w:fill="FFFFFF"/>
        <w:rPr>
          <w:rFonts w:ascii="Century Gothic" w:hAnsi="Century Gothic" w:cs="Arial"/>
          <w:sz w:val="24"/>
          <w:szCs w:val="24"/>
        </w:rPr>
      </w:pPr>
      <w:r w:rsidRPr="004948A3">
        <w:rPr>
          <w:rFonts w:ascii="Century Gothic" w:hAnsi="Century Gothic" w:cs="Arial"/>
          <w:sz w:val="24"/>
          <w:szCs w:val="24"/>
        </w:rPr>
        <w:lastRenderedPageBreak/>
        <w:t xml:space="preserve">6.  </w:t>
      </w:r>
      <w:r w:rsidR="00A62677" w:rsidRPr="004948A3">
        <w:rPr>
          <w:rFonts w:ascii="Century Gothic" w:hAnsi="Century Gothic" w:cs="Arial"/>
          <w:sz w:val="24"/>
          <w:szCs w:val="24"/>
        </w:rPr>
        <w:t xml:space="preserve"> </w:t>
      </w:r>
      <w:r w:rsidRPr="004948A3">
        <w:rPr>
          <w:rFonts w:ascii="Century Gothic" w:hAnsi="Century Gothic" w:cs="Arial"/>
          <w:sz w:val="24"/>
          <w:szCs w:val="24"/>
        </w:rPr>
        <w:t xml:space="preserve">The removal of any tree in the front of a house (between driveways) or in the corner of a drive way (end units) shall be approved by the ACC in coordination with the Tree Committee. </w:t>
      </w:r>
      <w:r w:rsidRPr="00C52E75">
        <w:rPr>
          <w:rFonts w:ascii="Century Gothic" w:hAnsi="Century Gothic" w:cs="Arial"/>
          <w:sz w:val="24"/>
          <w:szCs w:val="24"/>
        </w:rPr>
        <w:t>In addition to the ACC approval,</w:t>
      </w:r>
      <w:r w:rsidRPr="004948A3">
        <w:rPr>
          <w:rFonts w:ascii="Century Gothic" w:hAnsi="Century Gothic" w:cs="Arial"/>
          <w:sz w:val="24"/>
          <w:szCs w:val="24"/>
        </w:rPr>
        <w:t xml:space="preserve"> the homeowners </w:t>
      </w:r>
      <w:r w:rsidR="00D41D27" w:rsidRPr="004948A3">
        <w:rPr>
          <w:rFonts w:ascii="Century Gothic" w:hAnsi="Century Gothic" w:cs="Arial"/>
          <w:sz w:val="24"/>
          <w:szCs w:val="24"/>
        </w:rPr>
        <w:t>shall</w:t>
      </w:r>
      <w:r w:rsidRPr="004948A3">
        <w:rPr>
          <w:rFonts w:ascii="Century Gothic" w:hAnsi="Century Gothic" w:cs="Arial"/>
          <w:sz w:val="24"/>
          <w:szCs w:val="24"/>
        </w:rPr>
        <w:t xml:space="preserve"> request a tree removal permit from the City of Fairfax.  </w:t>
      </w:r>
      <w:r w:rsidR="0029167F" w:rsidRPr="004948A3">
        <w:rPr>
          <w:rFonts w:ascii="Century Gothic" w:hAnsi="Century Gothic" w:cs="Arial"/>
          <w:sz w:val="24"/>
          <w:szCs w:val="24"/>
        </w:rPr>
        <w:t>A tree removal shall include the grinding and removal of the tree stump and replacement tree shall be approved by the Tree Com</w:t>
      </w:r>
      <w:r w:rsidR="00DC3930">
        <w:rPr>
          <w:rFonts w:ascii="Century Gothic" w:hAnsi="Century Gothic" w:cs="Arial"/>
          <w:sz w:val="24"/>
          <w:szCs w:val="24"/>
        </w:rPr>
        <w:t>m</w:t>
      </w:r>
      <w:r w:rsidR="0029167F" w:rsidRPr="004948A3">
        <w:rPr>
          <w:rFonts w:ascii="Century Gothic" w:hAnsi="Century Gothic" w:cs="Arial"/>
          <w:sz w:val="24"/>
          <w:szCs w:val="24"/>
        </w:rPr>
        <w:t>ittee and planted within a timeframe specified by the ACC and Tree Committee.</w:t>
      </w:r>
    </w:p>
    <w:p w14:paraId="15796058" w14:textId="77777777" w:rsidR="000745C9" w:rsidRPr="004948A3" w:rsidRDefault="000745C9" w:rsidP="00542022">
      <w:pPr>
        <w:shd w:val="clear" w:color="auto" w:fill="FFFFFF"/>
        <w:jc w:val="center"/>
        <w:rPr>
          <w:rFonts w:ascii="Century Gothic" w:hAnsi="Century Gothic" w:cs="Arial"/>
          <w:sz w:val="24"/>
          <w:szCs w:val="24"/>
        </w:rPr>
      </w:pPr>
    </w:p>
    <w:p w14:paraId="18141132" w14:textId="2BF5B506" w:rsidR="00153817" w:rsidRPr="004948A3" w:rsidRDefault="00FC1700" w:rsidP="00153817">
      <w:pPr>
        <w:rPr>
          <w:rFonts w:ascii="Century Gothic" w:hAnsi="Century Gothic" w:cs="Arial"/>
          <w:sz w:val="24"/>
          <w:szCs w:val="24"/>
        </w:rPr>
      </w:pPr>
      <w:r>
        <w:rPr>
          <w:rFonts w:ascii="Century Gothic" w:hAnsi="Century Gothic" w:cs="Arial"/>
          <w:sz w:val="24"/>
          <w:szCs w:val="24"/>
        </w:rPr>
        <w:t>S</w:t>
      </w:r>
      <w:r w:rsidR="0074673A" w:rsidRPr="004948A3">
        <w:rPr>
          <w:rFonts w:ascii="Century Gothic" w:hAnsi="Century Gothic" w:cs="Arial"/>
          <w:sz w:val="24"/>
          <w:szCs w:val="24"/>
        </w:rPr>
        <w:t>.</w:t>
      </w:r>
      <w:r w:rsidR="0074673A" w:rsidRPr="004948A3">
        <w:rPr>
          <w:rFonts w:ascii="Century Gothic" w:hAnsi="Century Gothic" w:cs="Arial"/>
          <w:sz w:val="24"/>
          <w:szCs w:val="24"/>
        </w:rPr>
        <w:tab/>
      </w:r>
      <w:r w:rsidR="00E33566" w:rsidRPr="004948A3">
        <w:rPr>
          <w:rFonts w:ascii="Century Gothic" w:hAnsi="Century Gothic" w:cs="Arial"/>
          <w:b/>
          <w:sz w:val="24"/>
          <w:szCs w:val="24"/>
          <w:u w:val="single"/>
        </w:rPr>
        <w:t>Lights, Exterior</w:t>
      </w:r>
    </w:p>
    <w:p w14:paraId="54E46BFA" w14:textId="08A1FD4C" w:rsidR="00153817" w:rsidRPr="004948A3" w:rsidRDefault="00153817" w:rsidP="00153817">
      <w:pPr>
        <w:rPr>
          <w:rFonts w:ascii="Century Gothic" w:hAnsi="Century Gothic" w:cs="Arial"/>
          <w:sz w:val="24"/>
          <w:szCs w:val="24"/>
          <w:u w:val="single"/>
        </w:rPr>
      </w:pPr>
    </w:p>
    <w:p w14:paraId="042DD270" w14:textId="44DCE91E" w:rsidR="0095439D" w:rsidRPr="004948A3" w:rsidRDefault="00320820" w:rsidP="0095439D">
      <w:pPr>
        <w:rPr>
          <w:rFonts w:ascii="Century Gothic" w:hAnsi="Century Gothic"/>
          <w:sz w:val="24"/>
          <w:szCs w:val="24"/>
        </w:rPr>
      </w:pPr>
      <w:r w:rsidRPr="004948A3">
        <w:rPr>
          <w:rFonts w:ascii="Century Gothic" w:hAnsi="Century Gothic" w:cs="Arial"/>
          <w:sz w:val="24"/>
          <w:szCs w:val="24"/>
        </w:rPr>
        <w:t xml:space="preserve">1.  All exterior lights shall be maintained in operating condition.  </w:t>
      </w:r>
      <w:r w:rsidR="0095439D" w:rsidRPr="004948A3">
        <w:rPr>
          <w:rFonts w:ascii="Century Gothic" w:hAnsi="Century Gothic"/>
          <w:sz w:val="24"/>
          <w:szCs w:val="24"/>
        </w:rPr>
        <w:t xml:space="preserve">Homeowners are strongly encouraged to consider replacing their exterior light fixtures once they become aged and/or </w:t>
      </w:r>
      <w:r w:rsidR="002A3291" w:rsidRPr="004948A3">
        <w:rPr>
          <w:rFonts w:ascii="Century Gothic" w:hAnsi="Century Gothic"/>
          <w:sz w:val="24"/>
          <w:szCs w:val="24"/>
        </w:rPr>
        <w:t xml:space="preserve">in </w:t>
      </w:r>
      <w:r w:rsidR="0095439D" w:rsidRPr="004948A3">
        <w:rPr>
          <w:rFonts w:ascii="Century Gothic" w:hAnsi="Century Gothic"/>
          <w:sz w:val="24"/>
          <w:szCs w:val="24"/>
        </w:rPr>
        <w:t>tarnished condition</w:t>
      </w:r>
      <w:r w:rsidR="003F23DA" w:rsidRPr="004948A3">
        <w:rPr>
          <w:rFonts w:ascii="Century Gothic" w:hAnsi="Century Gothic"/>
          <w:sz w:val="24"/>
          <w:szCs w:val="24"/>
        </w:rPr>
        <w:t>.</w:t>
      </w:r>
    </w:p>
    <w:p w14:paraId="6CEEC82F" w14:textId="77777777" w:rsidR="0095439D" w:rsidRPr="004948A3" w:rsidRDefault="0095439D" w:rsidP="0095439D">
      <w:pPr>
        <w:rPr>
          <w:rFonts w:ascii="Century Gothic" w:hAnsi="Century Gothic"/>
        </w:rPr>
      </w:pPr>
    </w:p>
    <w:p w14:paraId="15957093" w14:textId="740D4187" w:rsidR="00B101F0" w:rsidRPr="004948A3" w:rsidRDefault="00B101F0" w:rsidP="00B101F0">
      <w:pPr>
        <w:rPr>
          <w:rFonts w:ascii="Century Gothic" w:hAnsi="Century Gothic" w:cs="Arial"/>
          <w:sz w:val="24"/>
          <w:szCs w:val="24"/>
        </w:rPr>
      </w:pPr>
      <w:r w:rsidRPr="004948A3">
        <w:rPr>
          <w:rFonts w:ascii="Century Gothic" w:hAnsi="Century Gothic" w:cs="Arial"/>
          <w:sz w:val="24"/>
          <w:szCs w:val="24"/>
        </w:rPr>
        <w:t>2.  Homeowners installing new exterior light fixtures are required to obtain ACC approval.</w:t>
      </w:r>
    </w:p>
    <w:p w14:paraId="3B97D240" w14:textId="1A36E007" w:rsidR="00B101F0" w:rsidRPr="004948A3" w:rsidRDefault="00B101F0" w:rsidP="00B101F0">
      <w:pPr>
        <w:rPr>
          <w:rFonts w:ascii="Century Gothic" w:hAnsi="Century Gothic" w:cs="Arial"/>
          <w:sz w:val="24"/>
          <w:szCs w:val="24"/>
        </w:rPr>
      </w:pPr>
    </w:p>
    <w:p w14:paraId="4B3B9B30" w14:textId="6AE1A5AF" w:rsidR="00B101F0" w:rsidRPr="004948A3" w:rsidRDefault="00B101F0" w:rsidP="00153817">
      <w:pPr>
        <w:rPr>
          <w:rFonts w:ascii="Century Gothic" w:hAnsi="Century Gothic" w:cs="Arial"/>
          <w:sz w:val="24"/>
          <w:szCs w:val="24"/>
        </w:rPr>
      </w:pPr>
      <w:r w:rsidRPr="004948A3">
        <w:rPr>
          <w:rFonts w:ascii="Century Gothic" w:hAnsi="Century Gothic" w:cs="Arial"/>
          <w:sz w:val="24"/>
          <w:szCs w:val="24"/>
        </w:rPr>
        <w:t>3</w:t>
      </w:r>
      <w:r w:rsidR="00153817" w:rsidRPr="004948A3">
        <w:rPr>
          <w:rFonts w:ascii="Century Gothic" w:hAnsi="Century Gothic" w:cs="Arial"/>
          <w:sz w:val="24"/>
          <w:szCs w:val="24"/>
        </w:rPr>
        <w:t xml:space="preserve">.   A list of </w:t>
      </w:r>
      <w:proofErr w:type="gramStart"/>
      <w:r w:rsidR="00153817" w:rsidRPr="004948A3">
        <w:rPr>
          <w:rFonts w:ascii="Century Gothic" w:hAnsi="Century Gothic" w:cs="Arial"/>
          <w:sz w:val="24"/>
          <w:szCs w:val="24"/>
        </w:rPr>
        <w:t>ACC</w:t>
      </w:r>
      <w:proofErr w:type="gramEnd"/>
      <w:r w:rsidR="00153817" w:rsidRPr="004948A3">
        <w:rPr>
          <w:rFonts w:ascii="Century Gothic" w:hAnsi="Century Gothic" w:cs="Arial"/>
          <w:sz w:val="24"/>
          <w:szCs w:val="24"/>
        </w:rPr>
        <w:t xml:space="preserve"> approved exterior light fixtures </w:t>
      </w:r>
      <w:r w:rsidR="00AF5054" w:rsidRPr="004948A3">
        <w:rPr>
          <w:rFonts w:ascii="Century Gothic" w:hAnsi="Century Gothic" w:cs="Arial"/>
          <w:sz w:val="24"/>
          <w:szCs w:val="24"/>
        </w:rPr>
        <w:t>are listed in paragraph S-</w:t>
      </w:r>
      <w:r w:rsidR="002A3291" w:rsidRPr="004948A3">
        <w:rPr>
          <w:rFonts w:ascii="Century Gothic" w:hAnsi="Century Gothic" w:cs="Arial"/>
          <w:sz w:val="24"/>
          <w:szCs w:val="24"/>
        </w:rPr>
        <w:t>8</w:t>
      </w:r>
      <w:r w:rsidR="00AF5054" w:rsidRPr="004948A3">
        <w:rPr>
          <w:rFonts w:ascii="Century Gothic" w:hAnsi="Century Gothic" w:cs="Arial"/>
          <w:sz w:val="24"/>
          <w:szCs w:val="24"/>
        </w:rPr>
        <w:t xml:space="preserve"> below and </w:t>
      </w:r>
      <w:r w:rsidR="00153817" w:rsidRPr="004948A3">
        <w:rPr>
          <w:rFonts w:ascii="Century Gothic" w:hAnsi="Century Gothic" w:cs="Arial"/>
          <w:sz w:val="24"/>
          <w:szCs w:val="24"/>
        </w:rPr>
        <w:t xml:space="preserve">may </w:t>
      </w:r>
      <w:r w:rsidR="00374A6D" w:rsidRPr="004948A3">
        <w:rPr>
          <w:rFonts w:ascii="Century Gothic" w:hAnsi="Century Gothic" w:cs="Arial"/>
          <w:sz w:val="24"/>
          <w:szCs w:val="24"/>
        </w:rPr>
        <w:t xml:space="preserve">also </w:t>
      </w:r>
      <w:r w:rsidR="00153817" w:rsidRPr="004948A3">
        <w:rPr>
          <w:rFonts w:ascii="Century Gothic" w:hAnsi="Century Gothic" w:cs="Arial"/>
          <w:sz w:val="24"/>
          <w:szCs w:val="24"/>
        </w:rPr>
        <w:t xml:space="preserve">be found on the Chancery Square webpage at </w:t>
      </w:r>
      <w:hyperlink r:id="rId12" w:history="1">
        <w:r w:rsidR="00EE4F2C" w:rsidRPr="004948A3">
          <w:rPr>
            <w:rStyle w:val="Hyperlink"/>
            <w:rFonts w:ascii="Century Gothic" w:hAnsi="Century Gothic" w:cs="Arial"/>
            <w:color w:val="auto"/>
            <w:sz w:val="24"/>
            <w:szCs w:val="24"/>
          </w:rPr>
          <w:t>www.chancerysquare.net</w:t>
        </w:r>
      </w:hyperlink>
      <w:r w:rsidR="00153817" w:rsidRPr="004948A3">
        <w:rPr>
          <w:rFonts w:ascii="Century Gothic" w:hAnsi="Century Gothic" w:cs="Arial"/>
          <w:sz w:val="24"/>
          <w:szCs w:val="24"/>
        </w:rPr>
        <w:t xml:space="preserve">    </w:t>
      </w:r>
    </w:p>
    <w:p w14:paraId="00BAF96F" w14:textId="1FFFD19F" w:rsidR="00B46B6F" w:rsidRPr="004948A3" w:rsidRDefault="00B46B6F" w:rsidP="00153817">
      <w:pPr>
        <w:rPr>
          <w:rFonts w:ascii="Century Gothic" w:hAnsi="Century Gothic" w:cs="Arial"/>
          <w:sz w:val="24"/>
          <w:szCs w:val="24"/>
        </w:rPr>
      </w:pPr>
    </w:p>
    <w:p w14:paraId="6CDC1C80" w14:textId="77176A49" w:rsidR="00B46B6F" w:rsidRPr="004948A3" w:rsidRDefault="00B46B6F" w:rsidP="00B46B6F">
      <w:pPr>
        <w:rPr>
          <w:rFonts w:ascii="Century Gothic" w:hAnsi="Century Gothic" w:cs="Arial"/>
          <w:sz w:val="24"/>
          <w:szCs w:val="24"/>
        </w:rPr>
      </w:pPr>
      <w:r w:rsidRPr="004948A3">
        <w:rPr>
          <w:rFonts w:ascii="Century Gothic" w:hAnsi="Century Gothic" w:cs="Arial"/>
          <w:sz w:val="24"/>
          <w:szCs w:val="24"/>
        </w:rPr>
        <w:t>4.  While not required, it is recommended to purchase exterior lights from vendors that are authorized dealers for Kichler Lighting and Live</w:t>
      </w:r>
      <w:r w:rsidR="00C52E75">
        <w:rPr>
          <w:rFonts w:ascii="Century Gothic" w:hAnsi="Century Gothic" w:cs="Arial"/>
          <w:sz w:val="24"/>
          <w:szCs w:val="24"/>
        </w:rPr>
        <w:t>x</w:t>
      </w:r>
      <w:r w:rsidRPr="004948A3">
        <w:rPr>
          <w:rFonts w:ascii="Century Gothic" w:hAnsi="Century Gothic" w:cs="Arial"/>
          <w:sz w:val="24"/>
          <w:szCs w:val="24"/>
        </w:rPr>
        <w:t xml:space="preserve"> Lighting to ensure warranties.</w:t>
      </w:r>
    </w:p>
    <w:p w14:paraId="266D82BD" w14:textId="77777777" w:rsidR="00B101F0" w:rsidRPr="004948A3" w:rsidRDefault="00B101F0" w:rsidP="00153817">
      <w:pPr>
        <w:rPr>
          <w:rFonts w:ascii="Century Gothic" w:hAnsi="Century Gothic" w:cs="Arial"/>
          <w:sz w:val="24"/>
          <w:szCs w:val="24"/>
        </w:rPr>
      </w:pPr>
    </w:p>
    <w:p w14:paraId="64CEF8E5" w14:textId="54B138B2" w:rsidR="00344279" w:rsidRPr="004948A3" w:rsidRDefault="00B46B6F" w:rsidP="00153817">
      <w:pPr>
        <w:rPr>
          <w:rFonts w:ascii="Century Gothic" w:hAnsi="Century Gothic" w:cs="Arial"/>
          <w:sz w:val="24"/>
          <w:szCs w:val="24"/>
        </w:rPr>
      </w:pPr>
      <w:r w:rsidRPr="004948A3">
        <w:rPr>
          <w:rFonts w:ascii="Century Gothic" w:hAnsi="Century Gothic" w:cs="Arial"/>
          <w:sz w:val="24"/>
          <w:szCs w:val="24"/>
        </w:rPr>
        <w:t>5</w:t>
      </w:r>
      <w:r w:rsidR="00153817" w:rsidRPr="004948A3">
        <w:rPr>
          <w:rFonts w:ascii="Century Gothic" w:hAnsi="Century Gothic" w:cs="Arial"/>
          <w:sz w:val="24"/>
          <w:szCs w:val="24"/>
        </w:rPr>
        <w:t>. Exterior lighting shall not be directed in such a manner as to create an annoyance</w:t>
      </w:r>
      <w:r w:rsidR="00344279" w:rsidRPr="004948A3">
        <w:rPr>
          <w:rFonts w:ascii="Century Gothic" w:hAnsi="Century Gothic" w:cs="Arial"/>
          <w:sz w:val="24"/>
          <w:szCs w:val="24"/>
        </w:rPr>
        <w:t xml:space="preserve"> to the neighbors or motorists. </w:t>
      </w:r>
    </w:p>
    <w:p w14:paraId="70E8D527" w14:textId="510126A9" w:rsidR="007A5BDF" w:rsidRPr="004948A3" w:rsidRDefault="007A5BDF" w:rsidP="007A5BDF">
      <w:pPr>
        <w:jc w:val="center"/>
        <w:rPr>
          <w:rFonts w:ascii="Century Gothic" w:hAnsi="Century Gothic" w:cs="Arial"/>
          <w:sz w:val="24"/>
          <w:szCs w:val="24"/>
        </w:rPr>
      </w:pPr>
    </w:p>
    <w:p w14:paraId="78DA882D" w14:textId="7563BAF2" w:rsidR="00153817" w:rsidRPr="004948A3" w:rsidRDefault="00B46B6F" w:rsidP="00153817">
      <w:pPr>
        <w:rPr>
          <w:rFonts w:ascii="Century Gothic" w:hAnsi="Century Gothic" w:cs="Arial"/>
          <w:sz w:val="24"/>
          <w:szCs w:val="24"/>
        </w:rPr>
      </w:pPr>
      <w:r w:rsidRPr="004948A3">
        <w:rPr>
          <w:rFonts w:ascii="Century Gothic" w:hAnsi="Century Gothic" w:cs="Arial"/>
          <w:sz w:val="24"/>
          <w:szCs w:val="24"/>
        </w:rPr>
        <w:t>6</w:t>
      </w:r>
      <w:r w:rsidR="00153817" w:rsidRPr="004948A3">
        <w:rPr>
          <w:rFonts w:ascii="Century Gothic" w:hAnsi="Century Gothic" w:cs="Arial"/>
          <w:sz w:val="24"/>
          <w:szCs w:val="24"/>
        </w:rPr>
        <w:t>.  All exterior light bulbs shall be restricted to the shade of white.</w:t>
      </w:r>
      <w:r w:rsidR="00320820" w:rsidRPr="004948A3">
        <w:rPr>
          <w:rFonts w:ascii="Century Gothic" w:hAnsi="Century Gothic" w:cs="Arial"/>
          <w:sz w:val="24"/>
          <w:szCs w:val="24"/>
        </w:rPr>
        <w:t xml:space="preserve">  Colored lights are prohibited.</w:t>
      </w:r>
    </w:p>
    <w:p w14:paraId="72A721C0" w14:textId="77777777" w:rsidR="00153817" w:rsidRPr="004948A3" w:rsidRDefault="00153817" w:rsidP="00153817">
      <w:pPr>
        <w:rPr>
          <w:rFonts w:ascii="Century Gothic" w:hAnsi="Century Gothic" w:cs="Arial"/>
          <w:sz w:val="24"/>
          <w:szCs w:val="24"/>
        </w:rPr>
      </w:pPr>
    </w:p>
    <w:p w14:paraId="10C6C940" w14:textId="5A1BF7C5" w:rsidR="00153817" w:rsidRPr="004948A3" w:rsidRDefault="00B46B6F" w:rsidP="00153817">
      <w:pPr>
        <w:rPr>
          <w:rFonts w:ascii="Century Gothic" w:hAnsi="Century Gothic" w:cs="Arial"/>
          <w:sz w:val="24"/>
          <w:szCs w:val="24"/>
        </w:rPr>
      </w:pPr>
      <w:r w:rsidRPr="004948A3">
        <w:rPr>
          <w:rFonts w:ascii="Century Gothic" w:hAnsi="Century Gothic" w:cs="Arial"/>
          <w:sz w:val="24"/>
          <w:szCs w:val="24"/>
        </w:rPr>
        <w:t>7</w:t>
      </w:r>
      <w:r w:rsidR="00153817" w:rsidRPr="004948A3">
        <w:rPr>
          <w:rFonts w:ascii="Century Gothic" w:hAnsi="Century Gothic" w:cs="Arial"/>
          <w:sz w:val="24"/>
          <w:szCs w:val="24"/>
        </w:rPr>
        <w:t>.   The use of motion detectors on</w:t>
      </w:r>
      <w:r w:rsidR="001E2486" w:rsidRPr="004948A3">
        <w:rPr>
          <w:rFonts w:ascii="Century Gothic" w:hAnsi="Century Gothic" w:cs="Arial"/>
          <w:sz w:val="24"/>
          <w:szCs w:val="24"/>
        </w:rPr>
        <w:t xml:space="preserve"> external lights is prohibited.</w:t>
      </w:r>
    </w:p>
    <w:p w14:paraId="59522F08" w14:textId="56F83BB6" w:rsidR="00B46B6F" w:rsidRDefault="00B46B6F" w:rsidP="00153817">
      <w:pPr>
        <w:rPr>
          <w:rFonts w:ascii="Century Gothic" w:hAnsi="Century Gothic" w:cs="Arial"/>
          <w:sz w:val="24"/>
          <w:szCs w:val="24"/>
        </w:rPr>
      </w:pPr>
    </w:p>
    <w:p w14:paraId="18947223" w14:textId="73D0A398" w:rsidR="00B101F0" w:rsidRPr="004948A3" w:rsidRDefault="00B46B6F" w:rsidP="00B101F0">
      <w:pPr>
        <w:rPr>
          <w:rFonts w:ascii="Century Gothic" w:hAnsi="Century Gothic" w:cs="Arial"/>
          <w:sz w:val="24"/>
          <w:szCs w:val="24"/>
        </w:rPr>
      </w:pPr>
      <w:r w:rsidRPr="004948A3">
        <w:rPr>
          <w:rFonts w:ascii="Century Gothic" w:hAnsi="Century Gothic" w:cs="Arial"/>
          <w:sz w:val="24"/>
          <w:szCs w:val="24"/>
        </w:rPr>
        <w:t>8</w:t>
      </w:r>
      <w:r w:rsidR="00AF5054" w:rsidRPr="004948A3">
        <w:rPr>
          <w:rFonts w:ascii="Century Gothic" w:hAnsi="Century Gothic" w:cs="Arial"/>
          <w:sz w:val="24"/>
          <w:szCs w:val="24"/>
        </w:rPr>
        <w:t>.   Approved exterior light fixture</w:t>
      </w:r>
      <w:r w:rsidR="00374A6D" w:rsidRPr="004948A3">
        <w:rPr>
          <w:rFonts w:ascii="Century Gothic" w:hAnsi="Century Gothic" w:cs="Arial"/>
          <w:sz w:val="24"/>
          <w:szCs w:val="24"/>
        </w:rPr>
        <w:t>s</w:t>
      </w:r>
      <w:r w:rsidR="00B101F0" w:rsidRPr="004948A3">
        <w:rPr>
          <w:rFonts w:ascii="Century Gothic" w:hAnsi="Century Gothic" w:cs="Arial"/>
          <w:sz w:val="24"/>
          <w:szCs w:val="24"/>
        </w:rPr>
        <w:t xml:space="preserve"> are listed below.  </w:t>
      </w:r>
    </w:p>
    <w:p w14:paraId="0F8C3ADB" w14:textId="32BA72E1" w:rsidR="009B6C83" w:rsidRPr="007314EF" w:rsidRDefault="009B6C83" w:rsidP="00B101F0">
      <w:pPr>
        <w:rPr>
          <w:rFonts w:ascii="Century Gothic" w:hAnsi="Century Gothic" w:cs="Arial"/>
          <w:bCs/>
          <w:sz w:val="24"/>
          <w:szCs w:val="24"/>
        </w:rPr>
      </w:pPr>
    </w:p>
    <w:p w14:paraId="35D5E480" w14:textId="69ABD645" w:rsidR="007314EF" w:rsidRPr="007314EF" w:rsidRDefault="007314EF" w:rsidP="00B101F0">
      <w:pPr>
        <w:rPr>
          <w:rFonts w:ascii="Century Gothic" w:hAnsi="Century Gothic" w:cs="Arial"/>
          <w:bCs/>
          <w:sz w:val="24"/>
          <w:szCs w:val="24"/>
        </w:rPr>
      </w:pPr>
    </w:p>
    <w:p w14:paraId="0047F1C2" w14:textId="50C61C39" w:rsidR="007314EF" w:rsidRPr="007314EF" w:rsidRDefault="007314EF" w:rsidP="00B101F0">
      <w:pPr>
        <w:rPr>
          <w:rFonts w:ascii="Century Gothic" w:hAnsi="Century Gothic" w:cs="Arial"/>
          <w:bCs/>
          <w:sz w:val="24"/>
          <w:szCs w:val="24"/>
        </w:rPr>
      </w:pPr>
    </w:p>
    <w:p w14:paraId="7D937F0E" w14:textId="3502F958" w:rsidR="007314EF" w:rsidRDefault="007314EF" w:rsidP="00B101F0">
      <w:pPr>
        <w:rPr>
          <w:rFonts w:ascii="Century Gothic" w:hAnsi="Century Gothic" w:cs="Arial"/>
          <w:bCs/>
          <w:sz w:val="24"/>
          <w:szCs w:val="24"/>
        </w:rPr>
      </w:pPr>
    </w:p>
    <w:p w14:paraId="4E248327" w14:textId="69C8555E" w:rsidR="00511A62" w:rsidRDefault="00511A62" w:rsidP="00B101F0">
      <w:pPr>
        <w:rPr>
          <w:rFonts w:ascii="Century Gothic" w:hAnsi="Century Gothic" w:cs="Arial"/>
          <w:bCs/>
          <w:sz w:val="24"/>
          <w:szCs w:val="24"/>
        </w:rPr>
      </w:pPr>
    </w:p>
    <w:p w14:paraId="457FEE0F" w14:textId="57DC9967" w:rsidR="00511A62" w:rsidRDefault="00511A62" w:rsidP="00B101F0">
      <w:pPr>
        <w:rPr>
          <w:rFonts w:ascii="Century Gothic" w:hAnsi="Century Gothic" w:cs="Arial"/>
          <w:bCs/>
          <w:sz w:val="24"/>
          <w:szCs w:val="24"/>
        </w:rPr>
      </w:pPr>
    </w:p>
    <w:p w14:paraId="44F5EA18" w14:textId="29228737" w:rsidR="00511A62" w:rsidRDefault="00511A62" w:rsidP="00B101F0">
      <w:pPr>
        <w:rPr>
          <w:rFonts w:ascii="Century Gothic" w:hAnsi="Century Gothic" w:cs="Arial"/>
          <w:bCs/>
          <w:sz w:val="24"/>
          <w:szCs w:val="24"/>
        </w:rPr>
      </w:pPr>
    </w:p>
    <w:p w14:paraId="2CAA236C" w14:textId="161DA2EE" w:rsidR="00511A62" w:rsidRDefault="00511A62" w:rsidP="00B101F0">
      <w:pPr>
        <w:rPr>
          <w:rFonts w:ascii="Century Gothic" w:hAnsi="Century Gothic" w:cs="Arial"/>
          <w:bCs/>
          <w:sz w:val="24"/>
          <w:szCs w:val="24"/>
        </w:rPr>
      </w:pPr>
    </w:p>
    <w:p w14:paraId="0A003CE3" w14:textId="77777777" w:rsidR="00511A62" w:rsidRPr="007314EF" w:rsidRDefault="00511A62" w:rsidP="00B101F0">
      <w:pPr>
        <w:rPr>
          <w:rFonts w:ascii="Century Gothic" w:hAnsi="Century Gothic" w:cs="Arial"/>
          <w:bCs/>
          <w:sz w:val="24"/>
          <w:szCs w:val="24"/>
        </w:rPr>
      </w:pPr>
    </w:p>
    <w:p w14:paraId="487EA498" w14:textId="527668B2" w:rsidR="007314EF" w:rsidRDefault="007314EF" w:rsidP="007314EF">
      <w:pPr>
        <w:jc w:val="center"/>
        <w:rPr>
          <w:rFonts w:ascii="Century Gothic" w:hAnsi="Century Gothic" w:cs="Arial"/>
          <w:bCs/>
          <w:sz w:val="24"/>
          <w:szCs w:val="24"/>
        </w:rPr>
      </w:pPr>
      <w:r w:rsidRPr="007314EF">
        <w:rPr>
          <w:rFonts w:ascii="Century Gothic" w:hAnsi="Century Gothic" w:cs="Arial"/>
          <w:bCs/>
          <w:sz w:val="24"/>
          <w:szCs w:val="24"/>
        </w:rPr>
        <w:t>1</w:t>
      </w:r>
      <w:r w:rsidR="00EE440F">
        <w:rPr>
          <w:rFonts w:ascii="Century Gothic" w:hAnsi="Century Gothic" w:cs="Arial"/>
          <w:bCs/>
          <w:sz w:val="24"/>
          <w:szCs w:val="24"/>
        </w:rPr>
        <w:t>2</w:t>
      </w:r>
    </w:p>
    <w:p w14:paraId="01A60A06" w14:textId="77777777" w:rsidR="007314EF" w:rsidRPr="007314EF" w:rsidRDefault="007314EF" w:rsidP="007314EF">
      <w:pPr>
        <w:jc w:val="center"/>
        <w:rPr>
          <w:rFonts w:ascii="Century Gothic" w:hAnsi="Century Gothic" w:cs="Arial"/>
          <w:bCs/>
          <w:sz w:val="24"/>
          <w:szCs w:val="24"/>
        </w:rPr>
      </w:pPr>
    </w:p>
    <w:tbl>
      <w:tblPr>
        <w:tblStyle w:val="TableGrid2"/>
        <w:tblW w:w="9895" w:type="dxa"/>
        <w:tblLayout w:type="fixed"/>
        <w:tblLook w:val="04A0" w:firstRow="1" w:lastRow="0" w:firstColumn="1" w:lastColumn="0" w:noHBand="0" w:noVBand="1"/>
      </w:tblPr>
      <w:tblGrid>
        <w:gridCol w:w="1885"/>
        <w:gridCol w:w="1530"/>
        <w:gridCol w:w="1530"/>
        <w:gridCol w:w="1260"/>
        <w:gridCol w:w="2340"/>
        <w:gridCol w:w="1350"/>
      </w:tblGrid>
      <w:tr w:rsidR="00F801A7" w:rsidRPr="004948A3" w14:paraId="0DCC86B4" w14:textId="77777777" w:rsidTr="006F013C">
        <w:tc>
          <w:tcPr>
            <w:tcW w:w="1885" w:type="dxa"/>
            <w:shd w:val="clear" w:color="auto" w:fill="FFFFCC"/>
          </w:tcPr>
          <w:p w14:paraId="786A468F" w14:textId="7070CECD" w:rsidR="00F801A7" w:rsidRPr="004948A3" w:rsidRDefault="00F801A7" w:rsidP="006F013C">
            <w:pPr>
              <w:rPr>
                <w:rFonts w:ascii="Century Gothic" w:hAnsi="Century Gothic" w:cs="Arial"/>
                <w:b/>
                <w:sz w:val="20"/>
                <w:szCs w:val="20"/>
              </w:rPr>
            </w:pPr>
            <w:bookmarkStart w:id="10" w:name="_Hlk518482122"/>
            <w:r w:rsidRPr="004948A3">
              <w:rPr>
                <w:rFonts w:ascii="Century Gothic" w:hAnsi="Century Gothic" w:cs="Arial"/>
                <w:b/>
                <w:sz w:val="20"/>
                <w:szCs w:val="20"/>
              </w:rPr>
              <w:lastRenderedPageBreak/>
              <w:t>MANUFACTURER</w:t>
            </w:r>
          </w:p>
        </w:tc>
        <w:tc>
          <w:tcPr>
            <w:tcW w:w="1530" w:type="dxa"/>
            <w:shd w:val="clear" w:color="auto" w:fill="FFFFCC"/>
          </w:tcPr>
          <w:p w14:paraId="2021D0C4" w14:textId="77777777" w:rsidR="00F801A7" w:rsidRPr="004948A3" w:rsidRDefault="00F801A7" w:rsidP="006F013C">
            <w:pPr>
              <w:rPr>
                <w:rFonts w:ascii="Century Gothic" w:hAnsi="Century Gothic" w:cs="Arial"/>
                <w:b/>
                <w:sz w:val="20"/>
                <w:szCs w:val="20"/>
              </w:rPr>
            </w:pPr>
            <w:r w:rsidRPr="004948A3">
              <w:rPr>
                <w:rFonts w:ascii="Century Gothic" w:hAnsi="Century Gothic" w:cs="Arial"/>
                <w:b/>
                <w:sz w:val="20"/>
                <w:szCs w:val="20"/>
              </w:rPr>
              <w:t>MODEL</w:t>
            </w:r>
          </w:p>
        </w:tc>
        <w:tc>
          <w:tcPr>
            <w:tcW w:w="1530" w:type="dxa"/>
            <w:shd w:val="clear" w:color="auto" w:fill="FFFFCC"/>
          </w:tcPr>
          <w:p w14:paraId="4C52A992" w14:textId="77777777" w:rsidR="00F801A7" w:rsidRPr="004948A3" w:rsidRDefault="00F801A7" w:rsidP="006F013C">
            <w:pPr>
              <w:rPr>
                <w:rFonts w:ascii="Century Gothic" w:hAnsi="Century Gothic" w:cs="Arial"/>
                <w:b/>
                <w:sz w:val="20"/>
                <w:szCs w:val="20"/>
              </w:rPr>
            </w:pPr>
            <w:r w:rsidRPr="004948A3">
              <w:rPr>
                <w:rFonts w:ascii="Century Gothic" w:hAnsi="Century Gothic" w:cs="Arial"/>
                <w:b/>
                <w:sz w:val="20"/>
                <w:szCs w:val="20"/>
              </w:rPr>
              <w:t>DESCRIPTION</w:t>
            </w:r>
          </w:p>
        </w:tc>
        <w:tc>
          <w:tcPr>
            <w:tcW w:w="1260" w:type="dxa"/>
            <w:shd w:val="clear" w:color="auto" w:fill="FFFFCC"/>
          </w:tcPr>
          <w:p w14:paraId="1A4032FD" w14:textId="77777777" w:rsidR="00F801A7" w:rsidRPr="004948A3" w:rsidRDefault="00F801A7" w:rsidP="006F013C">
            <w:pPr>
              <w:rPr>
                <w:rFonts w:ascii="Century Gothic" w:hAnsi="Century Gothic" w:cs="Arial"/>
                <w:b/>
                <w:sz w:val="20"/>
                <w:szCs w:val="20"/>
              </w:rPr>
            </w:pPr>
            <w:r w:rsidRPr="004948A3">
              <w:rPr>
                <w:rFonts w:ascii="Century Gothic" w:hAnsi="Century Gothic" w:cs="Arial"/>
                <w:b/>
                <w:sz w:val="20"/>
                <w:szCs w:val="20"/>
              </w:rPr>
              <w:t>STYLE #</w:t>
            </w:r>
          </w:p>
        </w:tc>
        <w:tc>
          <w:tcPr>
            <w:tcW w:w="2340" w:type="dxa"/>
            <w:shd w:val="clear" w:color="auto" w:fill="FFFFCC"/>
          </w:tcPr>
          <w:p w14:paraId="2BF0CB6F" w14:textId="77777777" w:rsidR="00F801A7" w:rsidRPr="004948A3" w:rsidRDefault="00F801A7" w:rsidP="006F013C">
            <w:pPr>
              <w:rPr>
                <w:rFonts w:ascii="Century Gothic" w:hAnsi="Century Gothic" w:cs="Arial"/>
                <w:b/>
                <w:sz w:val="20"/>
                <w:szCs w:val="20"/>
              </w:rPr>
            </w:pPr>
            <w:r w:rsidRPr="004948A3">
              <w:rPr>
                <w:rFonts w:ascii="Century Gothic" w:hAnsi="Century Gothic" w:cs="Arial"/>
                <w:b/>
                <w:sz w:val="20"/>
                <w:szCs w:val="20"/>
              </w:rPr>
              <w:t>FINISH</w:t>
            </w:r>
          </w:p>
        </w:tc>
        <w:tc>
          <w:tcPr>
            <w:tcW w:w="1350" w:type="dxa"/>
            <w:shd w:val="clear" w:color="auto" w:fill="FFFFCC"/>
          </w:tcPr>
          <w:p w14:paraId="4FB92BA7" w14:textId="77777777" w:rsidR="00F801A7" w:rsidRPr="004948A3" w:rsidRDefault="00F801A7" w:rsidP="006F013C">
            <w:pPr>
              <w:rPr>
                <w:rFonts w:ascii="Century Gothic" w:hAnsi="Century Gothic" w:cs="Arial"/>
                <w:b/>
                <w:sz w:val="20"/>
                <w:szCs w:val="20"/>
              </w:rPr>
            </w:pPr>
            <w:r w:rsidRPr="004948A3">
              <w:rPr>
                <w:rFonts w:ascii="Century Gothic" w:hAnsi="Century Gothic" w:cs="Arial"/>
                <w:b/>
                <w:sz w:val="20"/>
                <w:szCs w:val="20"/>
              </w:rPr>
              <w:t>WARRANTY</w:t>
            </w:r>
          </w:p>
        </w:tc>
      </w:tr>
      <w:bookmarkEnd w:id="10"/>
      <w:tr w:rsidR="00F801A7" w:rsidRPr="004948A3" w14:paraId="3510A366" w14:textId="77777777" w:rsidTr="006F013C">
        <w:tc>
          <w:tcPr>
            <w:tcW w:w="1885" w:type="dxa"/>
            <w:shd w:val="clear" w:color="auto" w:fill="auto"/>
          </w:tcPr>
          <w:p w14:paraId="7A58637B" w14:textId="77777777" w:rsidR="00F801A7" w:rsidRPr="004948A3" w:rsidRDefault="00F801A7" w:rsidP="006F013C">
            <w:pPr>
              <w:rPr>
                <w:rFonts w:ascii="Century Gothic" w:hAnsi="Century Gothic" w:cs="Arial"/>
                <w:sz w:val="20"/>
                <w:szCs w:val="20"/>
              </w:rPr>
            </w:pPr>
            <w:r w:rsidRPr="004948A3">
              <w:rPr>
                <w:rFonts w:ascii="Century Gothic" w:hAnsi="Century Gothic" w:cs="Arial"/>
                <w:sz w:val="20"/>
                <w:szCs w:val="20"/>
              </w:rPr>
              <w:t>Kichler Lighting</w:t>
            </w:r>
          </w:p>
          <w:p w14:paraId="2BED5973" w14:textId="77777777" w:rsidR="00F801A7" w:rsidRPr="004948A3" w:rsidRDefault="00F801A7" w:rsidP="006F013C">
            <w:pPr>
              <w:rPr>
                <w:rFonts w:ascii="Century Gothic" w:hAnsi="Century Gothic" w:cs="Arial"/>
                <w:sz w:val="20"/>
                <w:szCs w:val="20"/>
              </w:rPr>
            </w:pPr>
          </w:p>
        </w:tc>
        <w:tc>
          <w:tcPr>
            <w:tcW w:w="1530" w:type="dxa"/>
            <w:shd w:val="clear" w:color="auto" w:fill="auto"/>
          </w:tcPr>
          <w:p w14:paraId="4B8D5CAE" w14:textId="77777777" w:rsidR="00F801A7" w:rsidRPr="004948A3" w:rsidRDefault="00F801A7" w:rsidP="006F013C">
            <w:pPr>
              <w:rPr>
                <w:rFonts w:ascii="Century Gothic" w:hAnsi="Century Gothic" w:cs="Arial"/>
                <w:sz w:val="20"/>
                <w:szCs w:val="20"/>
              </w:rPr>
            </w:pPr>
            <w:r w:rsidRPr="004948A3">
              <w:rPr>
                <w:rFonts w:ascii="Century Gothic" w:hAnsi="Century Gothic" w:cs="Arial"/>
                <w:sz w:val="20"/>
                <w:szCs w:val="20"/>
              </w:rPr>
              <w:t>Bay Shore</w:t>
            </w:r>
          </w:p>
          <w:p w14:paraId="09295921" w14:textId="77777777" w:rsidR="00F801A7" w:rsidRPr="004948A3" w:rsidRDefault="00F801A7" w:rsidP="006F013C">
            <w:pPr>
              <w:rPr>
                <w:rFonts w:ascii="Century Gothic" w:hAnsi="Century Gothic" w:cs="Arial"/>
                <w:sz w:val="20"/>
                <w:szCs w:val="20"/>
              </w:rPr>
            </w:pPr>
          </w:p>
        </w:tc>
        <w:tc>
          <w:tcPr>
            <w:tcW w:w="1530" w:type="dxa"/>
            <w:shd w:val="clear" w:color="auto" w:fill="auto"/>
          </w:tcPr>
          <w:p w14:paraId="124CF945" w14:textId="77777777" w:rsidR="00F801A7" w:rsidRPr="004948A3" w:rsidRDefault="00F801A7" w:rsidP="006F013C">
            <w:pPr>
              <w:rPr>
                <w:rFonts w:ascii="Century Gothic" w:hAnsi="Century Gothic" w:cs="Arial"/>
                <w:sz w:val="20"/>
                <w:szCs w:val="20"/>
              </w:rPr>
            </w:pPr>
            <w:r w:rsidRPr="004948A3">
              <w:rPr>
                <w:rFonts w:ascii="Century Gothic" w:hAnsi="Century Gothic" w:cs="Arial"/>
                <w:sz w:val="20"/>
                <w:szCs w:val="20"/>
              </w:rPr>
              <w:t>Front Fixture</w:t>
            </w:r>
          </w:p>
        </w:tc>
        <w:tc>
          <w:tcPr>
            <w:tcW w:w="1260" w:type="dxa"/>
            <w:shd w:val="clear" w:color="auto" w:fill="auto"/>
          </w:tcPr>
          <w:p w14:paraId="2E037AF9" w14:textId="77777777" w:rsidR="00F801A7" w:rsidRPr="004948A3" w:rsidRDefault="00F801A7" w:rsidP="006F013C">
            <w:pPr>
              <w:rPr>
                <w:rFonts w:ascii="Century Gothic" w:hAnsi="Century Gothic" w:cs="Arial"/>
                <w:sz w:val="20"/>
                <w:szCs w:val="20"/>
              </w:rPr>
            </w:pPr>
            <w:r w:rsidRPr="004948A3">
              <w:rPr>
                <w:rFonts w:ascii="Century Gothic" w:hAnsi="Century Gothic" w:cs="Arial"/>
                <w:sz w:val="20"/>
                <w:szCs w:val="20"/>
              </w:rPr>
              <w:t>9713PB</w:t>
            </w:r>
          </w:p>
          <w:p w14:paraId="5691710E" w14:textId="77777777" w:rsidR="00F801A7" w:rsidRPr="004948A3" w:rsidRDefault="00F801A7" w:rsidP="006F013C">
            <w:pPr>
              <w:rPr>
                <w:rFonts w:ascii="Century Gothic" w:hAnsi="Century Gothic" w:cs="Arial"/>
                <w:sz w:val="20"/>
                <w:szCs w:val="20"/>
              </w:rPr>
            </w:pPr>
            <w:r w:rsidRPr="004948A3">
              <w:rPr>
                <w:rFonts w:ascii="Century Gothic" w:hAnsi="Century Gothic" w:cs="Arial"/>
                <w:noProof/>
                <w:sz w:val="20"/>
                <w:szCs w:val="20"/>
              </w:rPr>
              <w:drawing>
                <wp:inline distT="0" distB="0" distL="0" distR="0" wp14:anchorId="429E8C8A" wp14:editId="2F40EA8F">
                  <wp:extent cx="670525" cy="6705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9138" cy="699138"/>
                          </a:xfrm>
                          <a:prstGeom prst="rect">
                            <a:avLst/>
                          </a:prstGeom>
                          <a:noFill/>
                          <a:ln>
                            <a:noFill/>
                          </a:ln>
                        </pic:spPr>
                      </pic:pic>
                    </a:graphicData>
                  </a:graphic>
                </wp:inline>
              </w:drawing>
            </w:r>
          </w:p>
        </w:tc>
        <w:tc>
          <w:tcPr>
            <w:tcW w:w="2340" w:type="dxa"/>
            <w:shd w:val="clear" w:color="auto" w:fill="auto"/>
          </w:tcPr>
          <w:p w14:paraId="24AB14AF" w14:textId="77777777" w:rsidR="00F801A7" w:rsidRPr="004948A3" w:rsidRDefault="00F801A7" w:rsidP="006F013C">
            <w:pPr>
              <w:rPr>
                <w:rFonts w:ascii="Century Gothic" w:hAnsi="Century Gothic" w:cs="Arial"/>
                <w:sz w:val="20"/>
                <w:szCs w:val="20"/>
              </w:rPr>
            </w:pPr>
            <w:r w:rsidRPr="004948A3">
              <w:rPr>
                <w:rFonts w:ascii="Century Gothic" w:hAnsi="Century Gothic" w:cs="Arial"/>
                <w:sz w:val="20"/>
                <w:szCs w:val="20"/>
              </w:rPr>
              <w:t>LifeBrite Polished Brass</w:t>
            </w:r>
          </w:p>
          <w:p w14:paraId="440D0AAB" w14:textId="77777777" w:rsidR="00F801A7" w:rsidRPr="004948A3" w:rsidRDefault="00F801A7" w:rsidP="006F013C">
            <w:pPr>
              <w:rPr>
                <w:rFonts w:ascii="Century Gothic" w:hAnsi="Century Gothic" w:cs="Arial"/>
                <w:sz w:val="20"/>
                <w:szCs w:val="20"/>
              </w:rPr>
            </w:pPr>
          </w:p>
        </w:tc>
        <w:tc>
          <w:tcPr>
            <w:tcW w:w="1350" w:type="dxa"/>
          </w:tcPr>
          <w:p w14:paraId="435F2B65" w14:textId="77777777" w:rsidR="00F801A7" w:rsidRPr="004948A3" w:rsidRDefault="00F801A7" w:rsidP="006F013C">
            <w:pPr>
              <w:rPr>
                <w:rFonts w:ascii="Century Gothic" w:hAnsi="Century Gothic" w:cs="Arial"/>
                <w:noProof/>
                <w:sz w:val="20"/>
                <w:szCs w:val="20"/>
              </w:rPr>
            </w:pPr>
            <w:r w:rsidRPr="004948A3">
              <w:rPr>
                <w:rFonts w:ascii="Century Gothic" w:hAnsi="Century Gothic" w:cs="Arial"/>
                <w:noProof/>
                <w:sz w:val="20"/>
                <w:szCs w:val="20"/>
              </w:rPr>
              <w:t>Lifetime</w:t>
            </w:r>
          </w:p>
        </w:tc>
      </w:tr>
      <w:tr w:rsidR="00F801A7" w:rsidRPr="004948A3" w14:paraId="0C572790" w14:textId="77777777" w:rsidTr="006F013C">
        <w:tc>
          <w:tcPr>
            <w:tcW w:w="1885" w:type="dxa"/>
            <w:shd w:val="clear" w:color="auto" w:fill="auto"/>
          </w:tcPr>
          <w:p w14:paraId="5A59547F" w14:textId="77777777" w:rsidR="00F801A7" w:rsidRPr="004948A3" w:rsidRDefault="00F801A7" w:rsidP="006F013C">
            <w:pPr>
              <w:rPr>
                <w:rFonts w:ascii="Century Gothic" w:hAnsi="Century Gothic" w:cs="Arial"/>
                <w:sz w:val="20"/>
                <w:szCs w:val="20"/>
              </w:rPr>
            </w:pPr>
            <w:r w:rsidRPr="004948A3">
              <w:rPr>
                <w:rFonts w:ascii="Century Gothic" w:hAnsi="Century Gothic" w:cs="Arial"/>
                <w:sz w:val="20"/>
                <w:szCs w:val="20"/>
              </w:rPr>
              <w:t>Kichler Lighting</w:t>
            </w:r>
          </w:p>
        </w:tc>
        <w:tc>
          <w:tcPr>
            <w:tcW w:w="1530" w:type="dxa"/>
            <w:shd w:val="clear" w:color="auto" w:fill="auto"/>
          </w:tcPr>
          <w:p w14:paraId="300B812D" w14:textId="77777777" w:rsidR="00F801A7" w:rsidRPr="004948A3" w:rsidRDefault="00F801A7" w:rsidP="006F013C">
            <w:pPr>
              <w:rPr>
                <w:rFonts w:ascii="Century Gothic" w:hAnsi="Century Gothic" w:cs="Arial"/>
                <w:sz w:val="20"/>
                <w:szCs w:val="20"/>
              </w:rPr>
            </w:pPr>
            <w:r w:rsidRPr="004948A3">
              <w:rPr>
                <w:rFonts w:ascii="Century Gothic" w:hAnsi="Century Gothic" w:cs="Arial"/>
                <w:sz w:val="20"/>
                <w:szCs w:val="20"/>
              </w:rPr>
              <w:t>Bay Shore</w:t>
            </w:r>
          </w:p>
          <w:p w14:paraId="44676A8C" w14:textId="77777777" w:rsidR="00F801A7" w:rsidRPr="004948A3" w:rsidRDefault="00F801A7" w:rsidP="006F013C">
            <w:pPr>
              <w:rPr>
                <w:rFonts w:ascii="Century Gothic" w:hAnsi="Century Gothic" w:cs="Arial"/>
                <w:sz w:val="20"/>
                <w:szCs w:val="20"/>
              </w:rPr>
            </w:pPr>
          </w:p>
        </w:tc>
        <w:tc>
          <w:tcPr>
            <w:tcW w:w="1530" w:type="dxa"/>
            <w:shd w:val="clear" w:color="auto" w:fill="auto"/>
          </w:tcPr>
          <w:p w14:paraId="4E6F5679" w14:textId="77777777" w:rsidR="00F801A7" w:rsidRPr="004948A3" w:rsidRDefault="00F801A7" w:rsidP="006F013C">
            <w:pPr>
              <w:rPr>
                <w:rFonts w:ascii="Century Gothic" w:hAnsi="Century Gothic" w:cs="Arial"/>
                <w:sz w:val="20"/>
                <w:szCs w:val="20"/>
              </w:rPr>
            </w:pPr>
            <w:r w:rsidRPr="004948A3">
              <w:rPr>
                <w:rFonts w:ascii="Century Gothic" w:hAnsi="Century Gothic" w:cs="Arial"/>
                <w:sz w:val="20"/>
                <w:szCs w:val="20"/>
              </w:rPr>
              <w:t>Back Fixture</w:t>
            </w:r>
          </w:p>
        </w:tc>
        <w:tc>
          <w:tcPr>
            <w:tcW w:w="1260" w:type="dxa"/>
            <w:shd w:val="clear" w:color="auto" w:fill="auto"/>
          </w:tcPr>
          <w:p w14:paraId="20554317" w14:textId="77777777" w:rsidR="00F801A7" w:rsidRPr="004948A3" w:rsidRDefault="00F801A7" w:rsidP="006F013C">
            <w:pPr>
              <w:rPr>
                <w:rFonts w:ascii="Century Gothic" w:hAnsi="Century Gothic" w:cs="Arial"/>
                <w:sz w:val="20"/>
                <w:szCs w:val="20"/>
              </w:rPr>
            </w:pPr>
            <w:r w:rsidRPr="004948A3">
              <w:rPr>
                <w:rFonts w:ascii="Century Gothic" w:hAnsi="Century Gothic" w:cs="Arial"/>
                <w:sz w:val="20"/>
                <w:szCs w:val="20"/>
              </w:rPr>
              <w:t>9711PB</w:t>
            </w:r>
          </w:p>
          <w:p w14:paraId="29B9D47D" w14:textId="3E622A29" w:rsidR="00F801A7" w:rsidRPr="004948A3" w:rsidRDefault="00F801A7" w:rsidP="007314EF">
            <w:pPr>
              <w:rPr>
                <w:rFonts w:ascii="Century Gothic" w:hAnsi="Century Gothic" w:cs="Arial"/>
                <w:sz w:val="20"/>
                <w:szCs w:val="20"/>
              </w:rPr>
            </w:pPr>
            <w:r w:rsidRPr="004948A3">
              <w:rPr>
                <w:rFonts w:ascii="Century Gothic" w:hAnsi="Century Gothic" w:cs="Arial"/>
                <w:noProof/>
                <w:sz w:val="20"/>
                <w:szCs w:val="20"/>
              </w:rPr>
              <w:drawing>
                <wp:inline distT="0" distB="0" distL="0" distR="0" wp14:anchorId="3EFD47BE" wp14:editId="3538CE8A">
                  <wp:extent cx="754701" cy="925117"/>
                  <wp:effectExtent l="0" t="0" r="0" b="0"/>
                  <wp:docPr id="15" name="Picture 15" descr="http://img.kichler.com/media/products/9711/finishes/9711PB.png?w=131&amp;h=131&amp;mode=crop">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kichler.com/media/products/9711/finishes/9711PB.png?w=131&amp;h=131&amp;mode=crop">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6959" cy="952400"/>
                          </a:xfrm>
                          <a:prstGeom prst="rect">
                            <a:avLst/>
                          </a:prstGeom>
                          <a:noFill/>
                          <a:ln>
                            <a:noFill/>
                          </a:ln>
                        </pic:spPr>
                      </pic:pic>
                    </a:graphicData>
                  </a:graphic>
                </wp:inline>
              </w:drawing>
            </w:r>
          </w:p>
        </w:tc>
        <w:tc>
          <w:tcPr>
            <w:tcW w:w="2340" w:type="dxa"/>
            <w:shd w:val="clear" w:color="auto" w:fill="auto"/>
          </w:tcPr>
          <w:p w14:paraId="591995BB" w14:textId="77777777" w:rsidR="00F801A7" w:rsidRPr="004948A3" w:rsidRDefault="00F801A7" w:rsidP="006F013C">
            <w:pPr>
              <w:rPr>
                <w:rFonts w:ascii="Century Gothic" w:hAnsi="Century Gothic" w:cs="Arial"/>
                <w:sz w:val="20"/>
                <w:szCs w:val="20"/>
              </w:rPr>
            </w:pPr>
            <w:r w:rsidRPr="004948A3">
              <w:rPr>
                <w:rFonts w:ascii="Century Gothic" w:hAnsi="Century Gothic" w:cs="Arial"/>
                <w:sz w:val="20"/>
                <w:szCs w:val="20"/>
              </w:rPr>
              <w:t>LifeBrite Polished Brass</w:t>
            </w:r>
          </w:p>
        </w:tc>
        <w:tc>
          <w:tcPr>
            <w:tcW w:w="1350" w:type="dxa"/>
          </w:tcPr>
          <w:p w14:paraId="4591FB01" w14:textId="77777777" w:rsidR="00F801A7" w:rsidRPr="004948A3" w:rsidRDefault="00F801A7" w:rsidP="006F013C">
            <w:pPr>
              <w:rPr>
                <w:rFonts w:ascii="Century Gothic" w:hAnsi="Century Gothic" w:cs="Arial"/>
                <w:noProof/>
                <w:sz w:val="20"/>
                <w:szCs w:val="20"/>
              </w:rPr>
            </w:pPr>
            <w:r w:rsidRPr="004948A3">
              <w:rPr>
                <w:rFonts w:ascii="Century Gothic" w:hAnsi="Century Gothic" w:cs="Arial"/>
                <w:noProof/>
                <w:sz w:val="20"/>
                <w:szCs w:val="20"/>
              </w:rPr>
              <w:t>Lifetime</w:t>
            </w:r>
          </w:p>
        </w:tc>
      </w:tr>
      <w:tr w:rsidR="00F801A7" w:rsidRPr="004948A3" w14:paraId="315FC893" w14:textId="77777777" w:rsidTr="006F013C">
        <w:tc>
          <w:tcPr>
            <w:tcW w:w="1885" w:type="dxa"/>
            <w:shd w:val="clear" w:color="auto" w:fill="auto"/>
          </w:tcPr>
          <w:p w14:paraId="06957CC2" w14:textId="77777777" w:rsidR="00F801A7" w:rsidRPr="004948A3" w:rsidRDefault="00F801A7" w:rsidP="006F013C">
            <w:pPr>
              <w:rPr>
                <w:rFonts w:ascii="Century Gothic" w:hAnsi="Century Gothic" w:cs="Arial"/>
                <w:sz w:val="20"/>
                <w:szCs w:val="20"/>
              </w:rPr>
            </w:pPr>
            <w:r w:rsidRPr="004948A3">
              <w:rPr>
                <w:rFonts w:ascii="Century Gothic" w:hAnsi="Century Gothic" w:cs="Arial"/>
                <w:sz w:val="20"/>
                <w:szCs w:val="20"/>
              </w:rPr>
              <w:t>Kichler Lighting</w:t>
            </w:r>
          </w:p>
        </w:tc>
        <w:tc>
          <w:tcPr>
            <w:tcW w:w="1530" w:type="dxa"/>
            <w:shd w:val="clear" w:color="auto" w:fill="auto"/>
          </w:tcPr>
          <w:p w14:paraId="2FDFCFDB" w14:textId="77777777" w:rsidR="00F801A7" w:rsidRPr="004948A3" w:rsidRDefault="00F801A7" w:rsidP="006F013C">
            <w:pPr>
              <w:rPr>
                <w:rFonts w:ascii="Century Gothic" w:hAnsi="Century Gothic" w:cs="Arial"/>
                <w:sz w:val="20"/>
                <w:szCs w:val="20"/>
              </w:rPr>
            </w:pPr>
            <w:r w:rsidRPr="004948A3">
              <w:rPr>
                <w:rFonts w:ascii="Century Gothic" w:hAnsi="Century Gothic" w:cs="Arial"/>
                <w:sz w:val="20"/>
                <w:szCs w:val="20"/>
              </w:rPr>
              <w:t>Grove Mill</w:t>
            </w:r>
          </w:p>
          <w:p w14:paraId="3835D2EF" w14:textId="77777777" w:rsidR="00F801A7" w:rsidRPr="004948A3" w:rsidRDefault="00F801A7" w:rsidP="006F013C">
            <w:pPr>
              <w:rPr>
                <w:rFonts w:ascii="Century Gothic" w:hAnsi="Century Gothic" w:cs="Arial"/>
                <w:sz w:val="20"/>
                <w:szCs w:val="20"/>
              </w:rPr>
            </w:pPr>
          </w:p>
        </w:tc>
        <w:tc>
          <w:tcPr>
            <w:tcW w:w="1530" w:type="dxa"/>
            <w:shd w:val="clear" w:color="auto" w:fill="auto"/>
          </w:tcPr>
          <w:p w14:paraId="03E9F484" w14:textId="77777777" w:rsidR="00F801A7" w:rsidRPr="004948A3" w:rsidRDefault="00F801A7" w:rsidP="006F013C">
            <w:pPr>
              <w:rPr>
                <w:rFonts w:ascii="Century Gothic" w:hAnsi="Century Gothic" w:cs="Arial"/>
                <w:sz w:val="20"/>
                <w:szCs w:val="20"/>
              </w:rPr>
            </w:pPr>
            <w:r w:rsidRPr="004948A3">
              <w:rPr>
                <w:rFonts w:ascii="Century Gothic" w:hAnsi="Century Gothic" w:cs="Arial"/>
                <w:sz w:val="20"/>
                <w:szCs w:val="20"/>
              </w:rPr>
              <w:t>Pendant</w:t>
            </w:r>
          </w:p>
        </w:tc>
        <w:tc>
          <w:tcPr>
            <w:tcW w:w="1260" w:type="dxa"/>
            <w:shd w:val="clear" w:color="auto" w:fill="auto"/>
          </w:tcPr>
          <w:p w14:paraId="41562FB0" w14:textId="77777777" w:rsidR="00F801A7" w:rsidRPr="004948A3" w:rsidRDefault="00F801A7" w:rsidP="006F013C">
            <w:pPr>
              <w:rPr>
                <w:rFonts w:ascii="Century Gothic" w:hAnsi="Century Gothic" w:cs="Arial"/>
                <w:sz w:val="20"/>
                <w:szCs w:val="20"/>
              </w:rPr>
            </w:pPr>
            <w:r w:rsidRPr="004948A3">
              <w:rPr>
                <w:rFonts w:ascii="Century Gothic" w:hAnsi="Century Gothic" w:cs="Arial"/>
                <w:sz w:val="20"/>
                <w:szCs w:val="20"/>
              </w:rPr>
              <w:t>9889PB</w:t>
            </w:r>
          </w:p>
          <w:p w14:paraId="22705492" w14:textId="77777777" w:rsidR="00F801A7" w:rsidRPr="004948A3" w:rsidRDefault="00F801A7" w:rsidP="006F013C">
            <w:pPr>
              <w:jc w:val="left"/>
              <w:rPr>
                <w:rFonts w:ascii="Century Gothic" w:hAnsi="Century Gothic" w:cs="Arial"/>
                <w:sz w:val="20"/>
                <w:szCs w:val="20"/>
              </w:rPr>
            </w:pPr>
            <w:r w:rsidRPr="004948A3">
              <w:rPr>
                <w:rFonts w:ascii="Century Gothic" w:hAnsi="Century Gothic" w:cs="Arial"/>
                <w:noProof/>
                <w:sz w:val="20"/>
                <w:szCs w:val="20"/>
              </w:rPr>
              <w:drawing>
                <wp:inline distT="0" distB="0" distL="0" distR="0" wp14:anchorId="075F508E" wp14:editId="5CDE2368">
                  <wp:extent cx="845115" cy="845115"/>
                  <wp:effectExtent l="0" t="0" r="0" b="0"/>
                  <wp:docPr id="16" name="Picture 16" descr="http://img.kichler.com/media/products/9889/finishes/9889PB.png?w=131&amp;h=131&amp;mode=crop">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kichler.com/media/products/9889/finishes/9889PB.png?w=131&amp;h=131&amp;mode=crop">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60546" cy="860546"/>
                          </a:xfrm>
                          <a:prstGeom prst="rect">
                            <a:avLst/>
                          </a:prstGeom>
                          <a:noFill/>
                          <a:ln>
                            <a:noFill/>
                          </a:ln>
                        </pic:spPr>
                      </pic:pic>
                    </a:graphicData>
                  </a:graphic>
                </wp:inline>
              </w:drawing>
            </w:r>
          </w:p>
        </w:tc>
        <w:tc>
          <w:tcPr>
            <w:tcW w:w="2340" w:type="dxa"/>
            <w:shd w:val="clear" w:color="auto" w:fill="auto"/>
          </w:tcPr>
          <w:p w14:paraId="4A693284" w14:textId="77777777" w:rsidR="00F801A7" w:rsidRPr="004948A3" w:rsidRDefault="00F801A7" w:rsidP="006F013C">
            <w:pPr>
              <w:rPr>
                <w:rFonts w:ascii="Century Gothic" w:hAnsi="Century Gothic" w:cs="Arial"/>
                <w:sz w:val="20"/>
                <w:szCs w:val="20"/>
              </w:rPr>
            </w:pPr>
            <w:r w:rsidRPr="004948A3">
              <w:rPr>
                <w:rFonts w:ascii="Century Gothic" w:hAnsi="Century Gothic" w:cs="Arial"/>
                <w:sz w:val="20"/>
                <w:szCs w:val="20"/>
              </w:rPr>
              <w:t>LifeBrite Polished Brass</w:t>
            </w:r>
          </w:p>
        </w:tc>
        <w:tc>
          <w:tcPr>
            <w:tcW w:w="1350" w:type="dxa"/>
          </w:tcPr>
          <w:p w14:paraId="40C3C4C0" w14:textId="77777777" w:rsidR="00F801A7" w:rsidRPr="004948A3" w:rsidRDefault="00F801A7" w:rsidP="006F013C">
            <w:pPr>
              <w:rPr>
                <w:rFonts w:ascii="Century Gothic" w:hAnsi="Century Gothic" w:cs="Arial"/>
                <w:noProof/>
                <w:sz w:val="20"/>
                <w:szCs w:val="20"/>
              </w:rPr>
            </w:pPr>
            <w:r w:rsidRPr="004948A3">
              <w:rPr>
                <w:rFonts w:ascii="Century Gothic" w:hAnsi="Century Gothic" w:cs="Arial"/>
                <w:noProof/>
                <w:sz w:val="20"/>
                <w:szCs w:val="20"/>
              </w:rPr>
              <w:t>Lifetiime</w:t>
            </w:r>
          </w:p>
        </w:tc>
      </w:tr>
      <w:tr w:rsidR="00B101F0" w:rsidRPr="004948A3" w14:paraId="55E6EABE" w14:textId="77777777" w:rsidTr="005200BE">
        <w:tc>
          <w:tcPr>
            <w:tcW w:w="1885" w:type="dxa"/>
            <w:shd w:val="clear" w:color="auto" w:fill="FFFFCC"/>
          </w:tcPr>
          <w:p w14:paraId="6C8CA055" w14:textId="50168788" w:rsidR="00B101F0" w:rsidRPr="004948A3" w:rsidRDefault="00B101F0" w:rsidP="005200BE">
            <w:pPr>
              <w:rPr>
                <w:rFonts w:ascii="Century Gothic" w:hAnsi="Century Gothic" w:cs="Arial"/>
                <w:b/>
                <w:sz w:val="20"/>
                <w:szCs w:val="20"/>
              </w:rPr>
            </w:pPr>
            <w:bookmarkStart w:id="11" w:name="_Hlk515438253"/>
            <w:bookmarkStart w:id="12" w:name="_Hlk518307838"/>
            <w:r w:rsidRPr="004948A3">
              <w:rPr>
                <w:rFonts w:ascii="Century Gothic" w:hAnsi="Century Gothic" w:cs="Arial"/>
                <w:b/>
                <w:sz w:val="20"/>
                <w:szCs w:val="20"/>
              </w:rPr>
              <w:t>MANUFACTURER</w:t>
            </w:r>
          </w:p>
        </w:tc>
        <w:tc>
          <w:tcPr>
            <w:tcW w:w="1530" w:type="dxa"/>
            <w:shd w:val="clear" w:color="auto" w:fill="FFFFCC"/>
          </w:tcPr>
          <w:p w14:paraId="69EFD9EF" w14:textId="77777777" w:rsidR="00B101F0" w:rsidRPr="004948A3" w:rsidRDefault="00B101F0" w:rsidP="005200BE">
            <w:pPr>
              <w:rPr>
                <w:rFonts w:ascii="Century Gothic" w:hAnsi="Century Gothic" w:cs="Arial"/>
                <w:b/>
                <w:sz w:val="20"/>
                <w:szCs w:val="20"/>
              </w:rPr>
            </w:pPr>
            <w:r w:rsidRPr="004948A3">
              <w:rPr>
                <w:rFonts w:ascii="Century Gothic" w:hAnsi="Century Gothic" w:cs="Arial"/>
                <w:b/>
                <w:sz w:val="20"/>
                <w:szCs w:val="20"/>
              </w:rPr>
              <w:t>MODEL</w:t>
            </w:r>
          </w:p>
        </w:tc>
        <w:tc>
          <w:tcPr>
            <w:tcW w:w="1530" w:type="dxa"/>
            <w:shd w:val="clear" w:color="auto" w:fill="FFFFCC"/>
          </w:tcPr>
          <w:p w14:paraId="318885CF" w14:textId="77777777" w:rsidR="00B101F0" w:rsidRPr="004948A3" w:rsidRDefault="00B101F0" w:rsidP="005200BE">
            <w:pPr>
              <w:rPr>
                <w:rFonts w:ascii="Century Gothic" w:hAnsi="Century Gothic" w:cs="Arial"/>
                <w:b/>
                <w:sz w:val="20"/>
                <w:szCs w:val="20"/>
              </w:rPr>
            </w:pPr>
            <w:r w:rsidRPr="004948A3">
              <w:rPr>
                <w:rFonts w:ascii="Century Gothic" w:hAnsi="Century Gothic" w:cs="Arial"/>
                <w:b/>
                <w:sz w:val="20"/>
                <w:szCs w:val="20"/>
              </w:rPr>
              <w:t>DESCRIPTION</w:t>
            </w:r>
          </w:p>
        </w:tc>
        <w:tc>
          <w:tcPr>
            <w:tcW w:w="1260" w:type="dxa"/>
            <w:shd w:val="clear" w:color="auto" w:fill="FFFFCC"/>
          </w:tcPr>
          <w:p w14:paraId="5D8223D3" w14:textId="77777777" w:rsidR="00B101F0" w:rsidRPr="004948A3" w:rsidRDefault="00B101F0" w:rsidP="005200BE">
            <w:pPr>
              <w:rPr>
                <w:rFonts w:ascii="Century Gothic" w:hAnsi="Century Gothic" w:cs="Arial"/>
                <w:b/>
                <w:sz w:val="20"/>
                <w:szCs w:val="20"/>
              </w:rPr>
            </w:pPr>
            <w:r w:rsidRPr="004948A3">
              <w:rPr>
                <w:rFonts w:ascii="Century Gothic" w:hAnsi="Century Gothic" w:cs="Arial"/>
                <w:b/>
                <w:sz w:val="20"/>
                <w:szCs w:val="20"/>
              </w:rPr>
              <w:t>STYLE #</w:t>
            </w:r>
          </w:p>
        </w:tc>
        <w:tc>
          <w:tcPr>
            <w:tcW w:w="2340" w:type="dxa"/>
            <w:shd w:val="clear" w:color="auto" w:fill="FFFFCC"/>
          </w:tcPr>
          <w:p w14:paraId="64A53662" w14:textId="77777777" w:rsidR="00B101F0" w:rsidRPr="004948A3" w:rsidRDefault="00B101F0" w:rsidP="005200BE">
            <w:pPr>
              <w:rPr>
                <w:rFonts w:ascii="Century Gothic" w:hAnsi="Century Gothic" w:cs="Arial"/>
                <w:b/>
                <w:sz w:val="20"/>
                <w:szCs w:val="20"/>
              </w:rPr>
            </w:pPr>
            <w:r w:rsidRPr="004948A3">
              <w:rPr>
                <w:rFonts w:ascii="Century Gothic" w:hAnsi="Century Gothic" w:cs="Arial"/>
                <w:b/>
                <w:sz w:val="20"/>
                <w:szCs w:val="20"/>
              </w:rPr>
              <w:t>FINISH</w:t>
            </w:r>
          </w:p>
        </w:tc>
        <w:tc>
          <w:tcPr>
            <w:tcW w:w="1350" w:type="dxa"/>
            <w:shd w:val="clear" w:color="auto" w:fill="FFFFCC"/>
          </w:tcPr>
          <w:p w14:paraId="31243A8C" w14:textId="77777777" w:rsidR="00B101F0" w:rsidRPr="004948A3" w:rsidRDefault="00B101F0" w:rsidP="005200BE">
            <w:pPr>
              <w:rPr>
                <w:rFonts w:ascii="Century Gothic" w:hAnsi="Century Gothic" w:cs="Arial"/>
                <w:b/>
                <w:sz w:val="20"/>
                <w:szCs w:val="20"/>
              </w:rPr>
            </w:pPr>
            <w:r w:rsidRPr="004948A3">
              <w:rPr>
                <w:rFonts w:ascii="Century Gothic" w:hAnsi="Century Gothic" w:cs="Arial"/>
                <w:b/>
                <w:sz w:val="20"/>
                <w:szCs w:val="20"/>
              </w:rPr>
              <w:t>WARRANTY</w:t>
            </w:r>
          </w:p>
        </w:tc>
      </w:tr>
      <w:bookmarkEnd w:id="11"/>
      <w:tr w:rsidR="00374A6D" w:rsidRPr="004948A3" w14:paraId="51656962" w14:textId="77777777" w:rsidTr="005200BE">
        <w:tc>
          <w:tcPr>
            <w:tcW w:w="1885" w:type="dxa"/>
            <w:shd w:val="clear" w:color="auto" w:fill="auto"/>
          </w:tcPr>
          <w:p w14:paraId="2B8260C6" w14:textId="77777777" w:rsidR="00374A6D" w:rsidRPr="004948A3" w:rsidRDefault="00374A6D" w:rsidP="005200BE">
            <w:pPr>
              <w:rPr>
                <w:rFonts w:ascii="Century Gothic" w:hAnsi="Century Gothic" w:cs="Arial"/>
                <w:sz w:val="20"/>
                <w:szCs w:val="20"/>
              </w:rPr>
            </w:pPr>
            <w:r w:rsidRPr="004948A3">
              <w:rPr>
                <w:rFonts w:ascii="Century Gothic" w:hAnsi="Century Gothic" w:cs="Arial"/>
                <w:sz w:val="20"/>
                <w:szCs w:val="20"/>
              </w:rPr>
              <w:t>Livex Lighting</w:t>
            </w:r>
          </w:p>
        </w:tc>
        <w:tc>
          <w:tcPr>
            <w:tcW w:w="1530" w:type="dxa"/>
            <w:shd w:val="clear" w:color="auto" w:fill="auto"/>
          </w:tcPr>
          <w:p w14:paraId="43C74EC4" w14:textId="77777777" w:rsidR="00374A6D" w:rsidRPr="004948A3" w:rsidRDefault="00374A6D" w:rsidP="005200BE">
            <w:pPr>
              <w:rPr>
                <w:rFonts w:ascii="Century Gothic" w:hAnsi="Century Gothic" w:cs="Arial"/>
                <w:sz w:val="20"/>
                <w:szCs w:val="20"/>
              </w:rPr>
            </w:pPr>
            <w:r w:rsidRPr="004948A3">
              <w:rPr>
                <w:rFonts w:ascii="Century Gothic" w:hAnsi="Century Gothic" w:cs="Arial"/>
                <w:sz w:val="20"/>
                <w:szCs w:val="20"/>
              </w:rPr>
              <w:t>Georgetown</w:t>
            </w:r>
          </w:p>
          <w:p w14:paraId="50258FF1" w14:textId="77777777" w:rsidR="00374A6D" w:rsidRPr="004948A3" w:rsidRDefault="00374A6D" w:rsidP="005200BE">
            <w:pPr>
              <w:rPr>
                <w:rFonts w:ascii="Century Gothic" w:hAnsi="Century Gothic" w:cs="Arial"/>
                <w:sz w:val="20"/>
                <w:szCs w:val="20"/>
              </w:rPr>
            </w:pPr>
          </w:p>
        </w:tc>
        <w:tc>
          <w:tcPr>
            <w:tcW w:w="1530" w:type="dxa"/>
            <w:shd w:val="clear" w:color="auto" w:fill="auto"/>
          </w:tcPr>
          <w:p w14:paraId="4C0FE91E" w14:textId="77777777" w:rsidR="00374A6D" w:rsidRPr="004948A3" w:rsidRDefault="00374A6D" w:rsidP="005200BE">
            <w:pPr>
              <w:rPr>
                <w:rFonts w:ascii="Century Gothic" w:hAnsi="Century Gothic" w:cs="Arial"/>
                <w:sz w:val="20"/>
                <w:szCs w:val="20"/>
              </w:rPr>
            </w:pPr>
            <w:r w:rsidRPr="004948A3">
              <w:rPr>
                <w:rFonts w:ascii="Century Gothic" w:hAnsi="Century Gothic" w:cs="Arial"/>
                <w:sz w:val="20"/>
                <w:szCs w:val="20"/>
              </w:rPr>
              <w:t>Front Fixture</w:t>
            </w:r>
          </w:p>
        </w:tc>
        <w:tc>
          <w:tcPr>
            <w:tcW w:w="1260" w:type="dxa"/>
            <w:shd w:val="clear" w:color="auto" w:fill="auto"/>
          </w:tcPr>
          <w:p w14:paraId="196EF234" w14:textId="77777777" w:rsidR="00374A6D" w:rsidRPr="004948A3" w:rsidRDefault="00374A6D" w:rsidP="005200BE">
            <w:pPr>
              <w:rPr>
                <w:rFonts w:ascii="Century Gothic" w:hAnsi="Century Gothic" w:cs="Arial"/>
                <w:sz w:val="20"/>
                <w:szCs w:val="20"/>
              </w:rPr>
            </w:pPr>
            <w:r w:rsidRPr="004948A3">
              <w:rPr>
                <w:rFonts w:ascii="Century Gothic" w:hAnsi="Century Gothic" w:cs="Arial"/>
                <w:sz w:val="20"/>
                <w:szCs w:val="20"/>
              </w:rPr>
              <w:t>2261-04</w:t>
            </w:r>
          </w:p>
          <w:p w14:paraId="504E613F" w14:textId="77777777" w:rsidR="00374A6D" w:rsidRPr="004948A3" w:rsidRDefault="00374A6D" w:rsidP="005200BE">
            <w:pPr>
              <w:rPr>
                <w:rFonts w:ascii="Century Gothic" w:hAnsi="Century Gothic" w:cs="Arial"/>
                <w:sz w:val="20"/>
                <w:szCs w:val="20"/>
              </w:rPr>
            </w:pPr>
            <w:r w:rsidRPr="004948A3">
              <w:rPr>
                <w:rFonts w:ascii="Century Gothic" w:hAnsi="Century Gothic"/>
                <w:noProof/>
                <w:sz w:val="20"/>
                <w:szCs w:val="20"/>
              </w:rPr>
              <w:drawing>
                <wp:inline distT="0" distB="0" distL="0" distR="0" wp14:anchorId="35EA86EB" wp14:editId="18551658">
                  <wp:extent cx="742852" cy="825391"/>
                  <wp:effectExtent l="0" t="0" r="635" b="0"/>
                  <wp:docPr id="18" name="Picture 18" descr="Livex 2261-04 Georgetown 2 Light 21 inch Black Outdoor Wall Lantern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ex 2261-04 Georgetown 2 Light 21 inch Black Outdoor Wall Lantern phot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53752" cy="837502"/>
                          </a:xfrm>
                          <a:prstGeom prst="rect">
                            <a:avLst/>
                          </a:prstGeom>
                          <a:noFill/>
                          <a:ln>
                            <a:noFill/>
                          </a:ln>
                        </pic:spPr>
                      </pic:pic>
                    </a:graphicData>
                  </a:graphic>
                </wp:inline>
              </w:drawing>
            </w:r>
          </w:p>
          <w:p w14:paraId="69F59C1B" w14:textId="77777777" w:rsidR="00374A6D" w:rsidRPr="004948A3" w:rsidRDefault="00374A6D" w:rsidP="005200BE">
            <w:pPr>
              <w:rPr>
                <w:rFonts w:ascii="Century Gothic" w:hAnsi="Century Gothic" w:cs="Arial"/>
                <w:sz w:val="20"/>
                <w:szCs w:val="20"/>
              </w:rPr>
            </w:pPr>
          </w:p>
        </w:tc>
        <w:tc>
          <w:tcPr>
            <w:tcW w:w="2340" w:type="dxa"/>
            <w:shd w:val="clear" w:color="auto" w:fill="auto"/>
          </w:tcPr>
          <w:p w14:paraId="0E729912" w14:textId="77777777" w:rsidR="00374A6D" w:rsidRPr="004948A3" w:rsidRDefault="00374A6D" w:rsidP="005200BE">
            <w:pPr>
              <w:rPr>
                <w:rFonts w:ascii="Century Gothic" w:hAnsi="Century Gothic" w:cs="Arial"/>
                <w:sz w:val="20"/>
                <w:szCs w:val="20"/>
              </w:rPr>
            </w:pPr>
            <w:r w:rsidRPr="004948A3">
              <w:rPr>
                <w:rFonts w:ascii="Century Gothic" w:hAnsi="Century Gothic" w:cs="Arial"/>
                <w:sz w:val="20"/>
                <w:szCs w:val="20"/>
              </w:rPr>
              <w:t>Black</w:t>
            </w:r>
          </w:p>
        </w:tc>
        <w:tc>
          <w:tcPr>
            <w:tcW w:w="1350" w:type="dxa"/>
          </w:tcPr>
          <w:p w14:paraId="5D66F22C" w14:textId="77777777" w:rsidR="00374A6D" w:rsidRPr="004948A3" w:rsidRDefault="00374A6D" w:rsidP="005200BE">
            <w:pPr>
              <w:rPr>
                <w:rFonts w:ascii="Century Gothic" w:hAnsi="Century Gothic"/>
                <w:noProof/>
                <w:sz w:val="20"/>
                <w:szCs w:val="20"/>
              </w:rPr>
            </w:pPr>
            <w:r w:rsidRPr="004948A3">
              <w:rPr>
                <w:rFonts w:ascii="Century Gothic" w:hAnsi="Century Gothic"/>
                <w:noProof/>
                <w:sz w:val="20"/>
                <w:szCs w:val="20"/>
              </w:rPr>
              <w:t>1 Year</w:t>
            </w:r>
          </w:p>
        </w:tc>
      </w:tr>
      <w:tr w:rsidR="00374A6D" w:rsidRPr="004948A3" w14:paraId="40DA04C1" w14:textId="77777777" w:rsidTr="005200BE">
        <w:tc>
          <w:tcPr>
            <w:tcW w:w="1885" w:type="dxa"/>
            <w:shd w:val="clear" w:color="auto" w:fill="auto"/>
          </w:tcPr>
          <w:p w14:paraId="3A88C7EB" w14:textId="77777777" w:rsidR="00374A6D" w:rsidRPr="004948A3" w:rsidRDefault="00374A6D" w:rsidP="005200BE">
            <w:pPr>
              <w:rPr>
                <w:rFonts w:ascii="Century Gothic" w:hAnsi="Century Gothic" w:cs="Arial"/>
                <w:sz w:val="20"/>
                <w:szCs w:val="20"/>
              </w:rPr>
            </w:pPr>
            <w:r w:rsidRPr="004948A3">
              <w:rPr>
                <w:rFonts w:ascii="Century Gothic" w:hAnsi="Century Gothic" w:cs="Arial"/>
                <w:sz w:val="20"/>
                <w:szCs w:val="20"/>
              </w:rPr>
              <w:t>Livex Lighting</w:t>
            </w:r>
          </w:p>
        </w:tc>
        <w:tc>
          <w:tcPr>
            <w:tcW w:w="1530" w:type="dxa"/>
            <w:shd w:val="clear" w:color="auto" w:fill="auto"/>
          </w:tcPr>
          <w:p w14:paraId="2C6A4AC1" w14:textId="77777777" w:rsidR="00374A6D" w:rsidRPr="004948A3" w:rsidRDefault="00374A6D" w:rsidP="005200BE">
            <w:pPr>
              <w:rPr>
                <w:rFonts w:ascii="Century Gothic" w:hAnsi="Century Gothic" w:cs="Arial"/>
                <w:sz w:val="20"/>
                <w:szCs w:val="20"/>
              </w:rPr>
            </w:pPr>
            <w:r w:rsidRPr="004948A3">
              <w:rPr>
                <w:rFonts w:ascii="Century Gothic" w:hAnsi="Century Gothic" w:cs="Arial"/>
                <w:sz w:val="20"/>
                <w:szCs w:val="20"/>
              </w:rPr>
              <w:t>Georgetown</w:t>
            </w:r>
          </w:p>
          <w:p w14:paraId="04C2936D" w14:textId="77777777" w:rsidR="00374A6D" w:rsidRPr="004948A3" w:rsidRDefault="00374A6D" w:rsidP="005200BE">
            <w:pPr>
              <w:rPr>
                <w:rFonts w:ascii="Century Gothic" w:hAnsi="Century Gothic" w:cs="Arial"/>
                <w:sz w:val="20"/>
                <w:szCs w:val="20"/>
              </w:rPr>
            </w:pPr>
          </w:p>
        </w:tc>
        <w:tc>
          <w:tcPr>
            <w:tcW w:w="1530" w:type="dxa"/>
            <w:shd w:val="clear" w:color="auto" w:fill="auto"/>
          </w:tcPr>
          <w:p w14:paraId="379E70C0" w14:textId="77777777" w:rsidR="00374A6D" w:rsidRPr="004948A3" w:rsidRDefault="00374A6D" w:rsidP="005200BE">
            <w:pPr>
              <w:rPr>
                <w:rFonts w:ascii="Century Gothic" w:hAnsi="Century Gothic" w:cs="Arial"/>
                <w:sz w:val="20"/>
                <w:szCs w:val="20"/>
              </w:rPr>
            </w:pPr>
            <w:r w:rsidRPr="004948A3">
              <w:rPr>
                <w:rFonts w:ascii="Century Gothic" w:hAnsi="Century Gothic" w:cs="Arial"/>
                <w:sz w:val="20"/>
                <w:szCs w:val="20"/>
              </w:rPr>
              <w:t>Back Fixture</w:t>
            </w:r>
          </w:p>
        </w:tc>
        <w:tc>
          <w:tcPr>
            <w:tcW w:w="1260" w:type="dxa"/>
            <w:shd w:val="clear" w:color="auto" w:fill="auto"/>
          </w:tcPr>
          <w:p w14:paraId="54583969" w14:textId="77777777" w:rsidR="00374A6D" w:rsidRPr="004948A3" w:rsidRDefault="00374A6D" w:rsidP="005200BE">
            <w:pPr>
              <w:rPr>
                <w:rFonts w:ascii="Century Gothic" w:hAnsi="Century Gothic" w:cs="Arial"/>
                <w:sz w:val="20"/>
                <w:szCs w:val="20"/>
              </w:rPr>
            </w:pPr>
            <w:r w:rsidRPr="004948A3">
              <w:rPr>
                <w:rFonts w:ascii="Century Gothic" w:hAnsi="Century Gothic" w:cs="Arial"/>
                <w:sz w:val="20"/>
                <w:szCs w:val="20"/>
              </w:rPr>
              <w:t>2061-04</w:t>
            </w:r>
          </w:p>
          <w:p w14:paraId="579F4BCF" w14:textId="77777777" w:rsidR="00374A6D" w:rsidRPr="004948A3" w:rsidRDefault="00374A6D" w:rsidP="005200BE">
            <w:pPr>
              <w:rPr>
                <w:rFonts w:ascii="Century Gothic" w:hAnsi="Century Gothic" w:cs="Arial"/>
                <w:sz w:val="20"/>
                <w:szCs w:val="20"/>
              </w:rPr>
            </w:pPr>
            <w:r w:rsidRPr="004948A3">
              <w:rPr>
                <w:rFonts w:ascii="Century Gothic" w:hAnsi="Century Gothic"/>
                <w:noProof/>
                <w:sz w:val="20"/>
                <w:szCs w:val="20"/>
              </w:rPr>
              <w:drawing>
                <wp:inline distT="0" distB="0" distL="0" distR="0" wp14:anchorId="1178B3EC" wp14:editId="0C1B46A5">
                  <wp:extent cx="772997" cy="858885"/>
                  <wp:effectExtent l="0" t="0" r="8255" b="0"/>
                  <wp:docPr id="19" name="Picture 19" descr="Livex 2261-04 Georgetown 2 Light 21 inch Black Outdoor Wall Lantern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ex 2261-04 Georgetown 2 Light 21 inch Black Outdoor Wall Lantern phot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86628" cy="874030"/>
                          </a:xfrm>
                          <a:prstGeom prst="rect">
                            <a:avLst/>
                          </a:prstGeom>
                          <a:noFill/>
                          <a:ln>
                            <a:noFill/>
                          </a:ln>
                        </pic:spPr>
                      </pic:pic>
                    </a:graphicData>
                  </a:graphic>
                </wp:inline>
              </w:drawing>
            </w:r>
          </w:p>
        </w:tc>
        <w:tc>
          <w:tcPr>
            <w:tcW w:w="2340" w:type="dxa"/>
            <w:shd w:val="clear" w:color="auto" w:fill="auto"/>
          </w:tcPr>
          <w:p w14:paraId="152C15CD" w14:textId="77777777" w:rsidR="00374A6D" w:rsidRPr="004948A3" w:rsidRDefault="00374A6D" w:rsidP="005200BE">
            <w:pPr>
              <w:rPr>
                <w:rFonts w:ascii="Century Gothic" w:hAnsi="Century Gothic" w:cs="Arial"/>
                <w:sz w:val="20"/>
                <w:szCs w:val="20"/>
              </w:rPr>
            </w:pPr>
            <w:r w:rsidRPr="004948A3">
              <w:rPr>
                <w:rFonts w:ascii="Century Gothic" w:hAnsi="Century Gothic" w:cs="Arial"/>
                <w:sz w:val="20"/>
                <w:szCs w:val="20"/>
              </w:rPr>
              <w:t>Black</w:t>
            </w:r>
          </w:p>
        </w:tc>
        <w:tc>
          <w:tcPr>
            <w:tcW w:w="1350" w:type="dxa"/>
          </w:tcPr>
          <w:p w14:paraId="574D0588" w14:textId="77777777" w:rsidR="00374A6D" w:rsidRPr="004948A3" w:rsidRDefault="00374A6D" w:rsidP="005200BE">
            <w:pPr>
              <w:rPr>
                <w:rFonts w:ascii="Century Gothic" w:hAnsi="Century Gothic"/>
                <w:noProof/>
                <w:sz w:val="20"/>
                <w:szCs w:val="20"/>
              </w:rPr>
            </w:pPr>
            <w:r w:rsidRPr="004948A3">
              <w:rPr>
                <w:rFonts w:ascii="Century Gothic" w:hAnsi="Century Gothic"/>
                <w:noProof/>
                <w:sz w:val="20"/>
                <w:szCs w:val="20"/>
              </w:rPr>
              <w:t>1 Year</w:t>
            </w:r>
          </w:p>
        </w:tc>
      </w:tr>
      <w:tr w:rsidR="00374A6D" w:rsidRPr="004948A3" w14:paraId="0AF4D7E6" w14:textId="77777777" w:rsidTr="005200BE">
        <w:tc>
          <w:tcPr>
            <w:tcW w:w="1885" w:type="dxa"/>
            <w:shd w:val="clear" w:color="auto" w:fill="auto"/>
          </w:tcPr>
          <w:p w14:paraId="06F52B7F" w14:textId="77777777" w:rsidR="00374A6D" w:rsidRPr="004948A3" w:rsidRDefault="00374A6D" w:rsidP="005200BE">
            <w:pPr>
              <w:rPr>
                <w:rFonts w:ascii="Century Gothic" w:hAnsi="Century Gothic" w:cs="Arial"/>
                <w:sz w:val="20"/>
                <w:szCs w:val="20"/>
              </w:rPr>
            </w:pPr>
            <w:r w:rsidRPr="004948A3">
              <w:rPr>
                <w:rFonts w:ascii="Century Gothic" w:hAnsi="Century Gothic" w:cs="Arial"/>
                <w:sz w:val="20"/>
                <w:szCs w:val="20"/>
              </w:rPr>
              <w:t>Livex Lighting</w:t>
            </w:r>
          </w:p>
        </w:tc>
        <w:tc>
          <w:tcPr>
            <w:tcW w:w="1530" w:type="dxa"/>
            <w:shd w:val="clear" w:color="auto" w:fill="auto"/>
          </w:tcPr>
          <w:p w14:paraId="06925047" w14:textId="77777777" w:rsidR="00374A6D" w:rsidRPr="004948A3" w:rsidRDefault="00374A6D" w:rsidP="005200BE">
            <w:pPr>
              <w:rPr>
                <w:rFonts w:ascii="Century Gothic" w:hAnsi="Century Gothic" w:cs="Arial"/>
                <w:sz w:val="20"/>
                <w:szCs w:val="20"/>
              </w:rPr>
            </w:pPr>
            <w:r w:rsidRPr="004948A3">
              <w:rPr>
                <w:rFonts w:ascii="Century Gothic" w:hAnsi="Century Gothic" w:cs="Arial"/>
                <w:sz w:val="20"/>
                <w:szCs w:val="20"/>
              </w:rPr>
              <w:t>Georgetown</w:t>
            </w:r>
          </w:p>
          <w:p w14:paraId="361E5C8E" w14:textId="77777777" w:rsidR="00374A6D" w:rsidRPr="004948A3" w:rsidRDefault="00374A6D" w:rsidP="005200BE">
            <w:pPr>
              <w:rPr>
                <w:rFonts w:ascii="Century Gothic" w:hAnsi="Century Gothic" w:cs="Arial"/>
                <w:sz w:val="20"/>
                <w:szCs w:val="20"/>
              </w:rPr>
            </w:pPr>
          </w:p>
        </w:tc>
        <w:tc>
          <w:tcPr>
            <w:tcW w:w="1530" w:type="dxa"/>
            <w:shd w:val="clear" w:color="auto" w:fill="auto"/>
          </w:tcPr>
          <w:p w14:paraId="45D1863B" w14:textId="77777777" w:rsidR="00374A6D" w:rsidRPr="004948A3" w:rsidRDefault="00374A6D" w:rsidP="005200BE">
            <w:pPr>
              <w:rPr>
                <w:rFonts w:ascii="Century Gothic" w:hAnsi="Century Gothic" w:cs="Arial"/>
                <w:sz w:val="20"/>
                <w:szCs w:val="20"/>
              </w:rPr>
            </w:pPr>
            <w:r w:rsidRPr="004948A3">
              <w:rPr>
                <w:rFonts w:ascii="Century Gothic" w:hAnsi="Century Gothic" w:cs="Arial"/>
                <w:sz w:val="20"/>
                <w:szCs w:val="20"/>
              </w:rPr>
              <w:t>Pendant</w:t>
            </w:r>
          </w:p>
        </w:tc>
        <w:tc>
          <w:tcPr>
            <w:tcW w:w="1260" w:type="dxa"/>
            <w:shd w:val="clear" w:color="auto" w:fill="auto"/>
          </w:tcPr>
          <w:p w14:paraId="12176CB0" w14:textId="77777777" w:rsidR="00374A6D" w:rsidRPr="004948A3" w:rsidRDefault="00374A6D" w:rsidP="005200BE">
            <w:pPr>
              <w:rPr>
                <w:rFonts w:ascii="Century Gothic" w:hAnsi="Century Gothic" w:cs="Arial"/>
                <w:sz w:val="20"/>
                <w:szCs w:val="20"/>
              </w:rPr>
            </w:pPr>
            <w:r w:rsidRPr="004948A3">
              <w:rPr>
                <w:rFonts w:ascii="Century Gothic" w:hAnsi="Century Gothic" w:cs="Arial"/>
                <w:sz w:val="20"/>
                <w:szCs w:val="20"/>
              </w:rPr>
              <w:t>2265-04</w:t>
            </w:r>
          </w:p>
          <w:p w14:paraId="27B15AF4" w14:textId="77777777" w:rsidR="00374A6D" w:rsidRPr="004948A3" w:rsidRDefault="00374A6D" w:rsidP="005200BE">
            <w:pPr>
              <w:rPr>
                <w:rFonts w:ascii="Century Gothic" w:hAnsi="Century Gothic" w:cs="Arial"/>
                <w:sz w:val="20"/>
                <w:szCs w:val="20"/>
              </w:rPr>
            </w:pPr>
            <w:r w:rsidRPr="004948A3">
              <w:rPr>
                <w:rFonts w:ascii="Century Gothic" w:hAnsi="Century Gothic"/>
                <w:noProof/>
                <w:sz w:val="20"/>
                <w:szCs w:val="20"/>
              </w:rPr>
              <w:drawing>
                <wp:inline distT="0" distB="0" distL="0" distR="0" wp14:anchorId="00DCB733" wp14:editId="7FD735E7">
                  <wp:extent cx="717354" cy="797060"/>
                  <wp:effectExtent l="0" t="0" r="6985" b="3175"/>
                  <wp:docPr id="20" name="Picture 20" descr="Livex 2265-04 Georgetown 2 Light 10 inch Black Outdoor Hanging Lantern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vex 2265-04 Georgetown 2 Light 10 inch Black Outdoor Hanging Lantern phot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33520" cy="815022"/>
                          </a:xfrm>
                          <a:prstGeom prst="rect">
                            <a:avLst/>
                          </a:prstGeom>
                          <a:noFill/>
                          <a:ln>
                            <a:noFill/>
                          </a:ln>
                        </pic:spPr>
                      </pic:pic>
                    </a:graphicData>
                  </a:graphic>
                </wp:inline>
              </w:drawing>
            </w:r>
          </w:p>
        </w:tc>
        <w:tc>
          <w:tcPr>
            <w:tcW w:w="2340" w:type="dxa"/>
            <w:shd w:val="clear" w:color="auto" w:fill="auto"/>
          </w:tcPr>
          <w:p w14:paraId="59FB1343" w14:textId="77777777" w:rsidR="00374A6D" w:rsidRPr="004948A3" w:rsidRDefault="00374A6D" w:rsidP="005200BE">
            <w:pPr>
              <w:rPr>
                <w:rFonts w:ascii="Century Gothic" w:hAnsi="Century Gothic" w:cs="Arial"/>
                <w:sz w:val="20"/>
                <w:szCs w:val="20"/>
              </w:rPr>
            </w:pPr>
            <w:r w:rsidRPr="004948A3">
              <w:rPr>
                <w:rFonts w:ascii="Century Gothic" w:hAnsi="Century Gothic" w:cs="Arial"/>
                <w:sz w:val="20"/>
                <w:szCs w:val="20"/>
              </w:rPr>
              <w:t>Black</w:t>
            </w:r>
          </w:p>
        </w:tc>
        <w:tc>
          <w:tcPr>
            <w:tcW w:w="1350" w:type="dxa"/>
          </w:tcPr>
          <w:p w14:paraId="101EDC44" w14:textId="77777777" w:rsidR="00374A6D" w:rsidRPr="004948A3" w:rsidRDefault="00374A6D" w:rsidP="005200BE">
            <w:pPr>
              <w:rPr>
                <w:rFonts w:ascii="Century Gothic" w:hAnsi="Century Gothic"/>
                <w:noProof/>
                <w:sz w:val="20"/>
                <w:szCs w:val="20"/>
              </w:rPr>
            </w:pPr>
            <w:r w:rsidRPr="004948A3">
              <w:rPr>
                <w:rFonts w:ascii="Century Gothic" w:hAnsi="Century Gothic"/>
                <w:noProof/>
                <w:sz w:val="20"/>
                <w:szCs w:val="20"/>
              </w:rPr>
              <w:t>1 Year</w:t>
            </w:r>
          </w:p>
        </w:tc>
      </w:tr>
      <w:bookmarkEnd w:id="12"/>
      <w:tr w:rsidR="00B101F0" w:rsidRPr="004948A3" w14:paraId="10913375" w14:textId="77777777" w:rsidTr="005200BE">
        <w:tc>
          <w:tcPr>
            <w:tcW w:w="1885" w:type="dxa"/>
            <w:shd w:val="clear" w:color="auto" w:fill="auto"/>
          </w:tcPr>
          <w:p w14:paraId="37870C9F" w14:textId="77777777" w:rsidR="00B101F0" w:rsidRPr="004948A3" w:rsidRDefault="00B101F0" w:rsidP="005200BE">
            <w:pPr>
              <w:rPr>
                <w:rFonts w:ascii="Century Gothic" w:hAnsi="Century Gothic" w:cs="Arial"/>
                <w:sz w:val="20"/>
                <w:szCs w:val="20"/>
              </w:rPr>
            </w:pPr>
            <w:r w:rsidRPr="004948A3">
              <w:rPr>
                <w:rFonts w:ascii="Century Gothic" w:hAnsi="Century Gothic" w:cs="Arial"/>
                <w:sz w:val="20"/>
                <w:szCs w:val="20"/>
              </w:rPr>
              <w:t>Livex Lighting</w:t>
            </w:r>
          </w:p>
        </w:tc>
        <w:tc>
          <w:tcPr>
            <w:tcW w:w="1530" w:type="dxa"/>
            <w:shd w:val="clear" w:color="auto" w:fill="auto"/>
          </w:tcPr>
          <w:p w14:paraId="52FC1151" w14:textId="77777777" w:rsidR="00B101F0" w:rsidRPr="004948A3" w:rsidRDefault="00B101F0" w:rsidP="005200BE">
            <w:pPr>
              <w:rPr>
                <w:rFonts w:ascii="Century Gothic" w:hAnsi="Century Gothic" w:cs="Arial"/>
                <w:sz w:val="20"/>
                <w:szCs w:val="20"/>
              </w:rPr>
            </w:pPr>
            <w:r w:rsidRPr="004948A3">
              <w:rPr>
                <w:rFonts w:ascii="Century Gothic" w:hAnsi="Century Gothic" w:cs="Arial"/>
                <w:sz w:val="20"/>
                <w:szCs w:val="20"/>
              </w:rPr>
              <w:t>Georgetown</w:t>
            </w:r>
          </w:p>
          <w:p w14:paraId="2B313D4C" w14:textId="77777777" w:rsidR="00B101F0" w:rsidRPr="004948A3" w:rsidRDefault="00B101F0" w:rsidP="005200BE">
            <w:pPr>
              <w:rPr>
                <w:rFonts w:ascii="Century Gothic" w:hAnsi="Century Gothic" w:cs="Arial"/>
                <w:sz w:val="20"/>
                <w:szCs w:val="20"/>
              </w:rPr>
            </w:pPr>
          </w:p>
        </w:tc>
        <w:tc>
          <w:tcPr>
            <w:tcW w:w="1530" w:type="dxa"/>
            <w:shd w:val="clear" w:color="auto" w:fill="auto"/>
          </w:tcPr>
          <w:p w14:paraId="1B096387" w14:textId="77777777" w:rsidR="00B101F0" w:rsidRPr="004948A3" w:rsidRDefault="00B101F0" w:rsidP="005200BE">
            <w:pPr>
              <w:rPr>
                <w:rFonts w:ascii="Century Gothic" w:hAnsi="Century Gothic" w:cs="Arial"/>
                <w:sz w:val="20"/>
                <w:szCs w:val="20"/>
              </w:rPr>
            </w:pPr>
            <w:r w:rsidRPr="004948A3">
              <w:rPr>
                <w:rFonts w:ascii="Century Gothic" w:hAnsi="Century Gothic" w:cs="Arial"/>
                <w:sz w:val="20"/>
                <w:szCs w:val="20"/>
              </w:rPr>
              <w:t>Pendant</w:t>
            </w:r>
          </w:p>
        </w:tc>
        <w:tc>
          <w:tcPr>
            <w:tcW w:w="1260" w:type="dxa"/>
            <w:shd w:val="clear" w:color="auto" w:fill="auto"/>
          </w:tcPr>
          <w:p w14:paraId="62EBC26E" w14:textId="3B561B36" w:rsidR="00B101F0" w:rsidRPr="004948A3" w:rsidRDefault="00B101F0" w:rsidP="005200BE">
            <w:pPr>
              <w:rPr>
                <w:rFonts w:ascii="Century Gothic" w:hAnsi="Century Gothic" w:cs="Arial"/>
                <w:sz w:val="20"/>
                <w:szCs w:val="20"/>
              </w:rPr>
            </w:pPr>
            <w:r w:rsidRPr="004948A3">
              <w:rPr>
                <w:rFonts w:ascii="Century Gothic" w:hAnsi="Century Gothic" w:cs="Arial"/>
                <w:sz w:val="20"/>
                <w:szCs w:val="20"/>
              </w:rPr>
              <w:t>2265-02</w:t>
            </w:r>
            <w:r w:rsidRPr="004948A3">
              <w:rPr>
                <w:rFonts w:ascii="Century Gothic" w:hAnsi="Century Gothic"/>
                <w:noProof/>
                <w:sz w:val="20"/>
                <w:szCs w:val="20"/>
              </w:rPr>
              <w:drawing>
                <wp:inline distT="0" distB="0" distL="0" distR="0" wp14:anchorId="5168630A" wp14:editId="214C32F1">
                  <wp:extent cx="691424" cy="768249"/>
                  <wp:effectExtent l="0" t="0" r="0" b="0"/>
                  <wp:docPr id="10" name="Picture 10" descr="Livex 2265-02 Georgetown 2 Light 10 inch Polished Brass Outdoor Hanging Lantern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vex 2265-02 Georgetown 2 Light 10 inch Polished Brass Outdoor Hanging Lantern phot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15960" cy="795512"/>
                          </a:xfrm>
                          <a:prstGeom prst="rect">
                            <a:avLst/>
                          </a:prstGeom>
                          <a:noFill/>
                          <a:ln>
                            <a:noFill/>
                          </a:ln>
                        </pic:spPr>
                      </pic:pic>
                    </a:graphicData>
                  </a:graphic>
                </wp:inline>
              </w:drawing>
            </w:r>
          </w:p>
          <w:p w14:paraId="098EDBF1" w14:textId="77777777" w:rsidR="00B101F0" w:rsidRPr="004948A3" w:rsidRDefault="00B101F0" w:rsidP="005200BE">
            <w:pPr>
              <w:rPr>
                <w:rFonts w:ascii="Century Gothic" w:hAnsi="Century Gothic" w:cs="Arial"/>
                <w:sz w:val="20"/>
                <w:szCs w:val="20"/>
              </w:rPr>
            </w:pPr>
          </w:p>
        </w:tc>
        <w:tc>
          <w:tcPr>
            <w:tcW w:w="2340" w:type="dxa"/>
            <w:shd w:val="clear" w:color="auto" w:fill="auto"/>
          </w:tcPr>
          <w:p w14:paraId="48986832" w14:textId="77777777" w:rsidR="00B101F0" w:rsidRPr="004948A3" w:rsidRDefault="00B101F0" w:rsidP="005200BE">
            <w:pPr>
              <w:rPr>
                <w:rFonts w:ascii="Century Gothic" w:hAnsi="Century Gothic" w:cs="Arial"/>
                <w:sz w:val="20"/>
                <w:szCs w:val="20"/>
              </w:rPr>
            </w:pPr>
            <w:r w:rsidRPr="004948A3">
              <w:rPr>
                <w:rFonts w:ascii="Century Gothic" w:hAnsi="Century Gothic" w:cs="Arial"/>
                <w:sz w:val="20"/>
                <w:szCs w:val="20"/>
              </w:rPr>
              <w:t>Polished Brass</w:t>
            </w:r>
          </w:p>
        </w:tc>
        <w:tc>
          <w:tcPr>
            <w:tcW w:w="1350" w:type="dxa"/>
          </w:tcPr>
          <w:p w14:paraId="19E2101F" w14:textId="77777777" w:rsidR="00B101F0" w:rsidRPr="004948A3" w:rsidRDefault="00B101F0" w:rsidP="005200BE">
            <w:pPr>
              <w:rPr>
                <w:rFonts w:ascii="Century Gothic" w:hAnsi="Century Gothic"/>
                <w:noProof/>
                <w:sz w:val="20"/>
                <w:szCs w:val="20"/>
              </w:rPr>
            </w:pPr>
            <w:r w:rsidRPr="004948A3">
              <w:rPr>
                <w:rFonts w:ascii="Century Gothic" w:hAnsi="Century Gothic"/>
                <w:noProof/>
                <w:sz w:val="20"/>
                <w:szCs w:val="20"/>
              </w:rPr>
              <w:t>1 Year</w:t>
            </w:r>
          </w:p>
        </w:tc>
      </w:tr>
    </w:tbl>
    <w:p w14:paraId="2D6FB9D7" w14:textId="79041E5E" w:rsidR="00B101F0" w:rsidRDefault="00B101F0" w:rsidP="00B101F0">
      <w:pPr>
        <w:rPr>
          <w:rFonts w:ascii="Century Gothic" w:hAnsi="Century Gothic" w:cs="Arial"/>
          <w:sz w:val="22"/>
          <w:szCs w:val="22"/>
          <w:u w:val="single"/>
        </w:rPr>
      </w:pPr>
    </w:p>
    <w:p w14:paraId="2E0DFA67" w14:textId="694C1DCD" w:rsidR="00511A62" w:rsidRDefault="00511A62" w:rsidP="00B101F0">
      <w:pPr>
        <w:rPr>
          <w:rFonts w:ascii="Century Gothic" w:hAnsi="Century Gothic" w:cs="Arial"/>
          <w:sz w:val="22"/>
          <w:szCs w:val="22"/>
          <w:u w:val="single"/>
        </w:rPr>
      </w:pPr>
    </w:p>
    <w:p w14:paraId="28204041" w14:textId="784DBDF9" w:rsidR="00511A62" w:rsidRDefault="00511A62" w:rsidP="00B101F0">
      <w:pPr>
        <w:rPr>
          <w:rFonts w:ascii="Century Gothic" w:hAnsi="Century Gothic" w:cs="Arial"/>
          <w:sz w:val="22"/>
          <w:szCs w:val="22"/>
          <w:u w:val="single"/>
        </w:rPr>
      </w:pPr>
    </w:p>
    <w:p w14:paraId="597DFAC8" w14:textId="510AB847" w:rsidR="00511A62" w:rsidRDefault="00511A62" w:rsidP="00B101F0">
      <w:pPr>
        <w:rPr>
          <w:rFonts w:ascii="Century Gothic" w:hAnsi="Century Gothic" w:cs="Arial"/>
          <w:sz w:val="22"/>
          <w:szCs w:val="22"/>
          <w:u w:val="single"/>
        </w:rPr>
      </w:pPr>
    </w:p>
    <w:p w14:paraId="2B455F9D" w14:textId="39B7425A" w:rsidR="00511A62" w:rsidRDefault="00511A62" w:rsidP="00511A62">
      <w:pPr>
        <w:tabs>
          <w:tab w:val="left" w:pos="1638"/>
        </w:tabs>
        <w:rPr>
          <w:rFonts w:ascii="Century Gothic" w:hAnsi="Century Gothic" w:cs="Arial"/>
          <w:sz w:val="22"/>
          <w:szCs w:val="22"/>
          <w:u w:val="single"/>
        </w:rPr>
      </w:pPr>
    </w:p>
    <w:p w14:paraId="46794200" w14:textId="1BAEB38B" w:rsidR="00511A62" w:rsidRPr="00511A62" w:rsidRDefault="00511A62" w:rsidP="00511A62">
      <w:pPr>
        <w:tabs>
          <w:tab w:val="left" w:pos="1638"/>
        </w:tabs>
        <w:jc w:val="center"/>
        <w:rPr>
          <w:rFonts w:ascii="Century Gothic" w:hAnsi="Century Gothic" w:cs="Arial"/>
          <w:sz w:val="22"/>
          <w:szCs w:val="22"/>
        </w:rPr>
      </w:pPr>
      <w:r>
        <w:rPr>
          <w:rFonts w:ascii="Century Gothic" w:hAnsi="Century Gothic" w:cs="Arial"/>
          <w:sz w:val="22"/>
          <w:szCs w:val="22"/>
        </w:rPr>
        <w:t>1</w:t>
      </w:r>
      <w:r w:rsidR="00EE440F">
        <w:rPr>
          <w:rFonts w:ascii="Century Gothic" w:hAnsi="Century Gothic" w:cs="Arial"/>
          <w:sz w:val="22"/>
          <w:szCs w:val="22"/>
        </w:rPr>
        <w:t>3</w:t>
      </w:r>
    </w:p>
    <w:p w14:paraId="40FD9946" w14:textId="4A8D0EF0" w:rsidR="00542022" w:rsidRPr="00511A62" w:rsidRDefault="00542022" w:rsidP="00542022">
      <w:pPr>
        <w:jc w:val="center"/>
        <w:rPr>
          <w:rFonts w:ascii="Century Gothic" w:hAnsi="Century Gothic" w:cs="Arial"/>
          <w:sz w:val="22"/>
          <w:szCs w:val="22"/>
        </w:rPr>
      </w:pPr>
    </w:p>
    <w:tbl>
      <w:tblPr>
        <w:tblStyle w:val="TableGrid2"/>
        <w:tblW w:w="9895" w:type="dxa"/>
        <w:tblLayout w:type="fixed"/>
        <w:tblLook w:val="04A0" w:firstRow="1" w:lastRow="0" w:firstColumn="1" w:lastColumn="0" w:noHBand="0" w:noVBand="1"/>
      </w:tblPr>
      <w:tblGrid>
        <w:gridCol w:w="1885"/>
        <w:gridCol w:w="1530"/>
        <w:gridCol w:w="1530"/>
        <w:gridCol w:w="1260"/>
        <w:gridCol w:w="2340"/>
        <w:gridCol w:w="1350"/>
      </w:tblGrid>
      <w:tr w:rsidR="00511A62" w:rsidRPr="004948A3" w14:paraId="2AE20B42" w14:textId="77777777" w:rsidTr="00535021">
        <w:tc>
          <w:tcPr>
            <w:tcW w:w="1885" w:type="dxa"/>
            <w:shd w:val="clear" w:color="auto" w:fill="FFFFCC"/>
          </w:tcPr>
          <w:p w14:paraId="6BEFF8BE" w14:textId="77777777" w:rsidR="00511A62" w:rsidRPr="004948A3" w:rsidRDefault="00511A62" w:rsidP="00535021">
            <w:pPr>
              <w:rPr>
                <w:rFonts w:ascii="Century Gothic" w:hAnsi="Century Gothic" w:cs="Arial"/>
                <w:b/>
                <w:sz w:val="20"/>
                <w:szCs w:val="20"/>
              </w:rPr>
            </w:pPr>
            <w:r w:rsidRPr="007314EF">
              <w:rPr>
                <w:rFonts w:ascii="Century Gothic" w:hAnsi="Century Gothic"/>
                <w:sz w:val="24"/>
                <w:szCs w:val="24"/>
              </w:rPr>
              <w:br w:type="page"/>
            </w:r>
            <w:r w:rsidRPr="004948A3">
              <w:br w:type="page"/>
            </w:r>
            <w:r w:rsidRPr="004948A3">
              <w:rPr>
                <w:rFonts w:ascii="Century Gothic" w:hAnsi="Century Gothic" w:cs="Arial"/>
                <w:b/>
                <w:sz w:val="20"/>
                <w:szCs w:val="20"/>
              </w:rPr>
              <w:t>MANUFACTURER</w:t>
            </w:r>
          </w:p>
        </w:tc>
        <w:tc>
          <w:tcPr>
            <w:tcW w:w="1530" w:type="dxa"/>
            <w:shd w:val="clear" w:color="auto" w:fill="FFFFCC"/>
          </w:tcPr>
          <w:p w14:paraId="702672CD" w14:textId="77777777" w:rsidR="00511A62" w:rsidRPr="004948A3" w:rsidRDefault="00511A62" w:rsidP="00535021">
            <w:pPr>
              <w:rPr>
                <w:rFonts w:ascii="Century Gothic" w:hAnsi="Century Gothic" w:cs="Arial"/>
                <w:b/>
                <w:sz w:val="20"/>
                <w:szCs w:val="20"/>
              </w:rPr>
            </w:pPr>
            <w:r w:rsidRPr="004948A3">
              <w:rPr>
                <w:rFonts w:ascii="Century Gothic" w:hAnsi="Century Gothic" w:cs="Arial"/>
                <w:b/>
                <w:sz w:val="20"/>
                <w:szCs w:val="20"/>
              </w:rPr>
              <w:t>MODEL</w:t>
            </w:r>
          </w:p>
        </w:tc>
        <w:tc>
          <w:tcPr>
            <w:tcW w:w="1530" w:type="dxa"/>
            <w:shd w:val="clear" w:color="auto" w:fill="FFFFCC"/>
          </w:tcPr>
          <w:p w14:paraId="0E0F2454" w14:textId="77777777" w:rsidR="00511A62" w:rsidRPr="004948A3" w:rsidRDefault="00511A62" w:rsidP="00535021">
            <w:pPr>
              <w:rPr>
                <w:rFonts w:ascii="Century Gothic" w:hAnsi="Century Gothic" w:cs="Arial"/>
                <w:b/>
                <w:sz w:val="20"/>
                <w:szCs w:val="20"/>
              </w:rPr>
            </w:pPr>
            <w:r w:rsidRPr="004948A3">
              <w:rPr>
                <w:rFonts w:ascii="Century Gothic" w:hAnsi="Century Gothic" w:cs="Arial"/>
                <w:b/>
                <w:sz w:val="20"/>
                <w:szCs w:val="20"/>
              </w:rPr>
              <w:t>DESCRIPTION</w:t>
            </w:r>
          </w:p>
        </w:tc>
        <w:tc>
          <w:tcPr>
            <w:tcW w:w="1260" w:type="dxa"/>
            <w:shd w:val="clear" w:color="auto" w:fill="FFFFCC"/>
          </w:tcPr>
          <w:p w14:paraId="75F155BF" w14:textId="77777777" w:rsidR="00511A62" w:rsidRPr="004948A3" w:rsidRDefault="00511A62" w:rsidP="00535021">
            <w:pPr>
              <w:rPr>
                <w:rFonts w:ascii="Century Gothic" w:hAnsi="Century Gothic" w:cs="Arial"/>
                <w:b/>
                <w:sz w:val="20"/>
                <w:szCs w:val="20"/>
              </w:rPr>
            </w:pPr>
            <w:r w:rsidRPr="004948A3">
              <w:rPr>
                <w:rFonts w:ascii="Century Gothic" w:hAnsi="Century Gothic" w:cs="Arial"/>
                <w:b/>
                <w:sz w:val="20"/>
                <w:szCs w:val="20"/>
              </w:rPr>
              <w:t>STYLE #</w:t>
            </w:r>
          </w:p>
        </w:tc>
        <w:tc>
          <w:tcPr>
            <w:tcW w:w="2340" w:type="dxa"/>
            <w:shd w:val="clear" w:color="auto" w:fill="FFFFCC"/>
          </w:tcPr>
          <w:p w14:paraId="4673792C" w14:textId="77777777" w:rsidR="00511A62" w:rsidRPr="004948A3" w:rsidRDefault="00511A62" w:rsidP="00535021">
            <w:pPr>
              <w:rPr>
                <w:rFonts w:ascii="Century Gothic" w:hAnsi="Century Gothic" w:cs="Arial"/>
                <w:b/>
                <w:sz w:val="20"/>
                <w:szCs w:val="20"/>
              </w:rPr>
            </w:pPr>
            <w:r w:rsidRPr="004948A3">
              <w:rPr>
                <w:rFonts w:ascii="Century Gothic" w:hAnsi="Century Gothic" w:cs="Arial"/>
                <w:b/>
                <w:sz w:val="20"/>
                <w:szCs w:val="20"/>
              </w:rPr>
              <w:t>FINISH</w:t>
            </w:r>
          </w:p>
        </w:tc>
        <w:tc>
          <w:tcPr>
            <w:tcW w:w="1350" w:type="dxa"/>
            <w:shd w:val="clear" w:color="auto" w:fill="FFFFCC"/>
          </w:tcPr>
          <w:p w14:paraId="56FC5F54" w14:textId="77777777" w:rsidR="00511A62" w:rsidRPr="004948A3" w:rsidRDefault="00511A62" w:rsidP="00535021">
            <w:pPr>
              <w:rPr>
                <w:rFonts w:ascii="Century Gothic" w:hAnsi="Century Gothic" w:cs="Arial"/>
                <w:b/>
                <w:sz w:val="20"/>
                <w:szCs w:val="20"/>
              </w:rPr>
            </w:pPr>
            <w:r w:rsidRPr="004948A3">
              <w:rPr>
                <w:rFonts w:ascii="Century Gothic" w:hAnsi="Century Gothic" w:cs="Arial"/>
                <w:b/>
                <w:sz w:val="20"/>
                <w:szCs w:val="20"/>
              </w:rPr>
              <w:t>WARRANTY</w:t>
            </w:r>
          </w:p>
        </w:tc>
      </w:tr>
      <w:tr w:rsidR="00511A62" w:rsidRPr="004948A3" w14:paraId="4FC7275C" w14:textId="77777777" w:rsidTr="00535021">
        <w:tc>
          <w:tcPr>
            <w:tcW w:w="1885" w:type="dxa"/>
            <w:shd w:val="clear" w:color="auto" w:fill="auto"/>
          </w:tcPr>
          <w:p w14:paraId="3CD6B27A" w14:textId="77777777" w:rsidR="00511A62" w:rsidRPr="004948A3" w:rsidRDefault="00511A62" w:rsidP="00535021">
            <w:pPr>
              <w:rPr>
                <w:rFonts w:ascii="Century Gothic" w:hAnsi="Century Gothic" w:cs="Arial"/>
                <w:sz w:val="20"/>
                <w:szCs w:val="20"/>
              </w:rPr>
            </w:pPr>
            <w:r w:rsidRPr="004948A3">
              <w:rPr>
                <w:rFonts w:ascii="Century Gothic" w:hAnsi="Century Gothic" w:cs="Arial"/>
                <w:sz w:val="20"/>
                <w:szCs w:val="20"/>
              </w:rPr>
              <w:t>Livex Lighting</w:t>
            </w:r>
          </w:p>
        </w:tc>
        <w:tc>
          <w:tcPr>
            <w:tcW w:w="1530" w:type="dxa"/>
            <w:shd w:val="clear" w:color="auto" w:fill="auto"/>
          </w:tcPr>
          <w:p w14:paraId="1389C173" w14:textId="77777777" w:rsidR="00511A62" w:rsidRPr="004948A3" w:rsidRDefault="00511A62" w:rsidP="00535021">
            <w:pPr>
              <w:rPr>
                <w:rFonts w:ascii="Century Gothic" w:hAnsi="Century Gothic" w:cs="Arial"/>
                <w:sz w:val="20"/>
                <w:szCs w:val="20"/>
              </w:rPr>
            </w:pPr>
            <w:r w:rsidRPr="004948A3">
              <w:rPr>
                <w:rFonts w:ascii="Century Gothic" w:hAnsi="Century Gothic" w:cs="Arial"/>
                <w:sz w:val="20"/>
                <w:szCs w:val="20"/>
              </w:rPr>
              <w:t>Georgetown</w:t>
            </w:r>
          </w:p>
          <w:p w14:paraId="26CF0510" w14:textId="77777777" w:rsidR="00511A62" w:rsidRPr="004948A3" w:rsidRDefault="00511A62" w:rsidP="00535021">
            <w:pPr>
              <w:rPr>
                <w:rFonts w:ascii="Century Gothic" w:hAnsi="Century Gothic" w:cs="Arial"/>
                <w:sz w:val="20"/>
                <w:szCs w:val="20"/>
              </w:rPr>
            </w:pPr>
          </w:p>
          <w:p w14:paraId="6F01F7B3" w14:textId="77777777" w:rsidR="00511A62" w:rsidRPr="004948A3" w:rsidRDefault="00511A62" w:rsidP="00535021">
            <w:pPr>
              <w:rPr>
                <w:rFonts w:ascii="Century Gothic" w:hAnsi="Century Gothic" w:cs="Arial"/>
                <w:sz w:val="20"/>
                <w:szCs w:val="20"/>
              </w:rPr>
            </w:pPr>
          </w:p>
        </w:tc>
        <w:tc>
          <w:tcPr>
            <w:tcW w:w="1530" w:type="dxa"/>
            <w:shd w:val="clear" w:color="auto" w:fill="auto"/>
          </w:tcPr>
          <w:p w14:paraId="39887368" w14:textId="77777777" w:rsidR="00511A62" w:rsidRPr="004948A3" w:rsidRDefault="00511A62" w:rsidP="00535021">
            <w:pPr>
              <w:rPr>
                <w:rFonts w:ascii="Century Gothic" w:hAnsi="Century Gothic" w:cs="Arial"/>
                <w:sz w:val="20"/>
                <w:szCs w:val="20"/>
              </w:rPr>
            </w:pPr>
            <w:r w:rsidRPr="004948A3">
              <w:rPr>
                <w:rFonts w:ascii="Century Gothic" w:hAnsi="Century Gothic" w:cs="Arial"/>
                <w:sz w:val="20"/>
                <w:szCs w:val="20"/>
              </w:rPr>
              <w:t>Front Fixture</w:t>
            </w:r>
          </w:p>
        </w:tc>
        <w:tc>
          <w:tcPr>
            <w:tcW w:w="1260" w:type="dxa"/>
            <w:shd w:val="clear" w:color="auto" w:fill="auto"/>
          </w:tcPr>
          <w:p w14:paraId="42C02D7B" w14:textId="77777777" w:rsidR="00511A62" w:rsidRPr="004948A3" w:rsidRDefault="00511A62" w:rsidP="00535021">
            <w:pPr>
              <w:rPr>
                <w:rFonts w:ascii="Century Gothic" w:hAnsi="Century Gothic" w:cs="Arial"/>
                <w:sz w:val="20"/>
                <w:szCs w:val="20"/>
              </w:rPr>
            </w:pPr>
            <w:r w:rsidRPr="004948A3">
              <w:rPr>
                <w:rFonts w:ascii="Century Gothic" w:hAnsi="Century Gothic" w:cs="Arial"/>
                <w:sz w:val="20"/>
                <w:szCs w:val="20"/>
              </w:rPr>
              <w:t>2261-02</w:t>
            </w:r>
            <w:r w:rsidRPr="004948A3">
              <w:rPr>
                <w:rFonts w:ascii="Century Gothic" w:hAnsi="Century Gothic"/>
                <w:noProof/>
                <w:sz w:val="20"/>
                <w:szCs w:val="20"/>
              </w:rPr>
              <w:drawing>
                <wp:inline distT="0" distB="0" distL="0" distR="0" wp14:anchorId="5E0B9E3E" wp14:editId="7EC2935A">
                  <wp:extent cx="687309" cy="763675"/>
                  <wp:effectExtent l="0" t="0" r="0" b="0"/>
                  <wp:docPr id="21" name="Picture 21" descr="Livex 2261-02 Georgetown 2 Light 21 inch Polished Brass Outdoor Wall Lantern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vex 2261-02 Georgetown 2 Light 21 inch Polished Brass Outdoor Wall Lantern phot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22170" cy="802410"/>
                          </a:xfrm>
                          <a:prstGeom prst="rect">
                            <a:avLst/>
                          </a:prstGeom>
                          <a:noFill/>
                          <a:ln>
                            <a:noFill/>
                          </a:ln>
                        </pic:spPr>
                      </pic:pic>
                    </a:graphicData>
                  </a:graphic>
                </wp:inline>
              </w:drawing>
            </w:r>
          </w:p>
        </w:tc>
        <w:tc>
          <w:tcPr>
            <w:tcW w:w="2340" w:type="dxa"/>
            <w:shd w:val="clear" w:color="auto" w:fill="auto"/>
          </w:tcPr>
          <w:p w14:paraId="619D9336" w14:textId="77777777" w:rsidR="00511A62" w:rsidRPr="004948A3" w:rsidRDefault="00511A62" w:rsidP="00535021">
            <w:pPr>
              <w:rPr>
                <w:rFonts w:ascii="Century Gothic" w:hAnsi="Century Gothic" w:cs="Arial"/>
                <w:sz w:val="20"/>
                <w:szCs w:val="20"/>
              </w:rPr>
            </w:pPr>
            <w:r w:rsidRPr="004948A3">
              <w:rPr>
                <w:rFonts w:ascii="Century Gothic" w:hAnsi="Century Gothic" w:cs="Arial"/>
                <w:sz w:val="20"/>
                <w:szCs w:val="20"/>
              </w:rPr>
              <w:t>Polished Brass</w:t>
            </w:r>
          </w:p>
          <w:p w14:paraId="75255C0D" w14:textId="77777777" w:rsidR="00511A62" w:rsidRPr="004948A3" w:rsidRDefault="00511A62" w:rsidP="00535021">
            <w:pPr>
              <w:rPr>
                <w:rFonts w:ascii="Century Gothic" w:hAnsi="Century Gothic" w:cs="Arial"/>
                <w:sz w:val="20"/>
                <w:szCs w:val="20"/>
              </w:rPr>
            </w:pPr>
          </w:p>
          <w:p w14:paraId="35494BF8" w14:textId="77777777" w:rsidR="00511A62" w:rsidRPr="004948A3" w:rsidRDefault="00511A62" w:rsidP="00535021">
            <w:pPr>
              <w:rPr>
                <w:rFonts w:ascii="Century Gothic" w:hAnsi="Century Gothic" w:cs="Arial"/>
                <w:sz w:val="20"/>
                <w:szCs w:val="20"/>
              </w:rPr>
            </w:pPr>
          </w:p>
        </w:tc>
        <w:tc>
          <w:tcPr>
            <w:tcW w:w="1350" w:type="dxa"/>
          </w:tcPr>
          <w:p w14:paraId="57F43CA3" w14:textId="77777777" w:rsidR="00511A62" w:rsidRPr="004948A3" w:rsidRDefault="00511A62" w:rsidP="00535021">
            <w:pPr>
              <w:rPr>
                <w:rFonts w:ascii="Century Gothic" w:hAnsi="Century Gothic"/>
                <w:noProof/>
                <w:sz w:val="20"/>
                <w:szCs w:val="20"/>
              </w:rPr>
            </w:pPr>
            <w:r w:rsidRPr="004948A3">
              <w:rPr>
                <w:rFonts w:ascii="Century Gothic" w:hAnsi="Century Gothic"/>
                <w:noProof/>
                <w:sz w:val="20"/>
                <w:szCs w:val="20"/>
              </w:rPr>
              <w:t>1 Year</w:t>
            </w:r>
          </w:p>
        </w:tc>
      </w:tr>
      <w:tr w:rsidR="00511A62" w:rsidRPr="004948A3" w14:paraId="056A675A" w14:textId="77777777" w:rsidTr="00535021">
        <w:tc>
          <w:tcPr>
            <w:tcW w:w="1885" w:type="dxa"/>
            <w:shd w:val="clear" w:color="auto" w:fill="auto"/>
          </w:tcPr>
          <w:p w14:paraId="263DCEB6" w14:textId="77777777" w:rsidR="00511A62" w:rsidRPr="004948A3" w:rsidRDefault="00511A62" w:rsidP="00535021">
            <w:pPr>
              <w:rPr>
                <w:rFonts w:ascii="Century Gothic" w:hAnsi="Century Gothic" w:cs="Arial"/>
                <w:sz w:val="20"/>
                <w:szCs w:val="20"/>
              </w:rPr>
            </w:pPr>
            <w:r w:rsidRPr="004948A3">
              <w:rPr>
                <w:rFonts w:ascii="Century Gothic" w:hAnsi="Century Gothic" w:cs="Arial"/>
                <w:sz w:val="20"/>
                <w:szCs w:val="20"/>
              </w:rPr>
              <w:t>Livex Lighting</w:t>
            </w:r>
          </w:p>
        </w:tc>
        <w:tc>
          <w:tcPr>
            <w:tcW w:w="1530" w:type="dxa"/>
            <w:shd w:val="clear" w:color="auto" w:fill="auto"/>
          </w:tcPr>
          <w:p w14:paraId="2C2FF13D" w14:textId="77777777" w:rsidR="00511A62" w:rsidRPr="004948A3" w:rsidRDefault="00511A62" w:rsidP="00535021">
            <w:pPr>
              <w:rPr>
                <w:rFonts w:ascii="Century Gothic" w:hAnsi="Century Gothic" w:cs="Arial"/>
                <w:sz w:val="20"/>
                <w:szCs w:val="20"/>
              </w:rPr>
            </w:pPr>
            <w:r w:rsidRPr="004948A3">
              <w:rPr>
                <w:rFonts w:ascii="Century Gothic" w:hAnsi="Century Gothic" w:cs="Arial"/>
                <w:sz w:val="20"/>
                <w:szCs w:val="20"/>
              </w:rPr>
              <w:t>Georgetown</w:t>
            </w:r>
          </w:p>
          <w:p w14:paraId="464671D3" w14:textId="77777777" w:rsidR="00511A62" w:rsidRPr="004948A3" w:rsidRDefault="00511A62" w:rsidP="00535021">
            <w:pPr>
              <w:rPr>
                <w:rFonts w:ascii="Century Gothic" w:hAnsi="Century Gothic" w:cs="Arial"/>
                <w:sz w:val="20"/>
                <w:szCs w:val="20"/>
              </w:rPr>
            </w:pPr>
          </w:p>
        </w:tc>
        <w:tc>
          <w:tcPr>
            <w:tcW w:w="1530" w:type="dxa"/>
            <w:shd w:val="clear" w:color="auto" w:fill="auto"/>
          </w:tcPr>
          <w:p w14:paraId="17897C21" w14:textId="77777777" w:rsidR="00511A62" w:rsidRPr="004948A3" w:rsidRDefault="00511A62" w:rsidP="00535021">
            <w:pPr>
              <w:rPr>
                <w:rFonts w:ascii="Century Gothic" w:hAnsi="Century Gothic" w:cs="Arial"/>
                <w:sz w:val="20"/>
                <w:szCs w:val="20"/>
              </w:rPr>
            </w:pPr>
            <w:r w:rsidRPr="004948A3">
              <w:rPr>
                <w:rFonts w:ascii="Century Gothic" w:hAnsi="Century Gothic" w:cs="Arial"/>
                <w:sz w:val="20"/>
                <w:szCs w:val="20"/>
              </w:rPr>
              <w:t>Back Fixture</w:t>
            </w:r>
          </w:p>
        </w:tc>
        <w:tc>
          <w:tcPr>
            <w:tcW w:w="1260" w:type="dxa"/>
            <w:shd w:val="clear" w:color="auto" w:fill="auto"/>
          </w:tcPr>
          <w:p w14:paraId="106BB49D" w14:textId="77777777" w:rsidR="00511A62" w:rsidRPr="004948A3" w:rsidRDefault="00511A62" w:rsidP="00535021">
            <w:pPr>
              <w:rPr>
                <w:rFonts w:ascii="Century Gothic" w:hAnsi="Century Gothic" w:cs="Arial"/>
                <w:sz w:val="20"/>
                <w:szCs w:val="20"/>
              </w:rPr>
            </w:pPr>
            <w:r w:rsidRPr="004948A3">
              <w:rPr>
                <w:rFonts w:ascii="Century Gothic" w:hAnsi="Century Gothic" w:cs="Arial"/>
                <w:sz w:val="20"/>
                <w:szCs w:val="20"/>
              </w:rPr>
              <w:t>2061-02</w:t>
            </w:r>
            <w:r w:rsidRPr="004948A3">
              <w:rPr>
                <w:rFonts w:ascii="Century Gothic" w:hAnsi="Century Gothic"/>
                <w:noProof/>
                <w:sz w:val="20"/>
                <w:szCs w:val="20"/>
              </w:rPr>
              <w:drawing>
                <wp:inline distT="0" distB="0" distL="0" distR="0" wp14:anchorId="099BD3F1" wp14:editId="3A1E7BEC">
                  <wp:extent cx="689275" cy="765859"/>
                  <wp:effectExtent l="0" t="0" r="0" b="0"/>
                  <wp:docPr id="22" name="Picture 22" descr="Livex 2261-02 Georgetown 2 Light 21 inch Polished Brass Outdoor Wall Lantern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vex 2261-02 Georgetown 2 Light 21 inch Polished Brass Outdoor Wall Lantern photo"/>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20041" cy="800044"/>
                          </a:xfrm>
                          <a:prstGeom prst="rect">
                            <a:avLst/>
                          </a:prstGeom>
                          <a:noFill/>
                          <a:ln>
                            <a:noFill/>
                          </a:ln>
                        </pic:spPr>
                      </pic:pic>
                    </a:graphicData>
                  </a:graphic>
                </wp:inline>
              </w:drawing>
            </w:r>
          </w:p>
          <w:p w14:paraId="0EFCAE79" w14:textId="77777777" w:rsidR="00511A62" w:rsidRPr="004948A3" w:rsidRDefault="00511A62" w:rsidP="00535021">
            <w:pPr>
              <w:rPr>
                <w:rFonts w:ascii="Century Gothic" w:hAnsi="Century Gothic" w:cs="Arial"/>
                <w:sz w:val="20"/>
                <w:szCs w:val="20"/>
              </w:rPr>
            </w:pPr>
          </w:p>
        </w:tc>
        <w:tc>
          <w:tcPr>
            <w:tcW w:w="2340" w:type="dxa"/>
            <w:shd w:val="clear" w:color="auto" w:fill="auto"/>
          </w:tcPr>
          <w:p w14:paraId="0EBE1DB8" w14:textId="77777777" w:rsidR="00511A62" w:rsidRPr="004948A3" w:rsidRDefault="00511A62" w:rsidP="00535021">
            <w:pPr>
              <w:rPr>
                <w:rFonts w:ascii="Century Gothic" w:hAnsi="Century Gothic" w:cs="Arial"/>
                <w:sz w:val="20"/>
                <w:szCs w:val="20"/>
              </w:rPr>
            </w:pPr>
            <w:r w:rsidRPr="004948A3">
              <w:rPr>
                <w:rFonts w:ascii="Century Gothic" w:hAnsi="Century Gothic" w:cs="Arial"/>
                <w:sz w:val="20"/>
                <w:szCs w:val="20"/>
              </w:rPr>
              <w:t>Polished Brass</w:t>
            </w:r>
          </w:p>
        </w:tc>
        <w:tc>
          <w:tcPr>
            <w:tcW w:w="1350" w:type="dxa"/>
          </w:tcPr>
          <w:p w14:paraId="2E86D371" w14:textId="77777777" w:rsidR="00511A62" w:rsidRPr="004948A3" w:rsidRDefault="00511A62" w:rsidP="00535021">
            <w:pPr>
              <w:rPr>
                <w:rFonts w:ascii="Century Gothic" w:hAnsi="Century Gothic"/>
                <w:noProof/>
                <w:sz w:val="20"/>
                <w:szCs w:val="20"/>
              </w:rPr>
            </w:pPr>
            <w:r w:rsidRPr="004948A3">
              <w:rPr>
                <w:rFonts w:ascii="Century Gothic" w:hAnsi="Century Gothic"/>
                <w:noProof/>
                <w:sz w:val="20"/>
                <w:szCs w:val="20"/>
              </w:rPr>
              <w:t>1 Year</w:t>
            </w:r>
          </w:p>
        </w:tc>
      </w:tr>
    </w:tbl>
    <w:p w14:paraId="32A25616" w14:textId="77777777" w:rsidR="00511A62" w:rsidRDefault="00511A62" w:rsidP="00B614AA">
      <w:pPr>
        <w:rPr>
          <w:rFonts w:ascii="Century Gothic" w:hAnsi="Century Gothic" w:cs="Arial"/>
          <w:bCs/>
          <w:sz w:val="24"/>
          <w:szCs w:val="24"/>
        </w:rPr>
      </w:pPr>
    </w:p>
    <w:p w14:paraId="1B5EC9D6" w14:textId="77777777" w:rsidR="00511A62" w:rsidRDefault="00511A62" w:rsidP="00B614AA">
      <w:pPr>
        <w:rPr>
          <w:rFonts w:ascii="Century Gothic" w:hAnsi="Century Gothic" w:cs="Arial"/>
          <w:bCs/>
          <w:sz w:val="24"/>
          <w:szCs w:val="24"/>
        </w:rPr>
      </w:pPr>
    </w:p>
    <w:p w14:paraId="26FB6124" w14:textId="6D9FDF6D" w:rsidR="00153817" w:rsidRPr="004948A3" w:rsidRDefault="00FC1700" w:rsidP="00B614AA">
      <w:pPr>
        <w:rPr>
          <w:rFonts w:ascii="Century Gothic" w:hAnsi="Century Gothic" w:cs="Arial"/>
          <w:bCs/>
          <w:sz w:val="24"/>
          <w:szCs w:val="24"/>
          <w:u w:val="single"/>
        </w:rPr>
      </w:pPr>
      <w:r>
        <w:rPr>
          <w:rFonts w:ascii="Century Gothic" w:hAnsi="Century Gothic" w:cs="Arial"/>
          <w:bCs/>
          <w:sz w:val="24"/>
          <w:szCs w:val="24"/>
        </w:rPr>
        <w:t>T</w:t>
      </w:r>
      <w:r w:rsidR="00B614AA" w:rsidRPr="004948A3">
        <w:rPr>
          <w:rFonts w:ascii="Century Gothic" w:hAnsi="Century Gothic" w:cs="Arial"/>
          <w:bCs/>
          <w:sz w:val="24"/>
          <w:szCs w:val="24"/>
        </w:rPr>
        <w:t>.</w:t>
      </w:r>
      <w:r w:rsidR="00B614AA" w:rsidRPr="004948A3">
        <w:rPr>
          <w:rFonts w:ascii="Century Gothic" w:hAnsi="Century Gothic" w:cs="Arial"/>
          <w:bCs/>
          <w:sz w:val="24"/>
          <w:szCs w:val="24"/>
        </w:rPr>
        <w:tab/>
      </w:r>
      <w:r w:rsidR="00153817" w:rsidRPr="004948A3">
        <w:rPr>
          <w:rFonts w:ascii="Century Gothic" w:hAnsi="Century Gothic" w:cs="Arial"/>
          <w:b/>
          <w:bCs/>
          <w:sz w:val="24"/>
          <w:szCs w:val="24"/>
          <w:u w:val="single"/>
        </w:rPr>
        <w:t>Lighting</w:t>
      </w:r>
      <w:r w:rsidR="00B614AA" w:rsidRPr="004948A3">
        <w:rPr>
          <w:rFonts w:ascii="Century Gothic" w:hAnsi="Century Gothic" w:cs="Arial"/>
          <w:b/>
          <w:bCs/>
          <w:sz w:val="24"/>
          <w:szCs w:val="24"/>
          <w:u w:val="single"/>
        </w:rPr>
        <w:t xml:space="preserve"> (Exterior), New</w:t>
      </w:r>
      <w:r w:rsidR="00153817" w:rsidRPr="004948A3">
        <w:rPr>
          <w:rFonts w:ascii="Century Gothic" w:hAnsi="Century Gothic" w:cs="Arial"/>
          <w:b/>
          <w:bCs/>
          <w:sz w:val="24"/>
          <w:szCs w:val="24"/>
          <w:u w:val="single"/>
        </w:rPr>
        <w:t xml:space="preserve"> Fixtures Replacement</w:t>
      </w:r>
    </w:p>
    <w:p w14:paraId="14CA654B" w14:textId="77777777" w:rsidR="00153817" w:rsidRPr="004948A3" w:rsidRDefault="00153817" w:rsidP="00153817">
      <w:pPr>
        <w:rPr>
          <w:rFonts w:ascii="Century Gothic" w:hAnsi="Century Gothic" w:cs="Arial"/>
          <w:b/>
          <w:bCs/>
          <w:sz w:val="24"/>
          <w:szCs w:val="24"/>
          <w:u w:val="single"/>
        </w:rPr>
      </w:pPr>
    </w:p>
    <w:p w14:paraId="339C9F1A" w14:textId="77777777" w:rsidR="00153817" w:rsidRPr="004948A3" w:rsidRDefault="00153817" w:rsidP="00153817">
      <w:pPr>
        <w:rPr>
          <w:rFonts w:ascii="Century Gothic" w:hAnsi="Century Gothic" w:cs="Arial"/>
          <w:sz w:val="24"/>
          <w:szCs w:val="24"/>
        </w:rPr>
      </w:pPr>
      <w:r w:rsidRPr="004948A3">
        <w:rPr>
          <w:rFonts w:ascii="Century Gothic" w:hAnsi="Century Gothic" w:cs="Arial"/>
          <w:sz w:val="24"/>
          <w:szCs w:val="24"/>
        </w:rPr>
        <w:t xml:space="preserve">When </w:t>
      </w:r>
      <w:r w:rsidRPr="004948A3">
        <w:rPr>
          <w:rFonts w:ascii="Century Gothic" w:hAnsi="Century Gothic" w:cs="Arial"/>
          <w:sz w:val="24"/>
          <w:szCs w:val="24"/>
          <w:u w:val="single"/>
        </w:rPr>
        <w:t>replacing</w:t>
      </w:r>
      <w:r w:rsidRPr="004948A3">
        <w:rPr>
          <w:rFonts w:ascii="Century Gothic" w:hAnsi="Century Gothic" w:cs="Arial"/>
          <w:sz w:val="24"/>
          <w:szCs w:val="24"/>
        </w:rPr>
        <w:t xml:space="preserve"> existing exterior light fixtures at the same location as installed by the builder, uniformity shall be maintained.  For example:</w:t>
      </w:r>
    </w:p>
    <w:p w14:paraId="1A906C68" w14:textId="77777777" w:rsidR="00153817" w:rsidRPr="004948A3" w:rsidRDefault="00153817" w:rsidP="00153817">
      <w:pPr>
        <w:ind w:left="720"/>
        <w:rPr>
          <w:rFonts w:ascii="Century Gothic" w:hAnsi="Century Gothic" w:cs="Arial"/>
          <w:b/>
          <w:bCs/>
          <w:sz w:val="24"/>
          <w:szCs w:val="24"/>
          <w:u w:val="single"/>
        </w:rPr>
      </w:pPr>
    </w:p>
    <w:p w14:paraId="3E2720DA" w14:textId="7E241658" w:rsidR="00B101F0" w:rsidRPr="004948A3" w:rsidRDefault="00153817" w:rsidP="00E202A3">
      <w:pPr>
        <w:pStyle w:val="ListParagraph"/>
        <w:numPr>
          <w:ilvl w:val="0"/>
          <w:numId w:val="1"/>
        </w:numPr>
        <w:rPr>
          <w:rFonts w:ascii="Century Gothic" w:hAnsi="Century Gothic" w:cs="Arial"/>
          <w:sz w:val="24"/>
          <w:szCs w:val="24"/>
        </w:rPr>
      </w:pPr>
      <w:r w:rsidRPr="004948A3">
        <w:rPr>
          <w:rFonts w:ascii="Century Gothic" w:hAnsi="Century Gothic" w:cs="Arial"/>
          <w:sz w:val="24"/>
          <w:szCs w:val="24"/>
        </w:rPr>
        <w:t>An end-unit house with twin exterior light fixtures at the front entrance,</w:t>
      </w:r>
    </w:p>
    <w:p w14:paraId="319BA1F5" w14:textId="3519C200" w:rsidR="00153817" w:rsidRPr="004948A3" w:rsidRDefault="00153817" w:rsidP="00B101F0">
      <w:pPr>
        <w:rPr>
          <w:rFonts w:ascii="Century Gothic" w:hAnsi="Century Gothic" w:cs="Arial"/>
          <w:sz w:val="24"/>
          <w:szCs w:val="24"/>
        </w:rPr>
      </w:pPr>
      <w:r w:rsidRPr="004948A3">
        <w:rPr>
          <w:rFonts w:ascii="Century Gothic" w:hAnsi="Century Gothic" w:cs="Arial"/>
          <w:sz w:val="24"/>
          <w:szCs w:val="24"/>
        </w:rPr>
        <w:t>and existing exterior light at the garage, all three exterior lights shall be replaced at the same time, in the same style and finish, for uniformity.</w:t>
      </w:r>
    </w:p>
    <w:p w14:paraId="3AA0F51E" w14:textId="77777777" w:rsidR="00CE5279" w:rsidRPr="004948A3" w:rsidRDefault="00CE5279" w:rsidP="00153817">
      <w:pPr>
        <w:ind w:left="720"/>
        <w:contextualSpacing/>
        <w:rPr>
          <w:rFonts w:ascii="Century Gothic" w:hAnsi="Century Gothic" w:cs="Arial"/>
          <w:sz w:val="24"/>
          <w:szCs w:val="24"/>
        </w:rPr>
      </w:pPr>
    </w:p>
    <w:p w14:paraId="099E98DB" w14:textId="245AD191" w:rsidR="00B101F0" w:rsidRPr="004948A3" w:rsidRDefault="00153817" w:rsidP="00E202A3">
      <w:pPr>
        <w:pStyle w:val="ListParagraph"/>
        <w:numPr>
          <w:ilvl w:val="0"/>
          <w:numId w:val="1"/>
        </w:numPr>
        <w:rPr>
          <w:rFonts w:ascii="Century Gothic" w:hAnsi="Century Gothic" w:cs="Arial"/>
          <w:sz w:val="24"/>
          <w:szCs w:val="24"/>
        </w:rPr>
      </w:pPr>
      <w:r w:rsidRPr="004948A3">
        <w:rPr>
          <w:rFonts w:ascii="Century Gothic" w:hAnsi="Century Gothic" w:cs="Arial"/>
          <w:sz w:val="24"/>
          <w:szCs w:val="24"/>
        </w:rPr>
        <w:t xml:space="preserve">An interior-unit house, with an exterior light fixture installed on the brick, </w:t>
      </w:r>
    </w:p>
    <w:p w14:paraId="4BE853D1" w14:textId="7D3E32CE" w:rsidR="00153817" w:rsidRPr="004948A3" w:rsidRDefault="00153817" w:rsidP="00B101F0">
      <w:pPr>
        <w:rPr>
          <w:rFonts w:ascii="Century Gothic" w:hAnsi="Century Gothic" w:cs="Arial"/>
          <w:sz w:val="24"/>
          <w:szCs w:val="24"/>
        </w:rPr>
      </w:pPr>
      <w:r w:rsidRPr="004948A3">
        <w:rPr>
          <w:rFonts w:ascii="Century Gothic" w:hAnsi="Century Gothic" w:cs="Arial"/>
          <w:sz w:val="24"/>
          <w:szCs w:val="24"/>
        </w:rPr>
        <w:t>hanging light in the portico, and existing exterior light at the garage, all three exterior lights shall be replaced at the same time, in the same style and finish, for uniformity.</w:t>
      </w:r>
    </w:p>
    <w:p w14:paraId="3FC277D0" w14:textId="77777777" w:rsidR="00235C8E" w:rsidRPr="004948A3" w:rsidRDefault="00235C8E" w:rsidP="002B5D4F">
      <w:pPr>
        <w:contextualSpacing/>
        <w:jc w:val="center"/>
        <w:rPr>
          <w:rFonts w:ascii="Century Gothic" w:hAnsi="Century Gothic" w:cs="Arial"/>
          <w:sz w:val="24"/>
          <w:szCs w:val="24"/>
        </w:rPr>
      </w:pPr>
    </w:p>
    <w:p w14:paraId="16CBDDE9" w14:textId="550D2AAA" w:rsidR="00153817" w:rsidRPr="004948A3" w:rsidRDefault="006C3F6B" w:rsidP="00153817">
      <w:pPr>
        <w:contextualSpacing/>
        <w:rPr>
          <w:rFonts w:ascii="Century Gothic" w:hAnsi="Century Gothic" w:cs="Arial"/>
          <w:sz w:val="24"/>
          <w:szCs w:val="24"/>
        </w:rPr>
      </w:pPr>
      <w:r w:rsidRPr="004948A3">
        <w:rPr>
          <w:rFonts w:ascii="Century Gothic" w:hAnsi="Century Gothic" w:cs="Arial"/>
          <w:sz w:val="24"/>
          <w:szCs w:val="24"/>
        </w:rPr>
        <w:tab/>
      </w:r>
      <w:r w:rsidR="00153817" w:rsidRPr="004948A3">
        <w:rPr>
          <w:rFonts w:ascii="Century Gothic" w:hAnsi="Century Gothic" w:cs="Arial"/>
          <w:sz w:val="24"/>
          <w:szCs w:val="24"/>
        </w:rPr>
        <w:t>(c)  When replacing exterior light fixtures on the rear of a house, (the deck and patio) exterior light fixtures must be replaced at the same time, in the same style and finish, for uniformity.</w:t>
      </w:r>
    </w:p>
    <w:p w14:paraId="260CE446" w14:textId="74B5E447" w:rsidR="00153817" w:rsidRDefault="00153817" w:rsidP="00153817">
      <w:pPr>
        <w:contextualSpacing/>
        <w:rPr>
          <w:rFonts w:ascii="Century Gothic" w:hAnsi="Century Gothic" w:cs="Arial"/>
          <w:sz w:val="24"/>
          <w:szCs w:val="24"/>
        </w:rPr>
      </w:pPr>
    </w:p>
    <w:p w14:paraId="69452F5E" w14:textId="4376061A" w:rsidR="00FD6095" w:rsidRPr="004948A3" w:rsidRDefault="007A5BDF" w:rsidP="008836F3">
      <w:pPr>
        <w:rPr>
          <w:rFonts w:ascii="Century Gothic" w:hAnsi="Century Gothic" w:cs="Arial"/>
          <w:sz w:val="24"/>
          <w:szCs w:val="24"/>
        </w:rPr>
      </w:pPr>
      <w:r w:rsidRPr="004948A3">
        <w:rPr>
          <w:rFonts w:ascii="Century Gothic" w:hAnsi="Century Gothic" w:cs="Arial"/>
          <w:sz w:val="24"/>
          <w:szCs w:val="24"/>
        </w:rPr>
        <w:t>2</w:t>
      </w:r>
      <w:r w:rsidR="006C3F6B" w:rsidRPr="004948A3">
        <w:rPr>
          <w:rFonts w:ascii="Century Gothic" w:hAnsi="Century Gothic" w:cs="Arial"/>
          <w:sz w:val="24"/>
          <w:szCs w:val="24"/>
        </w:rPr>
        <w:t xml:space="preserve">.  </w:t>
      </w:r>
      <w:r w:rsidR="00153817" w:rsidRPr="004948A3">
        <w:rPr>
          <w:rFonts w:ascii="Century Gothic" w:hAnsi="Century Gothic" w:cs="Arial"/>
          <w:sz w:val="24"/>
          <w:szCs w:val="24"/>
        </w:rPr>
        <w:t>While the front entrance and rear house exterior light fixtures are not required to be replaced simultaneously, unless desired by the home owner, when they are replaced, the policy above shall apply.  The objective of this policy is to ensure that all exterior light fixtures on any given side of a house are in harmony for a complete an</w:t>
      </w:r>
      <w:r w:rsidR="001F7F99" w:rsidRPr="004948A3">
        <w:rPr>
          <w:rFonts w:ascii="Century Gothic" w:hAnsi="Century Gothic" w:cs="Arial"/>
          <w:sz w:val="24"/>
          <w:szCs w:val="24"/>
        </w:rPr>
        <w:t>d uniform appearance on a</w:t>
      </w:r>
      <w:r w:rsidR="00E12A40" w:rsidRPr="004948A3">
        <w:rPr>
          <w:rFonts w:ascii="Century Gothic" w:hAnsi="Century Gothic" w:cs="Arial"/>
          <w:sz w:val="24"/>
          <w:szCs w:val="24"/>
        </w:rPr>
        <w:t>n</w:t>
      </w:r>
      <w:r w:rsidR="001F7F99" w:rsidRPr="004948A3">
        <w:rPr>
          <w:rFonts w:ascii="Century Gothic" w:hAnsi="Century Gothic" w:cs="Arial"/>
          <w:sz w:val="24"/>
          <w:szCs w:val="24"/>
        </w:rPr>
        <w:t xml:space="preserve"> individual</w:t>
      </w:r>
      <w:r w:rsidR="00153817" w:rsidRPr="004948A3">
        <w:rPr>
          <w:rFonts w:ascii="Century Gothic" w:hAnsi="Century Gothic" w:cs="Arial"/>
          <w:sz w:val="24"/>
          <w:szCs w:val="24"/>
        </w:rPr>
        <w:t xml:space="preserve"> house.</w:t>
      </w:r>
    </w:p>
    <w:p w14:paraId="576554DB" w14:textId="77777777" w:rsidR="00D45E67" w:rsidRPr="004948A3" w:rsidRDefault="00D45E67" w:rsidP="00153817">
      <w:pPr>
        <w:rPr>
          <w:rFonts w:ascii="Century Gothic" w:hAnsi="Century Gothic" w:cs="Arial"/>
          <w:sz w:val="24"/>
          <w:szCs w:val="24"/>
        </w:rPr>
      </w:pPr>
    </w:p>
    <w:p w14:paraId="2CC0BBA2" w14:textId="4AF39E49" w:rsidR="00153817" w:rsidRPr="004948A3" w:rsidRDefault="00FC1700" w:rsidP="00B614AA">
      <w:pPr>
        <w:rPr>
          <w:rFonts w:ascii="Century Gothic" w:hAnsi="Century Gothic" w:cs="Arial"/>
          <w:b/>
          <w:bCs/>
          <w:sz w:val="24"/>
          <w:szCs w:val="24"/>
        </w:rPr>
      </w:pPr>
      <w:r>
        <w:rPr>
          <w:rFonts w:ascii="Century Gothic" w:hAnsi="Century Gothic" w:cs="Arial"/>
          <w:bCs/>
          <w:sz w:val="24"/>
          <w:szCs w:val="24"/>
        </w:rPr>
        <w:t>U</w:t>
      </w:r>
      <w:r w:rsidR="00B614AA" w:rsidRPr="004948A3">
        <w:rPr>
          <w:rFonts w:ascii="Century Gothic" w:hAnsi="Century Gothic" w:cs="Arial"/>
          <w:bCs/>
          <w:sz w:val="24"/>
          <w:szCs w:val="24"/>
        </w:rPr>
        <w:t xml:space="preserve">.   </w:t>
      </w:r>
      <w:r w:rsidR="00153817" w:rsidRPr="004948A3">
        <w:rPr>
          <w:rFonts w:ascii="Century Gothic" w:hAnsi="Century Gothic" w:cs="Arial"/>
          <w:b/>
          <w:bCs/>
          <w:sz w:val="24"/>
          <w:szCs w:val="24"/>
          <w:u w:val="single"/>
        </w:rPr>
        <w:t xml:space="preserve">Light </w:t>
      </w:r>
      <w:r w:rsidR="00B614AA" w:rsidRPr="004948A3">
        <w:rPr>
          <w:rFonts w:ascii="Century Gothic" w:hAnsi="Century Gothic" w:cs="Arial"/>
          <w:b/>
          <w:bCs/>
          <w:sz w:val="24"/>
          <w:szCs w:val="24"/>
          <w:u w:val="single"/>
        </w:rPr>
        <w:t xml:space="preserve">(Exterior) </w:t>
      </w:r>
      <w:r w:rsidR="00153817" w:rsidRPr="004948A3">
        <w:rPr>
          <w:rFonts w:ascii="Century Gothic" w:hAnsi="Century Gothic" w:cs="Arial"/>
          <w:b/>
          <w:bCs/>
          <w:sz w:val="24"/>
          <w:szCs w:val="24"/>
          <w:u w:val="single"/>
        </w:rPr>
        <w:t>Fixtures</w:t>
      </w:r>
      <w:r w:rsidR="00153817" w:rsidRPr="004948A3">
        <w:rPr>
          <w:rFonts w:ascii="Century Gothic" w:hAnsi="Century Gothic" w:cs="Arial"/>
          <w:b/>
          <w:bCs/>
          <w:i/>
          <w:iCs/>
          <w:sz w:val="24"/>
          <w:szCs w:val="24"/>
          <w:u w:val="single"/>
        </w:rPr>
        <w:t xml:space="preserve"> </w:t>
      </w:r>
      <w:r w:rsidR="00153817" w:rsidRPr="004948A3">
        <w:rPr>
          <w:rFonts w:ascii="Century Gothic" w:hAnsi="Century Gothic" w:cs="Arial"/>
          <w:b/>
          <w:bCs/>
          <w:sz w:val="24"/>
          <w:szCs w:val="24"/>
          <w:u w:val="single"/>
        </w:rPr>
        <w:t>Modification/Placement</w:t>
      </w:r>
      <w:r w:rsidR="00153817" w:rsidRPr="004948A3">
        <w:rPr>
          <w:rFonts w:ascii="Century Gothic" w:hAnsi="Century Gothic" w:cs="Arial"/>
          <w:b/>
          <w:bCs/>
          <w:sz w:val="24"/>
          <w:szCs w:val="24"/>
        </w:rPr>
        <w:t>:</w:t>
      </w:r>
    </w:p>
    <w:p w14:paraId="21569DB8" w14:textId="12ED5D09" w:rsidR="00A071E0" w:rsidRPr="004948A3" w:rsidRDefault="00A071E0" w:rsidP="00153817">
      <w:pPr>
        <w:rPr>
          <w:rFonts w:ascii="Century Gothic" w:hAnsi="Century Gothic" w:cs="Arial"/>
          <w:sz w:val="24"/>
          <w:szCs w:val="24"/>
        </w:rPr>
      </w:pPr>
    </w:p>
    <w:p w14:paraId="33595481" w14:textId="77777777" w:rsidR="00795D40" w:rsidRDefault="00A071E0" w:rsidP="00A071E0">
      <w:pPr>
        <w:rPr>
          <w:rFonts w:ascii="Century Gothic" w:hAnsi="Century Gothic" w:cs="Arial"/>
          <w:sz w:val="24"/>
          <w:szCs w:val="24"/>
        </w:rPr>
      </w:pPr>
      <w:r w:rsidRPr="004948A3">
        <w:rPr>
          <w:rFonts w:ascii="Century Gothic" w:hAnsi="Century Gothic" w:cs="Arial"/>
          <w:sz w:val="24"/>
          <w:szCs w:val="24"/>
        </w:rPr>
        <w:t>1.</w:t>
      </w:r>
      <w:r w:rsidRPr="004948A3">
        <w:rPr>
          <w:rFonts w:ascii="Century Gothic" w:hAnsi="Century Gothic" w:cs="Arial"/>
          <w:sz w:val="24"/>
          <w:szCs w:val="24"/>
          <w:u w:val="single"/>
        </w:rPr>
        <w:t xml:space="preserve"> </w:t>
      </w:r>
      <w:r w:rsidR="00153817" w:rsidRPr="004948A3">
        <w:rPr>
          <w:rFonts w:ascii="Century Gothic" w:hAnsi="Century Gothic" w:cs="Arial"/>
          <w:sz w:val="24"/>
          <w:szCs w:val="24"/>
          <w:u w:val="single"/>
        </w:rPr>
        <w:t>Exterior Garage Lights</w:t>
      </w:r>
      <w:r w:rsidR="00153817" w:rsidRPr="004948A3">
        <w:rPr>
          <w:rFonts w:ascii="Century Gothic" w:hAnsi="Century Gothic" w:cs="Arial"/>
          <w:sz w:val="24"/>
          <w:szCs w:val="24"/>
        </w:rPr>
        <w:t xml:space="preserve">:  Homeowners wishing to add a light fixture next to their garage are required to submit an “Application for Exterior Modification” to the </w:t>
      </w:r>
    </w:p>
    <w:p w14:paraId="295B3D07" w14:textId="77777777" w:rsidR="00795D40" w:rsidRDefault="00795D40" w:rsidP="00A071E0">
      <w:pPr>
        <w:rPr>
          <w:rFonts w:ascii="Century Gothic" w:hAnsi="Century Gothic" w:cs="Arial"/>
          <w:sz w:val="24"/>
          <w:szCs w:val="24"/>
        </w:rPr>
      </w:pPr>
    </w:p>
    <w:p w14:paraId="52438A76" w14:textId="77777777" w:rsidR="00795D40" w:rsidRDefault="00795D40" w:rsidP="00A071E0">
      <w:pPr>
        <w:rPr>
          <w:rFonts w:ascii="Century Gothic" w:hAnsi="Century Gothic" w:cs="Arial"/>
          <w:sz w:val="24"/>
          <w:szCs w:val="24"/>
        </w:rPr>
      </w:pPr>
    </w:p>
    <w:p w14:paraId="6755D38E" w14:textId="335CDC66" w:rsidR="00795D40" w:rsidRDefault="00795D40" w:rsidP="00795D40">
      <w:pPr>
        <w:jc w:val="center"/>
        <w:rPr>
          <w:rFonts w:ascii="Century Gothic" w:hAnsi="Century Gothic" w:cs="Arial"/>
          <w:sz w:val="24"/>
          <w:szCs w:val="24"/>
        </w:rPr>
      </w:pPr>
      <w:r>
        <w:rPr>
          <w:rFonts w:ascii="Century Gothic" w:hAnsi="Century Gothic" w:cs="Arial"/>
          <w:sz w:val="24"/>
          <w:szCs w:val="24"/>
        </w:rPr>
        <w:t>1</w:t>
      </w:r>
      <w:r w:rsidR="00EE440F">
        <w:rPr>
          <w:rFonts w:ascii="Century Gothic" w:hAnsi="Century Gothic" w:cs="Arial"/>
          <w:sz w:val="24"/>
          <w:szCs w:val="24"/>
        </w:rPr>
        <w:t>4</w:t>
      </w:r>
    </w:p>
    <w:p w14:paraId="55044367" w14:textId="0423AAA3" w:rsidR="00A071E0" w:rsidRPr="004948A3" w:rsidRDefault="00153817" w:rsidP="00A071E0">
      <w:pPr>
        <w:rPr>
          <w:rFonts w:ascii="Century Gothic" w:hAnsi="Century Gothic" w:cs="Arial"/>
          <w:sz w:val="24"/>
          <w:szCs w:val="24"/>
        </w:rPr>
      </w:pPr>
      <w:r w:rsidRPr="004948A3">
        <w:rPr>
          <w:rFonts w:ascii="Century Gothic" w:hAnsi="Century Gothic" w:cs="Arial"/>
          <w:sz w:val="24"/>
          <w:szCs w:val="24"/>
        </w:rPr>
        <w:lastRenderedPageBreak/>
        <w:t xml:space="preserve">ACC Committee for approval prior to beginning any work.  If approval is granted, the installation of a matching exterior light (see specifics above) will be authorized with placement on the brick wall next to the garage.  The fixture shall be positioned on the side of the garage closest to the exterior steps.  </w:t>
      </w:r>
      <w:r w:rsidR="003F60B7" w:rsidRPr="004948A3">
        <w:rPr>
          <w:rFonts w:ascii="Century Gothic" w:hAnsi="Century Gothic" w:cs="Arial"/>
          <w:sz w:val="24"/>
          <w:szCs w:val="24"/>
          <w:u w:val="single"/>
        </w:rPr>
        <w:t>For end units</w:t>
      </w:r>
      <w:r w:rsidR="003F60B7" w:rsidRPr="004948A3">
        <w:rPr>
          <w:rFonts w:ascii="Century Gothic" w:hAnsi="Century Gothic" w:cs="Arial"/>
          <w:sz w:val="24"/>
          <w:szCs w:val="24"/>
        </w:rPr>
        <w:t xml:space="preserve">:  </w:t>
      </w:r>
      <w:r w:rsidRPr="004948A3">
        <w:rPr>
          <w:rFonts w:ascii="Century Gothic" w:hAnsi="Century Gothic" w:cs="Arial"/>
          <w:sz w:val="24"/>
          <w:szCs w:val="24"/>
        </w:rPr>
        <w:t xml:space="preserve">The top of the fixture shall be approximately 4 inches from the top metal frame of the garage opening and </w:t>
      </w:r>
      <w:r w:rsidR="00EC7440" w:rsidRPr="004948A3">
        <w:rPr>
          <w:rFonts w:ascii="Century Gothic" w:hAnsi="Century Gothic" w:cs="Arial"/>
          <w:sz w:val="24"/>
          <w:szCs w:val="24"/>
        </w:rPr>
        <w:t xml:space="preserve">shall </w:t>
      </w:r>
      <w:r w:rsidRPr="004948A3">
        <w:rPr>
          <w:rFonts w:ascii="Century Gothic" w:hAnsi="Century Gothic" w:cs="Arial"/>
          <w:sz w:val="24"/>
          <w:szCs w:val="24"/>
        </w:rPr>
        <w:t xml:space="preserve">not </w:t>
      </w:r>
      <w:r w:rsidR="00CE5279" w:rsidRPr="004948A3">
        <w:rPr>
          <w:rFonts w:ascii="Century Gothic" w:hAnsi="Century Gothic" w:cs="Arial"/>
          <w:sz w:val="24"/>
          <w:szCs w:val="24"/>
        </w:rPr>
        <w:t>e</w:t>
      </w:r>
      <w:r w:rsidR="00A72494" w:rsidRPr="004948A3">
        <w:rPr>
          <w:rFonts w:ascii="Century Gothic" w:hAnsi="Century Gothic" w:cs="Arial"/>
          <w:sz w:val="24"/>
          <w:szCs w:val="24"/>
        </w:rPr>
        <w:t>xtend more than</w:t>
      </w:r>
      <w:r w:rsidRPr="004948A3">
        <w:rPr>
          <w:rFonts w:ascii="Century Gothic" w:hAnsi="Century Gothic" w:cs="Arial"/>
          <w:sz w:val="24"/>
          <w:szCs w:val="24"/>
        </w:rPr>
        <w:t xml:space="preserve"> 13 inches from the metal side opening of the garage.  </w:t>
      </w:r>
      <w:r w:rsidR="003F60B7" w:rsidRPr="004948A3">
        <w:rPr>
          <w:rFonts w:ascii="Century Gothic" w:hAnsi="Century Gothic" w:cs="Arial"/>
          <w:sz w:val="24"/>
          <w:szCs w:val="24"/>
          <w:u w:val="single"/>
        </w:rPr>
        <w:t>For interior</w:t>
      </w:r>
      <w:r w:rsidR="003F60B7" w:rsidRPr="004948A3">
        <w:rPr>
          <w:rFonts w:ascii="Century Gothic" w:hAnsi="Century Gothic" w:cs="Arial"/>
          <w:sz w:val="24"/>
          <w:szCs w:val="24"/>
        </w:rPr>
        <w:t xml:space="preserve"> </w:t>
      </w:r>
      <w:r w:rsidR="003F60B7" w:rsidRPr="004948A3">
        <w:rPr>
          <w:rFonts w:ascii="Century Gothic" w:hAnsi="Century Gothic" w:cs="Arial"/>
          <w:sz w:val="24"/>
          <w:szCs w:val="24"/>
          <w:u w:val="single"/>
        </w:rPr>
        <w:t>units</w:t>
      </w:r>
      <w:r w:rsidR="003F60B7" w:rsidRPr="004948A3">
        <w:rPr>
          <w:rFonts w:ascii="Century Gothic" w:hAnsi="Century Gothic" w:cs="Arial"/>
          <w:sz w:val="24"/>
          <w:szCs w:val="24"/>
        </w:rPr>
        <w:t xml:space="preserve">:  The top of the fixture shall be approximately 4 inches from the top metal frame of the garage opening and centered on the brick space.  </w:t>
      </w:r>
      <w:r w:rsidRPr="004948A3">
        <w:rPr>
          <w:rFonts w:ascii="Century Gothic" w:hAnsi="Century Gothic" w:cs="Arial"/>
          <w:sz w:val="24"/>
          <w:szCs w:val="24"/>
        </w:rPr>
        <w:t xml:space="preserve">Installation shall be performed by a licensed </w:t>
      </w:r>
    </w:p>
    <w:p w14:paraId="69E58F06" w14:textId="0D3BBA66" w:rsidR="0099453E" w:rsidRPr="004948A3" w:rsidRDefault="00153817" w:rsidP="00A071E0">
      <w:pPr>
        <w:rPr>
          <w:rFonts w:ascii="Century Gothic" w:hAnsi="Century Gothic" w:cs="Arial"/>
          <w:sz w:val="24"/>
          <w:szCs w:val="24"/>
        </w:rPr>
      </w:pPr>
      <w:r w:rsidRPr="004948A3">
        <w:rPr>
          <w:rFonts w:ascii="Century Gothic" w:hAnsi="Century Gothic" w:cs="Arial"/>
          <w:sz w:val="24"/>
          <w:szCs w:val="24"/>
        </w:rPr>
        <w:t xml:space="preserve">electrician and as required by the Virginia Uniform Building Code, the homeowner/contractor shall obtain </w:t>
      </w:r>
      <w:r w:rsidR="00CE5279" w:rsidRPr="004948A3">
        <w:rPr>
          <w:rFonts w:ascii="Century Gothic" w:hAnsi="Century Gothic" w:cs="Arial"/>
          <w:sz w:val="24"/>
          <w:szCs w:val="24"/>
        </w:rPr>
        <w:t>an</w:t>
      </w:r>
      <w:r w:rsidRPr="004948A3">
        <w:rPr>
          <w:rFonts w:ascii="Century Gothic" w:hAnsi="Century Gothic" w:cs="Arial"/>
          <w:sz w:val="24"/>
          <w:szCs w:val="24"/>
        </w:rPr>
        <w:t xml:space="preserve"> electrical work permit and final inspection from the City of Fairfax.</w:t>
      </w:r>
    </w:p>
    <w:p w14:paraId="6657466B" w14:textId="77777777" w:rsidR="007314EF" w:rsidRDefault="007314EF" w:rsidP="0099453E">
      <w:pPr>
        <w:rPr>
          <w:rFonts w:ascii="Century Gothic" w:hAnsi="Century Gothic" w:cs="Arial"/>
          <w:sz w:val="24"/>
          <w:szCs w:val="24"/>
        </w:rPr>
      </w:pPr>
    </w:p>
    <w:p w14:paraId="370274AD" w14:textId="56967D71" w:rsidR="00153817" w:rsidRPr="004948A3" w:rsidRDefault="00D45E67" w:rsidP="0099453E">
      <w:pPr>
        <w:rPr>
          <w:rFonts w:ascii="Century Gothic" w:hAnsi="Century Gothic" w:cs="Arial"/>
          <w:sz w:val="24"/>
          <w:szCs w:val="24"/>
        </w:rPr>
      </w:pPr>
      <w:r w:rsidRPr="004948A3">
        <w:rPr>
          <w:rFonts w:ascii="Century Gothic" w:hAnsi="Century Gothic" w:cs="Arial"/>
          <w:sz w:val="24"/>
          <w:szCs w:val="24"/>
        </w:rPr>
        <w:t>2</w:t>
      </w:r>
      <w:r w:rsidR="00153817" w:rsidRPr="004948A3">
        <w:rPr>
          <w:rFonts w:ascii="Century Gothic" w:hAnsi="Century Gothic" w:cs="Arial"/>
          <w:sz w:val="24"/>
          <w:szCs w:val="24"/>
        </w:rPr>
        <w:t xml:space="preserve">.  The installation of any other new exterior light fixture in a location </w:t>
      </w:r>
      <w:r w:rsidR="00153817" w:rsidRPr="004948A3">
        <w:rPr>
          <w:rFonts w:ascii="Century Gothic" w:hAnsi="Century Gothic" w:cs="Arial"/>
          <w:sz w:val="24"/>
          <w:szCs w:val="24"/>
          <w:u w:val="single"/>
        </w:rPr>
        <w:t>other than</w:t>
      </w:r>
      <w:r w:rsidR="00153817" w:rsidRPr="004948A3">
        <w:rPr>
          <w:rFonts w:ascii="Century Gothic" w:hAnsi="Century Gothic" w:cs="Arial"/>
          <w:sz w:val="24"/>
          <w:szCs w:val="24"/>
        </w:rPr>
        <w:t xml:space="preserve"> the original location as installed by the builder and where alterations to the original electrical wiring is made, shall (i) be approved by the ACC; (ii) </w:t>
      </w:r>
      <w:r w:rsidR="00CF1B65" w:rsidRPr="004948A3">
        <w:rPr>
          <w:rFonts w:ascii="Century Gothic" w:hAnsi="Century Gothic" w:cs="Arial"/>
          <w:sz w:val="24"/>
          <w:szCs w:val="24"/>
        </w:rPr>
        <w:t xml:space="preserve">be </w:t>
      </w:r>
      <w:r w:rsidR="00153817" w:rsidRPr="004948A3">
        <w:rPr>
          <w:rFonts w:ascii="Century Gothic" w:hAnsi="Century Gothic" w:cs="Arial"/>
          <w:sz w:val="24"/>
          <w:szCs w:val="24"/>
        </w:rPr>
        <w:t xml:space="preserve">installed by a licensed electrician and (iii) as required by the Virginia Uniform Building Code, the homeowner/contractor shall obtain </w:t>
      </w:r>
      <w:r w:rsidR="00FD6095" w:rsidRPr="004948A3">
        <w:rPr>
          <w:rFonts w:ascii="Century Gothic" w:hAnsi="Century Gothic" w:cs="Arial"/>
          <w:sz w:val="24"/>
          <w:szCs w:val="24"/>
        </w:rPr>
        <w:t>an</w:t>
      </w:r>
      <w:r w:rsidR="00153817" w:rsidRPr="004948A3">
        <w:rPr>
          <w:rFonts w:ascii="Century Gothic" w:hAnsi="Century Gothic" w:cs="Arial"/>
          <w:sz w:val="24"/>
          <w:szCs w:val="24"/>
        </w:rPr>
        <w:t xml:space="preserve"> electrical work permit and final inspection from the City of Fairfax.   This shall apply to all exterior areas of the house, including the front, garage, side, patio and deck areas of a house.</w:t>
      </w:r>
    </w:p>
    <w:p w14:paraId="7442E3CA" w14:textId="07587D60" w:rsidR="00B7104C" w:rsidRDefault="00B7104C" w:rsidP="00153817">
      <w:pPr>
        <w:rPr>
          <w:rFonts w:ascii="Century Gothic" w:hAnsi="Century Gothic" w:cs="Arial"/>
          <w:sz w:val="24"/>
          <w:szCs w:val="24"/>
        </w:rPr>
      </w:pPr>
    </w:p>
    <w:p w14:paraId="343B6500" w14:textId="11C7A9AD" w:rsidR="00632A9C" w:rsidRPr="004948A3" w:rsidRDefault="00FC1700" w:rsidP="00632A9C">
      <w:pPr>
        <w:rPr>
          <w:rFonts w:ascii="Century Gothic" w:hAnsi="Century Gothic" w:cs="Arial"/>
          <w:b/>
          <w:sz w:val="24"/>
          <w:szCs w:val="24"/>
          <w:u w:val="single"/>
        </w:rPr>
      </w:pPr>
      <w:r>
        <w:rPr>
          <w:rFonts w:ascii="Century Gothic" w:hAnsi="Century Gothic" w:cs="Arial"/>
          <w:sz w:val="24"/>
          <w:szCs w:val="24"/>
        </w:rPr>
        <w:t>V</w:t>
      </w:r>
      <w:r w:rsidR="00632A9C" w:rsidRPr="004948A3">
        <w:rPr>
          <w:rFonts w:ascii="Century Gothic" w:hAnsi="Century Gothic" w:cs="Arial"/>
          <w:sz w:val="24"/>
          <w:szCs w:val="24"/>
        </w:rPr>
        <w:t>.</w:t>
      </w:r>
      <w:r w:rsidR="00632A9C" w:rsidRPr="004948A3">
        <w:rPr>
          <w:rFonts w:ascii="Century Gothic" w:hAnsi="Century Gothic" w:cs="Arial"/>
          <w:sz w:val="24"/>
          <w:szCs w:val="24"/>
        </w:rPr>
        <w:tab/>
      </w:r>
      <w:r w:rsidR="00632A9C" w:rsidRPr="004948A3">
        <w:rPr>
          <w:rFonts w:ascii="Century Gothic" w:hAnsi="Century Gothic" w:cs="Arial"/>
          <w:b/>
          <w:sz w:val="24"/>
          <w:szCs w:val="24"/>
          <w:u w:val="single"/>
        </w:rPr>
        <w:t>Paint</w:t>
      </w:r>
      <w:r w:rsidR="00632A9C">
        <w:rPr>
          <w:rFonts w:ascii="Century Gothic" w:hAnsi="Century Gothic" w:cs="Arial"/>
          <w:b/>
          <w:sz w:val="24"/>
          <w:szCs w:val="24"/>
          <w:u w:val="single"/>
        </w:rPr>
        <w:t xml:space="preserve"> Colors</w:t>
      </w:r>
    </w:p>
    <w:p w14:paraId="659E78C8" w14:textId="77777777" w:rsidR="00632A9C" w:rsidRPr="004948A3" w:rsidRDefault="00632A9C" w:rsidP="00632A9C">
      <w:pPr>
        <w:rPr>
          <w:rFonts w:ascii="Century Gothic" w:hAnsi="Century Gothic" w:cs="Arial"/>
          <w:sz w:val="24"/>
          <w:szCs w:val="24"/>
        </w:rPr>
      </w:pPr>
    </w:p>
    <w:p w14:paraId="0B8C6AF3" w14:textId="31803E1A" w:rsidR="00632A9C" w:rsidRPr="004948A3" w:rsidRDefault="00632A9C" w:rsidP="00632A9C">
      <w:pPr>
        <w:rPr>
          <w:rFonts w:ascii="Century Gothic" w:hAnsi="Century Gothic" w:cs="Arial"/>
          <w:sz w:val="24"/>
          <w:szCs w:val="24"/>
        </w:rPr>
      </w:pPr>
      <w:r w:rsidRPr="004948A3">
        <w:rPr>
          <w:rFonts w:ascii="Century Gothic" w:hAnsi="Century Gothic" w:cs="Arial"/>
          <w:sz w:val="24"/>
          <w:szCs w:val="24"/>
        </w:rPr>
        <w:t xml:space="preserve">1.  The paint color groupings </w:t>
      </w:r>
      <w:r>
        <w:rPr>
          <w:rFonts w:ascii="Century Gothic" w:hAnsi="Century Gothic" w:cs="Arial"/>
          <w:sz w:val="24"/>
          <w:szCs w:val="24"/>
        </w:rPr>
        <w:t xml:space="preserve">listed below </w:t>
      </w:r>
      <w:r w:rsidRPr="004948A3">
        <w:rPr>
          <w:rFonts w:ascii="Century Gothic" w:hAnsi="Century Gothic" w:cs="Arial"/>
          <w:sz w:val="24"/>
          <w:szCs w:val="24"/>
        </w:rPr>
        <w:t>are part of the registration of the community with the City of Fairfax and may not be deviated.</w:t>
      </w:r>
    </w:p>
    <w:p w14:paraId="24EF9B09" w14:textId="77777777" w:rsidR="00632A9C" w:rsidRPr="004948A3" w:rsidRDefault="00632A9C" w:rsidP="00632A9C">
      <w:pPr>
        <w:rPr>
          <w:rFonts w:ascii="Century Gothic" w:hAnsi="Century Gothic" w:cs="Arial"/>
          <w:sz w:val="24"/>
          <w:szCs w:val="24"/>
        </w:rPr>
      </w:pPr>
    </w:p>
    <w:p w14:paraId="171B68EF" w14:textId="77777777" w:rsidR="00632A9C" w:rsidRPr="004948A3" w:rsidRDefault="00632A9C" w:rsidP="00632A9C">
      <w:pPr>
        <w:rPr>
          <w:rFonts w:ascii="Century Gothic" w:hAnsi="Century Gothic" w:cs="Arial"/>
          <w:sz w:val="24"/>
          <w:szCs w:val="24"/>
        </w:rPr>
      </w:pPr>
      <w:r w:rsidRPr="004948A3">
        <w:rPr>
          <w:rFonts w:ascii="Century Gothic" w:hAnsi="Century Gothic" w:cs="Arial"/>
          <w:sz w:val="24"/>
          <w:szCs w:val="24"/>
        </w:rPr>
        <w:t xml:space="preserve">2.  The colors on siding, trim, garage doors, shutter, front doors, etc., are all McCormick Paint colors.  Care should be given when using the same names with other paint companies to ensure a match to the referenced McCormick colors.  </w:t>
      </w:r>
    </w:p>
    <w:p w14:paraId="1195694D" w14:textId="77777777" w:rsidR="00632A9C" w:rsidRPr="004948A3" w:rsidRDefault="00632A9C" w:rsidP="00632A9C">
      <w:pPr>
        <w:rPr>
          <w:rFonts w:ascii="Century Gothic" w:hAnsi="Century Gothic" w:cs="Arial"/>
          <w:sz w:val="24"/>
          <w:szCs w:val="24"/>
        </w:rPr>
      </w:pPr>
    </w:p>
    <w:p w14:paraId="2BF56599" w14:textId="483E29A6" w:rsidR="00632A9C" w:rsidRPr="004948A3" w:rsidRDefault="00632A9C" w:rsidP="00632A9C">
      <w:pPr>
        <w:rPr>
          <w:rFonts w:ascii="Century Gothic" w:hAnsi="Century Gothic" w:cs="Arial"/>
          <w:sz w:val="24"/>
          <w:szCs w:val="24"/>
        </w:rPr>
      </w:pPr>
      <w:r w:rsidRPr="004948A3">
        <w:rPr>
          <w:rFonts w:ascii="Century Gothic" w:hAnsi="Century Gothic" w:cs="Arial"/>
          <w:sz w:val="24"/>
          <w:szCs w:val="24"/>
        </w:rPr>
        <w:t xml:space="preserve">3.  Repainting or staining to match its original color </w:t>
      </w:r>
      <w:r w:rsidR="00C52E75">
        <w:rPr>
          <w:rFonts w:ascii="Century Gothic" w:hAnsi="Century Gothic" w:cs="Arial"/>
          <w:sz w:val="24"/>
          <w:szCs w:val="24"/>
        </w:rPr>
        <w:t xml:space="preserve">does not require </w:t>
      </w:r>
      <w:r w:rsidRPr="004948A3">
        <w:rPr>
          <w:rFonts w:ascii="Century Gothic" w:hAnsi="Century Gothic" w:cs="Arial"/>
          <w:sz w:val="24"/>
          <w:szCs w:val="24"/>
        </w:rPr>
        <w:t xml:space="preserve">ACC approval.  </w:t>
      </w:r>
    </w:p>
    <w:p w14:paraId="00476206" w14:textId="77777777" w:rsidR="00632A9C" w:rsidRPr="004948A3" w:rsidRDefault="00632A9C" w:rsidP="00632A9C">
      <w:pPr>
        <w:rPr>
          <w:rFonts w:ascii="Century Gothic" w:hAnsi="Century Gothic" w:cs="Arial"/>
          <w:sz w:val="24"/>
          <w:szCs w:val="24"/>
        </w:rPr>
      </w:pPr>
    </w:p>
    <w:p w14:paraId="4D881F93" w14:textId="77777777" w:rsidR="00632A9C" w:rsidRDefault="00632A9C" w:rsidP="00632A9C">
      <w:pPr>
        <w:rPr>
          <w:rFonts w:ascii="Century Gothic" w:hAnsi="Century Gothic" w:cs="Arial"/>
          <w:sz w:val="24"/>
          <w:szCs w:val="24"/>
        </w:rPr>
      </w:pPr>
      <w:r w:rsidRPr="004948A3">
        <w:rPr>
          <w:rFonts w:ascii="Century Gothic" w:hAnsi="Century Gothic" w:cs="Arial"/>
          <w:sz w:val="24"/>
          <w:szCs w:val="24"/>
        </w:rPr>
        <w:t>4.  All references to paint colors herein are given as McCormick latex exterior paint.</w:t>
      </w:r>
    </w:p>
    <w:p w14:paraId="7A30285C" w14:textId="77777777" w:rsidR="00632A9C" w:rsidRDefault="00632A9C" w:rsidP="00632A9C">
      <w:pPr>
        <w:rPr>
          <w:rFonts w:ascii="Century Gothic" w:hAnsi="Century Gothic" w:cs="Arial"/>
          <w:sz w:val="24"/>
          <w:szCs w:val="24"/>
        </w:rPr>
      </w:pPr>
    </w:p>
    <w:p w14:paraId="24895778" w14:textId="77777777" w:rsidR="00632A9C" w:rsidRDefault="00632A9C" w:rsidP="00632A9C">
      <w:pPr>
        <w:rPr>
          <w:rFonts w:ascii="Century Gothic" w:hAnsi="Century Gothic" w:cs="Arial"/>
          <w:sz w:val="24"/>
          <w:szCs w:val="24"/>
        </w:rPr>
      </w:pPr>
      <w:r>
        <w:rPr>
          <w:rFonts w:ascii="Century Gothic" w:hAnsi="Century Gothic" w:cs="Arial"/>
          <w:sz w:val="24"/>
          <w:szCs w:val="24"/>
        </w:rPr>
        <w:t>5.  Further details regarding paint colors and formulas are found at</w:t>
      </w:r>
    </w:p>
    <w:p w14:paraId="43ED6EC9" w14:textId="50E2C318" w:rsidR="00632A9C" w:rsidRPr="004948A3" w:rsidRDefault="005D1464" w:rsidP="00632A9C">
      <w:pPr>
        <w:rPr>
          <w:rFonts w:ascii="Century Gothic" w:hAnsi="Century Gothic" w:cs="Arial"/>
          <w:sz w:val="24"/>
          <w:szCs w:val="24"/>
        </w:rPr>
      </w:pPr>
      <w:hyperlink r:id="rId24" w:history="1">
        <w:r w:rsidR="00632A9C" w:rsidRPr="001A7246">
          <w:rPr>
            <w:rStyle w:val="Hyperlink"/>
            <w:rFonts w:ascii="Century Gothic" w:hAnsi="Century Gothic" w:cs="Arial"/>
            <w:sz w:val="24"/>
            <w:szCs w:val="24"/>
          </w:rPr>
          <w:t>www.chancerysquare.net</w:t>
        </w:r>
      </w:hyperlink>
      <w:r w:rsidR="00632A9C">
        <w:rPr>
          <w:rFonts w:ascii="Century Gothic" w:hAnsi="Century Gothic" w:cs="Arial"/>
          <w:sz w:val="24"/>
          <w:szCs w:val="24"/>
        </w:rPr>
        <w:t xml:space="preserve">    Click on EXTERIOR PAINT COLORS</w:t>
      </w:r>
      <w:r w:rsidR="00C11CB2">
        <w:rPr>
          <w:rFonts w:ascii="Century Gothic" w:hAnsi="Century Gothic" w:cs="Arial"/>
          <w:sz w:val="24"/>
          <w:szCs w:val="24"/>
        </w:rPr>
        <w:t>.</w:t>
      </w:r>
    </w:p>
    <w:p w14:paraId="06BFE6D8" w14:textId="77777777" w:rsidR="00632A9C" w:rsidRPr="004948A3" w:rsidRDefault="00632A9C" w:rsidP="00632A9C">
      <w:pPr>
        <w:rPr>
          <w:rFonts w:ascii="Century Gothic" w:hAnsi="Century Gothic" w:cs="Arial"/>
          <w:sz w:val="24"/>
          <w:szCs w:val="24"/>
        </w:rPr>
      </w:pPr>
    </w:p>
    <w:p w14:paraId="0B07AD6F" w14:textId="77777777" w:rsidR="00632A9C" w:rsidRPr="004948A3" w:rsidRDefault="00632A9C" w:rsidP="00632A9C">
      <w:pPr>
        <w:rPr>
          <w:rFonts w:ascii="Century Gothic" w:hAnsi="Century Gothic" w:cs="Arial"/>
          <w:sz w:val="24"/>
          <w:szCs w:val="24"/>
        </w:rPr>
      </w:pPr>
      <w:r>
        <w:rPr>
          <w:rFonts w:ascii="Century Gothic" w:hAnsi="Century Gothic" w:cs="Arial"/>
          <w:sz w:val="24"/>
          <w:szCs w:val="24"/>
        </w:rPr>
        <w:t>6</w:t>
      </w:r>
      <w:r w:rsidRPr="004948A3">
        <w:rPr>
          <w:rFonts w:ascii="Century Gothic" w:hAnsi="Century Gothic" w:cs="Arial"/>
          <w:sz w:val="24"/>
          <w:szCs w:val="24"/>
        </w:rPr>
        <w:t xml:space="preserve">.  The following paint color schemes are based on house model groupings:  </w:t>
      </w:r>
    </w:p>
    <w:p w14:paraId="4095414F" w14:textId="77777777" w:rsidR="00632A9C" w:rsidRPr="004948A3" w:rsidRDefault="00632A9C" w:rsidP="00632A9C">
      <w:pPr>
        <w:rPr>
          <w:rFonts w:ascii="Century Gothic" w:hAnsi="Century Gothic" w:cs="Arial"/>
          <w:sz w:val="24"/>
          <w:szCs w:val="24"/>
        </w:rPr>
      </w:pPr>
    </w:p>
    <w:p w14:paraId="38F74034" w14:textId="62A1CC18" w:rsidR="00632A9C" w:rsidRDefault="00632A9C" w:rsidP="00632A9C">
      <w:pPr>
        <w:rPr>
          <w:rFonts w:ascii="Century Gothic" w:hAnsi="Century Gothic" w:cs="Arial"/>
          <w:sz w:val="24"/>
          <w:szCs w:val="24"/>
        </w:rPr>
      </w:pPr>
    </w:p>
    <w:p w14:paraId="741FA8EE" w14:textId="7DA0A818" w:rsidR="00795D40" w:rsidRDefault="00795D40" w:rsidP="00632A9C">
      <w:pPr>
        <w:rPr>
          <w:rFonts w:ascii="Century Gothic" w:hAnsi="Century Gothic" w:cs="Arial"/>
          <w:sz w:val="24"/>
          <w:szCs w:val="24"/>
        </w:rPr>
      </w:pPr>
    </w:p>
    <w:p w14:paraId="175DA7D1" w14:textId="7EFBC394" w:rsidR="00795D40" w:rsidRDefault="00795D40" w:rsidP="00632A9C">
      <w:pPr>
        <w:rPr>
          <w:rFonts w:ascii="Century Gothic" w:hAnsi="Century Gothic" w:cs="Arial"/>
          <w:sz w:val="24"/>
          <w:szCs w:val="24"/>
        </w:rPr>
      </w:pPr>
    </w:p>
    <w:p w14:paraId="1B8B0FFC" w14:textId="40F0FCE8" w:rsidR="00795D40" w:rsidRDefault="00795D40" w:rsidP="00632A9C">
      <w:pPr>
        <w:rPr>
          <w:rFonts w:ascii="Century Gothic" w:hAnsi="Century Gothic" w:cs="Arial"/>
          <w:sz w:val="24"/>
          <w:szCs w:val="24"/>
        </w:rPr>
      </w:pPr>
    </w:p>
    <w:p w14:paraId="78231942" w14:textId="15864347" w:rsidR="00795D40" w:rsidRDefault="00795D40" w:rsidP="00632A9C">
      <w:pPr>
        <w:rPr>
          <w:rFonts w:ascii="Century Gothic" w:hAnsi="Century Gothic" w:cs="Arial"/>
          <w:sz w:val="24"/>
          <w:szCs w:val="24"/>
        </w:rPr>
      </w:pPr>
    </w:p>
    <w:p w14:paraId="5ACFC7BE" w14:textId="251937C6" w:rsidR="00795D40" w:rsidRDefault="00795D40" w:rsidP="00795D40">
      <w:pPr>
        <w:jc w:val="center"/>
        <w:rPr>
          <w:rFonts w:ascii="Century Gothic" w:hAnsi="Century Gothic" w:cs="Arial"/>
          <w:sz w:val="24"/>
          <w:szCs w:val="24"/>
        </w:rPr>
      </w:pPr>
      <w:r>
        <w:rPr>
          <w:rFonts w:ascii="Century Gothic" w:hAnsi="Century Gothic" w:cs="Arial"/>
          <w:sz w:val="24"/>
          <w:szCs w:val="24"/>
        </w:rPr>
        <w:t>1</w:t>
      </w:r>
      <w:r w:rsidR="00EE440F">
        <w:rPr>
          <w:rFonts w:ascii="Century Gothic" w:hAnsi="Century Gothic" w:cs="Arial"/>
          <w:sz w:val="24"/>
          <w:szCs w:val="24"/>
        </w:rPr>
        <w:t>5</w:t>
      </w:r>
    </w:p>
    <w:p w14:paraId="24C27AAC" w14:textId="1E7D274B" w:rsidR="00795D40" w:rsidRDefault="00795D40" w:rsidP="00632A9C">
      <w:pPr>
        <w:rPr>
          <w:rFonts w:ascii="Century Gothic" w:hAnsi="Century Gothic" w:cs="Arial"/>
          <w:sz w:val="24"/>
          <w:szCs w:val="24"/>
        </w:rPr>
      </w:pPr>
    </w:p>
    <w:p w14:paraId="42592A42" w14:textId="71B700C9" w:rsidR="00795D40" w:rsidRDefault="00795D40" w:rsidP="00632A9C">
      <w:pPr>
        <w:rPr>
          <w:rFonts w:ascii="Century Gothic" w:hAnsi="Century Gothic" w:cs="Arial"/>
          <w:sz w:val="24"/>
          <w:szCs w:val="24"/>
        </w:rPr>
      </w:pPr>
    </w:p>
    <w:p w14:paraId="14A624EB" w14:textId="77777777" w:rsidR="00795D40" w:rsidRDefault="00795D40" w:rsidP="00632A9C">
      <w:pPr>
        <w:rPr>
          <w:rFonts w:ascii="Century Gothic" w:hAnsi="Century Gothic" w:cs="Arial"/>
          <w:sz w:val="24"/>
          <w:szCs w:val="24"/>
        </w:rPr>
      </w:pPr>
    </w:p>
    <w:tbl>
      <w:tblPr>
        <w:tblStyle w:val="TableGrid"/>
        <w:tblW w:w="0" w:type="auto"/>
        <w:tblLook w:val="04A0" w:firstRow="1" w:lastRow="0" w:firstColumn="1" w:lastColumn="0" w:noHBand="0" w:noVBand="1"/>
      </w:tblPr>
      <w:tblGrid>
        <w:gridCol w:w="6250"/>
        <w:gridCol w:w="3388"/>
      </w:tblGrid>
      <w:tr w:rsidR="00795D40" w:rsidRPr="00795D40" w14:paraId="7CB46580" w14:textId="77777777" w:rsidTr="00535021">
        <w:tc>
          <w:tcPr>
            <w:tcW w:w="6250" w:type="dxa"/>
          </w:tcPr>
          <w:p w14:paraId="381A0AAA" w14:textId="77777777" w:rsidR="00795D40" w:rsidRPr="00795D40" w:rsidRDefault="00795D40" w:rsidP="00535021">
            <w:pPr>
              <w:rPr>
                <w:rFonts w:ascii="Century Gothic" w:hAnsi="Century Gothic" w:cs="Arial"/>
                <w:sz w:val="22"/>
                <w:szCs w:val="22"/>
              </w:rPr>
            </w:pPr>
            <w:r w:rsidRPr="00795D40">
              <w:rPr>
                <w:rFonts w:ascii="Century Gothic" w:hAnsi="Century Gothic" w:cs="Arial"/>
                <w:b/>
                <w:sz w:val="22"/>
                <w:szCs w:val="22"/>
                <w:u w:val="single"/>
              </w:rPr>
              <w:t>Group 1</w:t>
            </w:r>
            <w:r w:rsidRPr="00795D40">
              <w:rPr>
                <w:rFonts w:ascii="Century Gothic" w:hAnsi="Century Gothic" w:cs="Arial"/>
                <w:b/>
                <w:sz w:val="22"/>
                <w:szCs w:val="22"/>
              </w:rPr>
              <w:t>:</w:t>
            </w:r>
            <w:r w:rsidRPr="00795D40">
              <w:rPr>
                <w:rFonts w:ascii="Century Gothic" w:hAnsi="Century Gothic" w:cs="Arial"/>
                <w:sz w:val="22"/>
                <w:szCs w:val="22"/>
              </w:rPr>
              <w:t xml:space="preserve"> See model design of 10516 James Wren Way</w:t>
            </w:r>
          </w:p>
          <w:p w14:paraId="5A17ECC1" w14:textId="77777777" w:rsidR="00795D40" w:rsidRPr="00795D40" w:rsidRDefault="00795D40" w:rsidP="00535021">
            <w:pPr>
              <w:rPr>
                <w:rFonts w:ascii="Century Gothic" w:hAnsi="Century Gothic" w:cs="Arial"/>
                <w:sz w:val="22"/>
                <w:szCs w:val="22"/>
              </w:rPr>
            </w:pPr>
            <w:r w:rsidRPr="00795D40">
              <w:rPr>
                <w:rFonts w:ascii="Century Gothic" w:hAnsi="Century Gothic" w:cs="Arial"/>
                <w:sz w:val="22"/>
                <w:szCs w:val="22"/>
              </w:rPr>
              <w:t>Siding:</w:t>
            </w:r>
            <w:r w:rsidRPr="00795D40">
              <w:rPr>
                <w:rFonts w:ascii="Century Gothic" w:hAnsi="Century Gothic" w:cs="Arial"/>
                <w:sz w:val="22"/>
                <w:szCs w:val="22"/>
              </w:rPr>
              <w:tab/>
              <w:t>Desert Sand</w:t>
            </w:r>
          </w:p>
          <w:p w14:paraId="62E28F83" w14:textId="77777777" w:rsidR="00795D40" w:rsidRPr="00795D40" w:rsidRDefault="00795D40" w:rsidP="00535021">
            <w:pPr>
              <w:rPr>
                <w:rFonts w:ascii="Century Gothic" w:hAnsi="Century Gothic" w:cs="Arial"/>
                <w:sz w:val="22"/>
                <w:szCs w:val="22"/>
              </w:rPr>
            </w:pPr>
            <w:r w:rsidRPr="00795D40">
              <w:rPr>
                <w:rFonts w:ascii="Century Gothic" w:hAnsi="Century Gothic" w:cs="Arial"/>
                <w:sz w:val="22"/>
                <w:szCs w:val="22"/>
              </w:rPr>
              <w:t>Brick:</w:t>
            </w:r>
            <w:r w:rsidRPr="00795D40">
              <w:rPr>
                <w:rFonts w:ascii="Century Gothic" w:hAnsi="Century Gothic" w:cs="Arial"/>
                <w:sz w:val="22"/>
                <w:szCs w:val="22"/>
              </w:rPr>
              <w:tab/>
            </w:r>
            <w:r w:rsidRPr="00795D40">
              <w:rPr>
                <w:rFonts w:ascii="Century Gothic" w:hAnsi="Century Gothic" w:cs="Arial"/>
                <w:sz w:val="22"/>
                <w:szCs w:val="22"/>
              </w:rPr>
              <w:tab/>
            </w:r>
            <w:proofErr w:type="spellStart"/>
            <w:r w:rsidRPr="00795D40">
              <w:rPr>
                <w:rFonts w:ascii="Century Gothic" w:hAnsi="Century Gothic" w:cs="Arial"/>
                <w:sz w:val="22"/>
                <w:szCs w:val="22"/>
              </w:rPr>
              <w:t>Rictex</w:t>
            </w:r>
            <w:proofErr w:type="spellEnd"/>
            <w:r w:rsidRPr="00795D40">
              <w:rPr>
                <w:rFonts w:ascii="Century Gothic" w:hAnsi="Century Gothic" w:cs="Arial"/>
                <w:sz w:val="22"/>
                <w:szCs w:val="22"/>
              </w:rPr>
              <w:t xml:space="preserve"> 555</w:t>
            </w:r>
          </w:p>
          <w:p w14:paraId="28A887E8" w14:textId="77777777" w:rsidR="00795D40" w:rsidRPr="00795D40" w:rsidRDefault="00795D40" w:rsidP="00535021">
            <w:pPr>
              <w:rPr>
                <w:rFonts w:ascii="Century Gothic" w:hAnsi="Century Gothic" w:cs="Arial"/>
                <w:sz w:val="22"/>
                <w:szCs w:val="22"/>
              </w:rPr>
            </w:pPr>
            <w:r w:rsidRPr="00795D40">
              <w:rPr>
                <w:rFonts w:ascii="Century Gothic" w:hAnsi="Century Gothic" w:cs="Arial"/>
                <w:sz w:val="22"/>
                <w:szCs w:val="22"/>
              </w:rPr>
              <w:t>Door:</w:t>
            </w:r>
            <w:r w:rsidRPr="00795D40">
              <w:rPr>
                <w:rFonts w:ascii="Century Gothic" w:hAnsi="Century Gothic" w:cs="Arial"/>
                <w:sz w:val="22"/>
                <w:szCs w:val="22"/>
              </w:rPr>
              <w:tab/>
            </w:r>
            <w:r w:rsidRPr="00795D40">
              <w:rPr>
                <w:rFonts w:ascii="Century Gothic" w:hAnsi="Century Gothic" w:cs="Arial"/>
                <w:sz w:val="22"/>
                <w:szCs w:val="22"/>
              </w:rPr>
              <w:tab/>
              <w:t>Foxhall Green</w:t>
            </w:r>
          </w:p>
          <w:p w14:paraId="647297A9" w14:textId="77777777" w:rsidR="00795D40" w:rsidRPr="00795D40" w:rsidRDefault="00795D40" w:rsidP="00535021">
            <w:pPr>
              <w:rPr>
                <w:rFonts w:ascii="Century Gothic" w:hAnsi="Century Gothic" w:cs="Arial"/>
                <w:sz w:val="22"/>
                <w:szCs w:val="22"/>
              </w:rPr>
            </w:pPr>
            <w:r w:rsidRPr="00795D40">
              <w:rPr>
                <w:rFonts w:ascii="Century Gothic" w:hAnsi="Century Gothic" w:cs="Arial"/>
                <w:sz w:val="22"/>
                <w:szCs w:val="22"/>
              </w:rPr>
              <w:t>Shutters:</w:t>
            </w:r>
            <w:r w:rsidRPr="00795D40">
              <w:rPr>
                <w:rFonts w:ascii="Century Gothic" w:hAnsi="Century Gothic" w:cs="Arial"/>
                <w:sz w:val="22"/>
                <w:szCs w:val="22"/>
              </w:rPr>
              <w:tab/>
              <w:t>Foxhall Green</w:t>
            </w:r>
          </w:p>
          <w:p w14:paraId="1B311A12" w14:textId="77777777" w:rsidR="00795D40" w:rsidRPr="00795D40" w:rsidRDefault="00795D40" w:rsidP="00535021">
            <w:pPr>
              <w:rPr>
                <w:rFonts w:ascii="Century Gothic" w:hAnsi="Century Gothic" w:cs="Arial"/>
                <w:sz w:val="22"/>
                <w:szCs w:val="22"/>
              </w:rPr>
            </w:pPr>
            <w:r w:rsidRPr="00795D40">
              <w:rPr>
                <w:rFonts w:ascii="Century Gothic" w:hAnsi="Century Gothic" w:cs="Arial"/>
                <w:sz w:val="22"/>
                <w:szCs w:val="22"/>
              </w:rPr>
              <w:t>Trim:</w:t>
            </w:r>
            <w:r w:rsidRPr="00795D40">
              <w:rPr>
                <w:rFonts w:ascii="Century Gothic" w:hAnsi="Century Gothic" w:cs="Arial"/>
                <w:sz w:val="22"/>
                <w:szCs w:val="22"/>
              </w:rPr>
              <w:tab/>
            </w:r>
            <w:r w:rsidRPr="00795D40">
              <w:rPr>
                <w:rFonts w:ascii="Century Gothic" w:hAnsi="Century Gothic" w:cs="Arial"/>
                <w:sz w:val="22"/>
                <w:szCs w:val="22"/>
              </w:rPr>
              <w:tab/>
              <w:t>Amber White</w:t>
            </w:r>
          </w:p>
          <w:p w14:paraId="45C1D8B0" w14:textId="77777777" w:rsidR="00795D40" w:rsidRPr="00795D40" w:rsidRDefault="00795D40" w:rsidP="00535021">
            <w:pPr>
              <w:rPr>
                <w:rFonts w:ascii="Century Gothic" w:hAnsi="Century Gothic" w:cs="Arial"/>
                <w:sz w:val="22"/>
                <w:szCs w:val="22"/>
              </w:rPr>
            </w:pPr>
            <w:r w:rsidRPr="00795D40">
              <w:rPr>
                <w:rFonts w:ascii="Century Gothic" w:hAnsi="Century Gothic" w:cs="Arial"/>
                <w:sz w:val="22"/>
                <w:szCs w:val="22"/>
              </w:rPr>
              <w:t>Roof:</w:t>
            </w:r>
            <w:r w:rsidRPr="00795D40">
              <w:rPr>
                <w:rFonts w:ascii="Century Gothic" w:hAnsi="Century Gothic" w:cs="Arial"/>
                <w:sz w:val="22"/>
                <w:szCs w:val="22"/>
              </w:rPr>
              <w:tab/>
            </w:r>
            <w:r w:rsidRPr="00795D40">
              <w:rPr>
                <w:rFonts w:ascii="Century Gothic" w:hAnsi="Century Gothic" w:cs="Arial"/>
                <w:sz w:val="22"/>
                <w:szCs w:val="22"/>
              </w:rPr>
              <w:tab/>
              <w:t>Moire’ Black</w:t>
            </w:r>
          </w:p>
          <w:p w14:paraId="38A2C1F6" w14:textId="77777777" w:rsidR="00795D40" w:rsidRPr="00795D40" w:rsidRDefault="00795D40" w:rsidP="00535021">
            <w:pPr>
              <w:rPr>
                <w:rFonts w:ascii="Century Gothic" w:hAnsi="Century Gothic" w:cs="Arial"/>
                <w:sz w:val="22"/>
                <w:szCs w:val="22"/>
              </w:rPr>
            </w:pPr>
          </w:p>
        </w:tc>
        <w:tc>
          <w:tcPr>
            <w:tcW w:w="3388" w:type="dxa"/>
          </w:tcPr>
          <w:p w14:paraId="56F7D508" w14:textId="77777777" w:rsidR="00795D40" w:rsidRPr="00795D40" w:rsidRDefault="00795D40" w:rsidP="00535021">
            <w:pPr>
              <w:jc w:val="center"/>
              <w:rPr>
                <w:rFonts w:ascii="Century Gothic" w:hAnsi="Century Gothic" w:cs="Arial"/>
                <w:sz w:val="22"/>
                <w:szCs w:val="22"/>
              </w:rPr>
            </w:pPr>
            <w:r w:rsidRPr="00795D40">
              <w:rPr>
                <w:noProof/>
                <w:sz w:val="22"/>
                <w:szCs w:val="22"/>
              </w:rPr>
              <w:drawing>
                <wp:inline distT="0" distB="0" distL="0" distR="0" wp14:anchorId="4447C3E1" wp14:editId="103259AB">
                  <wp:extent cx="1496154" cy="1995241"/>
                  <wp:effectExtent l="0" t="0" r="889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flipH="1">
                            <a:off x="0" y="0"/>
                            <a:ext cx="1541465" cy="2055667"/>
                          </a:xfrm>
                          <a:prstGeom prst="rect">
                            <a:avLst/>
                          </a:prstGeom>
                          <a:noFill/>
                          <a:ln>
                            <a:noFill/>
                          </a:ln>
                        </pic:spPr>
                      </pic:pic>
                    </a:graphicData>
                  </a:graphic>
                </wp:inline>
              </w:drawing>
            </w:r>
          </w:p>
        </w:tc>
      </w:tr>
      <w:tr w:rsidR="00795D40" w:rsidRPr="00795D40" w14:paraId="1AAB924B" w14:textId="77777777" w:rsidTr="00535021">
        <w:tc>
          <w:tcPr>
            <w:tcW w:w="6250" w:type="dxa"/>
          </w:tcPr>
          <w:p w14:paraId="2FA6D849" w14:textId="77777777" w:rsidR="00795D40" w:rsidRPr="00795D40" w:rsidRDefault="00795D40" w:rsidP="00535021">
            <w:pPr>
              <w:rPr>
                <w:rFonts w:ascii="Century Gothic" w:hAnsi="Century Gothic" w:cs="Arial"/>
                <w:sz w:val="22"/>
                <w:szCs w:val="22"/>
              </w:rPr>
            </w:pPr>
          </w:p>
          <w:p w14:paraId="2EC43ADE" w14:textId="77777777" w:rsidR="00795D40" w:rsidRPr="00795D40" w:rsidRDefault="00795D40" w:rsidP="00535021">
            <w:pPr>
              <w:rPr>
                <w:rFonts w:ascii="Century Gothic" w:hAnsi="Century Gothic" w:cs="Arial"/>
                <w:sz w:val="22"/>
                <w:szCs w:val="22"/>
              </w:rPr>
            </w:pPr>
            <w:r w:rsidRPr="00795D40">
              <w:rPr>
                <w:rFonts w:ascii="Century Gothic" w:hAnsi="Century Gothic" w:cs="Arial"/>
                <w:b/>
                <w:sz w:val="22"/>
                <w:szCs w:val="22"/>
                <w:u w:val="single"/>
              </w:rPr>
              <w:t>Group 2</w:t>
            </w:r>
            <w:r w:rsidRPr="00795D40">
              <w:rPr>
                <w:rFonts w:ascii="Century Gothic" w:hAnsi="Century Gothic" w:cs="Arial"/>
                <w:sz w:val="22"/>
                <w:szCs w:val="22"/>
              </w:rPr>
              <w:t>:  See model design of 10537 James Wren Way</w:t>
            </w:r>
          </w:p>
          <w:p w14:paraId="39132207" w14:textId="77777777" w:rsidR="00795D40" w:rsidRPr="00795D40" w:rsidRDefault="00795D40" w:rsidP="00535021">
            <w:pPr>
              <w:rPr>
                <w:rFonts w:ascii="Century Gothic" w:hAnsi="Century Gothic" w:cs="Arial"/>
                <w:sz w:val="22"/>
                <w:szCs w:val="22"/>
              </w:rPr>
            </w:pPr>
            <w:r w:rsidRPr="00795D40">
              <w:rPr>
                <w:rFonts w:ascii="Century Gothic" w:hAnsi="Century Gothic" w:cs="Arial"/>
                <w:sz w:val="22"/>
                <w:szCs w:val="22"/>
              </w:rPr>
              <w:t>Siding:</w:t>
            </w:r>
            <w:r w:rsidRPr="00795D40">
              <w:rPr>
                <w:rFonts w:ascii="Century Gothic" w:hAnsi="Century Gothic" w:cs="Arial"/>
                <w:sz w:val="22"/>
                <w:szCs w:val="22"/>
              </w:rPr>
              <w:tab/>
              <w:t>White</w:t>
            </w:r>
          </w:p>
          <w:p w14:paraId="2E0D360B" w14:textId="77777777" w:rsidR="00795D40" w:rsidRPr="00795D40" w:rsidRDefault="00795D40" w:rsidP="00535021">
            <w:pPr>
              <w:rPr>
                <w:rFonts w:ascii="Century Gothic" w:hAnsi="Century Gothic" w:cs="Arial"/>
                <w:sz w:val="22"/>
                <w:szCs w:val="22"/>
              </w:rPr>
            </w:pPr>
            <w:r w:rsidRPr="00795D40">
              <w:rPr>
                <w:rFonts w:ascii="Century Gothic" w:hAnsi="Century Gothic" w:cs="Arial"/>
                <w:sz w:val="22"/>
                <w:szCs w:val="22"/>
              </w:rPr>
              <w:t>Brick:</w:t>
            </w:r>
            <w:r w:rsidRPr="00795D40">
              <w:rPr>
                <w:rFonts w:ascii="Century Gothic" w:hAnsi="Century Gothic" w:cs="Arial"/>
                <w:sz w:val="22"/>
                <w:szCs w:val="22"/>
              </w:rPr>
              <w:tab/>
            </w:r>
            <w:r w:rsidRPr="00795D40">
              <w:rPr>
                <w:rFonts w:ascii="Century Gothic" w:hAnsi="Century Gothic" w:cs="Arial"/>
                <w:sz w:val="22"/>
                <w:szCs w:val="22"/>
              </w:rPr>
              <w:tab/>
              <w:t>General Shale Shenandoah Colonial</w:t>
            </w:r>
          </w:p>
          <w:p w14:paraId="4BDF131F" w14:textId="77777777" w:rsidR="00795D40" w:rsidRPr="00795D40" w:rsidRDefault="00795D40" w:rsidP="00535021">
            <w:pPr>
              <w:rPr>
                <w:rFonts w:ascii="Century Gothic" w:hAnsi="Century Gothic" w:cs="Arial"/>
                <w:sz w:val="22"/>
                <w:szCs w:val="22"/>
              </w:rPr>
            </w:pPr>
            <w:r w:rsidRPr="00795D40">
              <w:rPr>
                <w:rFonts w:ascii="Century Gothic" w:hAnsi="Century Gothic" w:cs="Arial"/>
                <w:sz w:val="22"/>
                <w:szCs w:val="22"/>
              </w:rPr>
              <w:t xml:space="preserve">                     (a Medium Red)</w:t>
            </w:r>
          </w:p>
          <w:p w14:paraId="47ED5EE8" w14:textId="77777777" w:rsidR="00795D40" w:rsidRPr="00795D40" w:rsidRDefault="00795D40" w:rsidP="00535021">
            <w:pPr>
              <w:rPr>
                <w:rFonts w:ascii="Century Gothic" w:hAnsi="Century Gothic" w:cs="Arial"/>
                <w:sz w:val="22"/>
                <w:szCs w:val="22"/>
              </w:rPr>
            </w:pPr>
            <w:r w:rsidRPr="00795D40">
              <w:rPr>
                <w:rFonts w:ascii="Century Gothic" w:hAnsi="Century Gothic" w:cs="Arial"/>
                <w:sz w:val="22"/>
                <w:szCs w:val="22"/>
              </w:rPr>
              <w:t>Door:</w:t>
            </w:r>
            <w:r w:rsidRPr="00795D40">
              <w:rPr>
                <w:rFonts w:ascii="Century Gothic" w:hAnsi="Century Gothic" w:cs="Arial"/>
                <w:sz w:val="22"/>
                <w:szCs w:val="22"/>
              </w:rPr>
              <w:tab/>
            </w:r>
            <w:r w:rsidRPr="00795D40">
              <w:rPr>
                <w:rFonts w:ascii="Century Gothic" w:hAnsi="Century Gothic" w:cs="Arial"/>
                <w:sz w:val="22"/>
                <w:szCs w:val="22"/>
              </w:rPr>
              <w:tab/>
              <w:t>Farmhouse Red</w:t>
            </w:r>
          </w:p>
          <w:p w14:paraId="785ED188" w14:textId="77777777" w:rsidR="00795D40" w:rsidRPr="00795D40" w:rsidRDefault="00795D40" w:rsidP="00535021">
            <w:pPr>
              <w:rPr>
                <w:rFonts w:ascii="Century Gothic" w:hAnsi="Century Gothic" w:cs="Arial"/>
                <w:sz w:val="22"/>
                <w:szCs w:val="22"/>
              </w:rPr>
            </w:pPr>
            <w:r w:rsidRPr="00795D40">
              <w:rPr>
                <w:rFonts w:ascii="Century Gothic" w:hAnsi="Century Gothic" w:cs="Arial"/>
                <w:sz w:val="22"/>
                <w:szCs w:val="22"/>
              </w:rPr>
              <w:t>Shutters:</w:t>
            </w:r>
            <w:r w:rsidRPr="00795D40">
              <w:rPr>
                <w:rFonts w:ascii="Century Gothic" w:hAnsi="Century Gothic" w:cs="Arial"/>
                <w:sz w:val="22"/>
                <w:szCs w:val="22"/>
              </w:rPr>
              <w:tab/>
              <w:t>Farmhouse Red</w:t>
            </w:r>
          </w:p>
          <w:p w14:paraId="689933C8" w14:textId="77777777" w:rsidR="00795D40" w:rsidRPr="00795D40" w:rsidRDefault="00795D40" w:rsidP="00535021">
            <w:pPr>
              <w:rPr>
                <w:rFonts w:ascii="Century Gothic" w:hAnsi="Century Gothic" w:cs="Arial"/>
                <w:sz w:val="22"/>
                <w:szCs w:val="22"/>
              </w:rPr>
            </w:pPr>
            <w:r w:rsidRPr="00795D40">
              <w:rPr>
                <w:rFonts w:ascii="Century Gothic" w:hAnsi="Century Gothic" w:cs="Arial"/>
                <w:sz w:val="22"/>
                <w:szCs w:val="22"/>
              </w:rPr>
              <w:t>Trim:</w:t>
            </w:r>
            <w:r w:rsidRPr="00795D40">
              <w:rPr>
                <w:rFonts w:ascii="Century Gothic" w:hAnsi="Century Gothic" w:cs="Arial"/>
                <w:sz w:val="22"/>
                <w:szCs w:val="22"/>
              </w:rPr>
              <w:tab/>
            </w:r>
            <w:r w:rsidRPr="00795D40">
              <w:rPr>
                <w:rFonts w:ascii="Century Gothic" w:hAnsi="Century Gothic" w:cs="Arial"/>
                <w:sz w:val="22"/>
                <w:szCs w:val="22"/>
              </w:rPr>
              <w:tab/>
              <w:t>Marble Ice</w:t>
            </w:r>
          </w:p>
          <w:p w14:paraId="586476B7" w14:textId="77777777" w:rsidR="00795D40" w:rsidRPr="00795D40" w:rsidRDefault="00795D40" w:rsidP="00535021">
            <w:pPr>
              <w:rPr>
                <w:rFonts w:ascii="Century Gothic" w:hAnsi="Century Gothic" w:cs="Arial"/>
                <w:sz w:val="22"/>
                <w:szCs w:val="22"/>
              </w:rPr>
            </w:pPr>
            <w:r w:rsidRPr="00795D40">
              <w:rPr>
                <w:rFonts w:ascii="Century Gothic" w:hAnsi="Century Gothic" w:cs="Arial"/>
                <w:sz w:val="22"/>
                <w:szCs w:val="22"/>
              </w:rPr>
              <w:t>Roof:</w:t>
            </w:r>
            <w:r w:rsidRPr="00795D40">
              <w:rPr>
                <w:rFonts w:ascii="Century Gothic" w:hAnsi="Century Gothic" w:cs="Arial"/>
                <w:sz w:val="22"/>
                <w:szCs w:val="22"/>
              </w:rPr>
              <w:tab/>
            </w:r>
            <w:r w:rsidRPr="00795D40">
              <w:rPr>
                <w:rFonts w:ascii="Century Gothic" w:hAnsi="Century Gothic" w:cs="Arial"/>
                <w:sz w:val="22"/>
                <w:szCs w:val="22"/>
              </w:rPr>
              <w:tab/>
              <w:t>Moire’ Black</w:t>
            </w:r>
          </w:p>
          <w:p w14:paraId="212B3C60" w14:textId="77777777" w:rsidR="00795D40" w:rsidRPr="00795D40" w:rsidRDefault="00795D40" w:rsidP="00535021">
            <w:pPr>
              <w:rPr>
                <w:rFonts w:ascii="Century Gothic" w:hAnsi="Century Gothic" w:cs="Arial"/>
                <w:sz w:val="22"/>
                <w:szCs w:val="22"/>
              </w:rPr>
            </w:pPr>
          </w:p>
        </w:tc>
        <w:tc>
          <w:tcPr>
            <w:tcW w:w="3388" w:type="dxa"/>
          </w:tcPr>
          <w:p w14:paraId="12B7E5F3" w14:textId="77777777" w:rsidR="00795D40" w:rsidRPr="00795D40" w:rsidRDefault="00795D40" w:rsidP="00535021">
            <w:pPr>
              <w:rPr>
                <w:rFonts w:ascii="Century Gothic" w:hAnsi="Century Gothic" w:cs="Arial"/>
                <w:sz w:val="22"/>
                <w:szCs w:val="22"/>
              </w:rPr>
            </w:pPr>
          </w:p>
          <w:p w14:paraId="33FD6229" w14:textId="77777777" w:rsidR="00795D40" w:rsidRPr="00795D40" w:rsidRDefault="00795D40" w:rsidP="00535021">
            <w:pPr>
              <w:jc w:val="center"/>
              <w:rPr>
                <w:rFonts w:ascii="Century Gothic" w:hAnsi="Century Gothic" w:cs="Arial"/>
                <w:sz w:val="22"/>
                <w:szCs w:val="22"/>
              </w:rPr>
            </w:pPr>
            <w:r w:rsidRPr="00795D40">
              <w:rPr>
                <w:noProof/>
                <w:sz w:val="22"/>
                <w:szCs w:val="22"/>
              </w:rPr>
              <w:drawing>
                <wp:inline distT="0" distB="0" distL="0" distR="0" wp14:anchorId="76A6C12C" wp14:editId="764D9CD5">
                  <wp:extent cx="1917776" cy="1438712"/>
                  <wp:effectExtent l="0" t="7938"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rot="5400000">
                            <a:off x="0" y="0"/>
                            <a:ext cx="1944518" cy="1458774"/>
                          </a:xfrm>
                          <a:prstGeom prst="rect">
                            <a:avLst/>
                          </a:prstGeom>
                          <a:noFill/>
                          <a:ln>
                            <a:noFill/>
                          </a:ln>
                        </pic:spPr>
                      </pic:pic>
                    </a:graphicData>
                  </a:graphic>
                </wp:inline>
              </w:drawing>
            </w:r>
          </w:p>
        </w:tc>
      </w:tr>
      <w:tr w:rsidR="00795D40" w:rsidRPr="00795D40" w14:paraId="73FDAA37" w14:textId="77777777" w:rsidTr="00535021">
        <w:tc>
          <w:tcPr>
            <w:tcW w:w="6250" w:type="dxa"/>
          </w:tcPr>
          <w:p w14:paraId="43180117" w14:textId="77777777" w:rsidR="00795D40" w:rsidRPr="00795D40" w:rsidRDefault="00795D40" w:rsidP="00535021">
            <w:pPr>
              <w:rPr>
                <w:rFonts w:ascii="Century Gothic" w:hAnsi="Century Gothic" w:cs="Arial"/>
                <w:b/>
                <w:sz w:val="22"/>
                <w:szCs w:val="22"/>
                <w:u w:val="single"/>
              </w:rPr>
            </w:pPr>
            <w:r w:rsidRPr="00795D40">
              <w:rPr>
                <w:sz w:val="22"/>
                <w:szCs w:val="22"/>
              </w:rPr>
              <w:br w:type="page"/>
            </w:r>
          </w:p>
          <w:p w14:paraId="0AEEB1E4" w14:textId="77777777" w:rsidR="00795D40" w:rsidRPr="00795D40" w:rsidRDefault="00795D40" w:rsidP="00535021">
            <w:pPr>
              <w:rPr>
                <w:rFonts w:ascii="Century Gothic" w:hAnsi="Century Gothic" w:cs="Arial"/>
                <w:sz w:val="22"/>
                <w:szCs w:val="22"/>
              </w:rPr>
            </w:pPr>
            <w:r w:rsidRPr="00795D40">
              <w:rPr>
                <w:rFonts w:ascii="Century Gothic" w:hAnsi="Century Gothic" w:cs="Arial"/>
                <w:b/>
                <w:sz w:val="22"/>
                <w:szCs w:val="22"/>
                <w:u w:val="single"/>
              </w:rPr>
              <w:t>Group 3</w:t>
            </w:r>
            <w:r w:rsidRPr="00795D40">
              <w:rPr>
                <w:rFonts w:ascii="Century Gothic" w:hAnsi="Century Gothic" w:cs="Arial"/>
                <w:sz w:val="22"/>
                <w:szCs w:val="22"/>
              </w:rPr>
              <w:t>:</w:t>
            </w:r>
            <w:r w:rsidRPr="00795D40">
              <w:rPr>
                <w:rFonts w:ascii="Century Gothic" w:hAnsi="Century Gothic" w:cs="Arial"/>
                <w:sz w:val="22"/>
                <w:szCs w:val="22"/>
              </w:rPr>
              <w:tab/>
              <w:t>See model design of 10538 James Wren Way</w:t>
            </w:r>
          </w:p>
          <w:p w14:paraId="022B25D7" w14:textId="77777777" w:rsidR="00795D40" w:rsidRPr="00795D40" w:rsidRDefault="00795D40" w:rsidP="00535021">
            <w:pPr>
              <w:rPr>
                <w:rFonts w:ascii="Century Gothic" w:hAnsi="Century Gothic" w:cs="Arial"/>
                <w:sz w:val="22"/>
                <w:szCs w:val="22"/>
              </w:rPr>
            </w:pPr>
            <w:r w:rsidRPr="00795D40">
              <w:rPr>
                <w:rFonts w:ascii="Century Gothic" w:hAnsi="Century Gothic" w:cs="Arial"/>
                <w:sz w:val="22"/>
                <w:szCs w:val="22"/>
              </w:rPr>
              <w:t>Siding:</w:t>
            </w:r>
            <w:r w:rsidRPr="00795D40">
              <w:rPr>
                <w:rFonts w:ascii="Century Gothic" w:hAnsi="Century Gothic" w:cs="Arial"/>
                <w:sz w:val="22"/>
                <w:szCs w:val="22"/>
              </w:rPr>
              <w:tab/>
              <w:t>Desert Sand</w:t>
            </w:r>
          </w:p>
          <w:p w14:paraId="4C574A73" w14:textId="77777777" w:rsidR="00795D40" w:rsidRPr="00795D40" w:rsidRDefault="00795D40" w:rsidP="00535021">
            <w:pPr>
              <w:rPr>
                <w:rFonts w:ascii="Century Gothic" w:hAnsi="Century Gothic" w:cs="Arial"/>
                <w:sz w:val="22"/>
                <w:szCs w:val="22"/>
              </w:rPr>
            </w:pPr>
            <w:r w:rsidRPr="00795D40">
              <w:rPr>
                <w:rFonts w:ascii="Century Gothic" w:hAnsi="Century Gothic" w:cs="Arial"/>
                <w:sz w:val="22"/>
                <w:szCs w:val="22"/>
              </w:rPr>
              <w:t>Brick:</w:t>
            </w:r>
            <w:r w:rsidRPr="00795D40">
              <w:rPr>
                <w:rFonts w:ascii="Century Gothic" w:hAnsi="Century Gothic" w:cs="Arial"/>
                <w:sz w:val="22"/>
                <w:szCs w:val="22"/>
              </w:rPr>
              <w:tab/>
            </w:r>
            <w:r w:rsidRPr="00795D40">
              <w:rPr>
                <w:rFonts w:ascii="Century Gothic" w:hAnsi="Century Gothic" w:cs="Arial"/>
                <w:sz w:val="22"/>
                <w:szCs w:val="22"/>
              </w:rPr>
              <w:tab/>
              <w:t>Montpelier Flash Range Colonial</w:t>
            </w:r>
          </w:p>
          <w:p w14:paraId="4BCFF119" w14:textId="77777777" w:rsidR="00795D40" w:rsidRPr="00795D40" w:rsidRDefault="00795D40" w:rsidP="00535021">
            <w:pPr>
              <w:rPr>
                <w:rFonts w:ascii="Century Gothic" w:hAnsi="Century Gothic" w:cs="Arial"/>
                <w:sz w:val="22"/>
                <w:szCs w:val="22"/>
              </w:rPr>
            </w:pPr>
            <w:r w:rsidRPr="00795D40">
              <w:rPr>
                <w:rFonts w:ascii="Century Gothic" w:hAnsi="Century Gothic" w:cs="Arial"/>
                <w:sz w:val="22"/>
                <w:szCs w:val="22"/>
              </w:rPr>
              <w:t>Door:</w:t>
            </w:r>
            <w:r w:rsidRPr="00795D40">
              <w:rPr>
                <w:rFonts w:ascii="Century Gothic" w:hAnsi="Century Gothic" w:cs="Arial"/>
                <w:sz w:val="22"/>
                <w:szCs w:val="22"/>
              </w:rPr>
              <w:tab/>
            </w:r>
            <w:r w:rsidRPr="00795D40">
              <w:rPr>
                <w:rFonts w:ascii="Century Gothic" w:hAnsi="Century Gothic" w:cs="Arial"/>
                <w:sz w:val="22"/>
                <w:szCs w:val="22"/>
              </w:rPr>
              <w:tab/>
              <w:t>Carolina Slate</w:t>
            </w:r>
          </w:p>
          <w:p w14:paraId="03613C54" w14:textId="77777777" w:rsidR="00795D40" w:rsidRPr="00795D40" w:rsidRDefault="00795D40" w:rsidP="00535021">
            <w:pPr>
              <w:rPr>
                <w:rFonts w:ascii="Century Gothic" w:hAnsi="Century Gothic" w:cs="Arial"/>
                <w:sz w:val="22"/>
                <w:szCs w:val="22"/>
              </w:rPr>
            </w:pPr>
            <w:r w:rsidRPr="00795D40">
              <w:rPr>
                <w:rFonts w:ascii="Century Gothic" w:hAnsi="Century Gothic" w:cs="Arial"/>
                <w:sz w:val="22"/>
                <w:szCs w:val="22"/>
              </w:rPr>
              <w:t>Shutters:</w:t>
            </w:r>
            <w:r w:rsidRPr="00795D40">
              <w:rPr>
                <w:rFonts w:ascii="Century Gothic" w:hAnsi="Century Gothic" w:cs="Arial"/>
                <w:sz w:val="22"/>
                <w:szCs w:val="22"/>
              </w:rPr>
              <w:tab/>
              <w:t>Carolina Slate</w:t>
            </w:r>
          </w:p>
          <w:p w14:paraId="445419BD" w14:textId="77777777" w:rsidR="00795D40" w:rsidRPr="00795D40" w:rsidRDefault="00795D40" w:rsidP="00535021">
            <w:pPr>
              <w:rPr>
                <w:rFonts w:ascii="Century Gothic" w:hAnsi="Century Gothic" w:cs="Arial"/>
                <w:sz w:val="22"/>
                <w:szCs w:val="22"/>
              </w:rPr>
            </w:pPr>
            <w:r w:rsidRPr="00795D40">
              <w:rPr>
                <w:rFonts w:ascii="Century Gothic" w:hAnsi="Century Gothic" w:cs="Arial"/>
                <w:sz w:val="22"/>
                <w:szCs w:val="22"/>
              </w:rPr>
              <w:t>Trim:</w:t>
            </w:r>
            <w:r w:rsidRPr="00795D40">
              <w:rPr>
                <w:rFonts w:ascii="Century Gothic" w:hAnsi="Century Gothic" w:cs="Arial"/>
                <w:sz w:val="22"/>
                <w:szCs w:val="22"/>
              </w:rPr>
              <w:tab/>
            </w:r>
            <w:r w:rsidRPr="00795D40">
              <w:rPr>
                <w:rFonts w:ascii="Century Gothic" w:hAnsi="Century Gothic" w:cs="Arial"/>
                <w:sz w:val="22"/>
                <w:szCs w:val="22"/>
              </w:rPr>
              <w:tab/>
              <w:t>Newport</w:t>
            </w:r>
          </w:p>
          <w:p w14:paraId="696C3C7A" w14:textId="77777777" w:rsidR="00795D40" w:rsidRPr="00795D40" w:rsidRDefault="00795D40" w:rsidP="00535021">
            <w:pPr>
              <w:rPr>
                <w:rFonts w:ascii="Century Gothic" w:hAnsi="Century Gothic" w:cs="Arial"/>
                <w:sz w:val="22"/>
                <w:szCs w:val="22"/>
              </w:rPr>
            </w:pPr>
            <w:r w:rsidRPr="00795D40">
              <w:rPr>
                <w:rFonts w:ascii="Century Gothic" w:hAnsi="Century Gothic" w:cs="Arial"/>
                <w:sz w:val="22"/>
                <w:szCs w:val="22"/>
              </w:rPr>
              <w:t>Roof:</w:t>
            </w:r>
            <w:r w:rsidRPr="00795D40">
              <w:rPr>
                <w:rFonts w:ascii="Century Gothic" w:hAnsi="Century Gothic" w:cs="Arial"/>
                <w:sz w:val="22"/>
                <w:szCs w:val="22"/>
              </w:rPr>
              <w:tab/>
            </w:r>
            <w:r w:rsidRPr="00795D40">
              <w:rPr>
                <w:rFonts w:ascii="Century Gothic" w:hAnsi="Century Gothic" w:cs="Arial"/>
                <w:sz w:val="22"/>
                <w:szCs w:val="22"/>
              </w:rPr>
              <w:tab/>
              <w:t>Moire’ Black7</w:t>
            </w:r>
          </w:p>
          <w:p w14:paraId="785905D5" w14:textId="77777777" w:rsidR="00795D40" w:rsidRPr="00795D40" w:rsidRDefault="00795D40" w:rsidP="00535021">
            <w:pPr>
              <w:rPr>
                <w:rFonts w:ascii="Century Gothic" w:hAnsi="Century Gothic" w:cs="Arial"/>
                <w:sz w:val="22"/>
                <w:szCs w:val="22"/>
              </w:rPr>
            </w:pPr>
          </w:p>
        </w:tc>
        <w:tc>
          <w:tcPr>
            <w:tcW w:w="3388" w:type="dxa"/>
          </w:tcPr>
          <w:p w14:paraId="0A41C3B4" w14:textId="77777777" w:rsidR="00795D40" w:rsidRPr="00795D40" w:rsidRDefault="00795D40" w:rsidP="00535021">
            <w:pPr>
              <w:rPr>
                <w:rFonts w:ascii="Century Gothic" w:hAnsi="Century Gothic" w:cs="Arial"/>
                <w:sz w:val="22"/>
                <w:szCs w:val="22"/>
              </w:rPr>
            </w:pPr>
          </w:p>
          <w:p w14:paraId="17FD85AB" w14:textId="77777777" w:rsidR="00795D40" w:rsidRPr="00795D40" w:rsidRDefault="00795D40" w:rsidP="00535021">
            <w:pPr>
              <w:jc w:val="center"/>
              <w:rPr>
                <w:rFonts w:ascii="Century Gothic" w:hAnsi="Century Gothic" w:cs="Arial"/>
                <w:sz w:val="22"/>
                <w:szCs w:val="22"/>
              </w:rPr>
            </w:pPr>
            <w:r w:rsidRPr="00795D40">
              <w:rPr>
                <w:noProof/>
                <w:sz w:val="22"/>
                <w:szCs w:val="22"/>
              </w:rPr>
              <w:drawing>
                <wp:inline distT="0" distB="0" distL="0" distR="0" wp14:anchorId="1A868E4B" wp14:editId="370D90EA">
                  <wp:extent cx="1454879" cy="1939332"/>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79772" cy="1972513"/>
                          </a:xfrm>
                          <a:prstGeom prst="rect">
                            <a:avLst/>
                          </a:prstGeom>
                          <a:noFill/>
                          <a:ln>
                            <a:noFill/>
                          </a:ln>
                        </pic:spPr>
                      </pic:pic>
                    </a:graphicData>
                  </a:graphic>
                </wp:inline>
              </w:drawing>
            </w:r>
          </w:p>
        </w:tc>
      </w:tr>
    </w:tbl>
    <w:p w14:paraId="6577E98D" w14:textId="77777777" w:rsidR="00795D40" w:rsidRDefault="00795D40" w:rsidP="00795D40">
      <w:pPr>
        <w:rPr>
          <w:rFonts w:ascii="Century Gothic" w:hAnsi="Century Gothic" w:cs="Arial"/>
          <w:sz w:val="24"/>
          <w:szCs w:val="24"/>
        </w:rPr>
      </w:pPr>
    </w:p>
    <w:p w14:paraId="4867A1B4" w14:textId="4AB3454A" w:rsidR="00795D40" w:rsidRDefault="00795D40" w:rsidP="00632A9C">
      <w:pPr>
        <w:rPr>
          <w:rFonts w:ascii="Century Gothic" w:hAnsi="Century Gothic" w:cs="Arial"/>
          <w:sz w:val="24"/>
          <w:szCs w:val="24"/>
        </w:rPr>
      </w:pPr>
    </w:p>
    <w:p w14:paraId="5A761773" w14:textId="7F6E825F" w:rsidR="00795D40" w:rsidRDefault="00795D40" w:rsidP="00632A9C">
      <w:pPr>
        <w:rPr>
          <w:rFonts w:ascii="Century Gothic" w:hAnsi="Century Gothic" w:cs="Arial"/>
          <w:sz w:val="24"/>
          <w:szCs w:val="24"/>
        </w:rPr>
      </w:pPr>
    </w:p>
    <w:p w14:paraId="4D8C706B" w14:textId="1FC1A718" w:rsidR="00795D40" w:rsidRDefault="00795D40" w:rsidP="00632A9C">
      <w:pPr>
        <w:rPr>
          <w:rFonts w:ascii="Century Gothic" w:hAnsi="Century Gothic" w:cs="Arial"/>
          <w:sz w:val="24"/>
          <w:szCs w:val="24"/>
        </w:rPr>
      </w:pPr>
    </w:p>
    <w:p w14:paraId="6333FE9C" w14:textId="5CBB9E08" w:rsidR="00795D40" w:rsidRDefault="00795D40" w:rsidP="00632A9C">
      <w:pPr>
        <w:rPr>
          <w:rFonts w:ascii="Century Gothic" w:hAnsi="Century Gothic" w:cs="Arial"/>
          <w:sz w:val="24"/>
          <w:szCs w:val="24"/>
        </w:rPr>
      </w:pPr>
    </w:p>
    <w:p w14:paraId="24AA804F" w14:textId="3C0923A7" w:rsidR="00795D40" w:rsidRDefault="00795D40" w:rsidP="00632A9C">
      <w:pPr>
        <w:rPr>
          <w:rFonts w:ascii="Century Gothic" w:hAnsi="Century Gothic" w:cs="Arial"/>
          <w:sz w:val="24"/>
          <w:szCs w:val="24"/>
        </w:rPr>
      </w:pPr>
    </w:p>
    <w:p w14:paraId="45A9860C" w14:textId="13886609" w:rsidR="00795D40" w:rsidRDefault="00795D40" w:rsidP="00632A9C">
      <w:pPr>
        <w:rPr>
          <w:rFonts w:ascii="Century Gothic" w:hAnsi="Century Gothic" w:cs="Arial"/>
          <w:sz w:val="24"/>
          <w:szCs w:val="24"/>
        </w:rPr>
      </w:pPr>
    </w:p>
    <w:p w14:paraId="72BF1B6B" w14:textId="288BC1E5" w:rsidR="00795D40" w:rsidRDefault="00795D40" w:rsidP="00632A9C">
      <w:pPr>
        <w:rPr>
          <w:rFonts w:ascii="Century Gothic" w:hAnsi="Century Gothic" w:cs="Arial"/>
          <w:sz w:val="24"/>
          <w:szCs w:val="24"/>
        </w:rPr>
      </w:pPr>
    </w:p>
    <w:p w14:paraId="149A48EF" w14:textId="12C13F05" w:rsidR="00795D40" w:rsidRDefault="00795D40" w:rsidP="00795D40">
      <w:pPr>
        <w:jc w:val="center"/>
        <w:rPr>
          <w:rFonts w:ascii="Century Gothic" w:hAnsi="Century Gothic" w:cs="Arial"/>
          <w:sz w:val="24"/>
          <w:szCs w:val="24"/>
        </w:rPr>
      </w:pPr>
      <w:r>
        <w:rPr>
          <w:rFonts w:ascii="Century Gothic" w:hAnsi="Century Gothic" w:cs="Arial"/>
          <w:sz w:val="24"/>
          <w:szCs w:val="24"/>
        </w:rPr>
        <w:t>1</w:t>
      </w:r>
      <w:r w:rsidR="00EE440F">
        <w:rPr>
          <w:rFonts w:ascii="Century Gothic" w:hAnsi="Century Gothic" w:cs="Arial"/>
          <w:sz w:val="24"/>
          <w:szCs w:val="24"/>
        </w:rPr>
        <w:t>6</w:t>
      </w:r>
    </w:p>
    <w:p w14:paraId="1A9B5373" w14:textId="77777777" w:rsidR="00022A2F" w:rsidRDefault="00022A2F" w:rsidP="00795D40">
      <w:pPr>
        <w:jc w:val="center"/>
        <w:rPr>
          <w:rFonts w:ascii="Century Gothic" w:hAnsi="Century Gothic" w:cs="Arial"/>
          <w:sz w:val="24"/>
          <w:szCs w:val="24"/>
        </w:rPr>
      </w:pPr>
    </w:p>
    <w:tbl>
      <w:tblPr>
        <w:tblStyle w:val="TableGrid"/>
        <w:tblW w:w="0" w:type="auto"/>
        <w:tblLook w:val="04A0" w:firstRow="1" w:lastRow="0" w:firstColumn="1" w:lastColumn="0" w:noHBand="0" w:noVBand="1"/>
      </w:tblPr>
      <w:tblGrid>
        <w:gridCol w:w="6250"/>
        <w:gridCol w:w="3388"/>
      </w:tblGrid>
      <w:tr w:rsidR="00795D40" w:rsidRPr="00795D40" w14:paraId="026E2717" w14:textId="77777777" w:rsidTr="00535021">
        <w:tc>
          <w:tcPr>
            <w:tcW w:w="6250" w:type="dxa"/>
          </w:tcPr>
          <w:p w14:paraId="635C7D46" w14:textId="77777777" w:rsidR="00795D40" w:rsidRPr="00795D40" w:rsidRDefault="00795D40" w:rsidP="00535021">
            <w:pPr>
              <w:rPr>
                <w:rFonts w:ascii="Century Gothic" w:hAnsi="Century Gothic" w:cs="Arial"/>
                <w:b/>
                <w:sz w:val="22"/>
                <w:szCs w:val="22"/>
                <w:u w:val="single"/>
              </w:rPr>
            </w:pPr>
          </w:p>
          <w:p w14:paraId="6E3EC31D" w14:textId="77777777" w:rsidR="00795D40" w:rsidRPr="00795D40" w:rsidRDefault="00795D40" w:rsidP="00535021">
            <w:pPr>
              <w:rPr>
                <w:rFonts w:ascii="Century Gothic" w:hAnsi="Century Gothic" w:cs="Arial"/>
                <w:sz w:val="22"/>
                <w:szCs w:val="22"/>
              </w:rPr>
            </w:pPr>
            <w:r w:rsidRPr="00795D40">
              <w:rPr>
                <w:rFonts w:ascii="Century Gothic" w:hAnsi="Century Gothic" w:cs="Arial"/>
                <w:b/>
                <w:sz w:val="22"/>
                <w:szCs w:val="22"/>
                <w:u w:val="single"/>
              </w:rPr>
              <w:t>Group 4</w:t>
            </w:r>
            <w:r w:rsidRPr="00795D40">
              <w:rPr>
                <w:rFonts w:ascii="Century Gothic" w:hAnsi="Century Gothic" w:cs="Arial"/>
                <w:sz w:val="22"/>
                <w:szCs w:val="22"/>
              </w:rPr>
              <w:t>:</w:t>
            </w:r>
            <w:r w:rsidRPr="00795D40">
              <w:rPr>
                <w:rFonts w:ascii="Century Gothic" w:hAnsi="Century Gothic" w:cs="Arial"/>
                <w:sz w:val="22"/>
                <w:szCs w:val="22"/>
              </w:rPr>
              <w:tab/>
              <w:t>See model design of 10532 James Wren Way</w:t>
            </w:r>
          </w:p>
          <w:p w14:paraId="78D023D2" w14:textId="77777777" w:rsidR="00795D40" w:rsidRPr="00795D40" w:rsidRDefault="00795D40" w:rsidP="00535021">
            <w:pPr>
              <w:rPr>
                <w:rFonts w:ascii="Century Gothic" w:hAnsi="Century Gothic" w:cs="Arial"/>
                <w:sz w:val="22"/>
                <w:szCs w:val="22"/>
              </w:rPr>
            </w:pPr>
            <w:r w:rsidRPr="00795D40">
              <w:rPr>
                <w:rFonts w:ascii="Century Gothic" w:hAnsi="Century Gothic" w:cs="Arial"/>
                <w:sz w:val="22"/>
                <w:szCs w:val="22"/>
              </w:rPr>
              <w:t>Siding:</w:t>
            </w:r>
            <w:r w:rsidRPr="00795D40">
              <w:rPr>
                <w:rFonts w:ascii="Century Gothic" w:hAnsi="Century Gothic" w:cs="Arial"/>
                <w:sz w:val="22"/>
                <w:szCs w:val="22"/>
              </w:rPr>
              <w:tab/>
              <w:t>White</w:t>
            </w:r>
          </w:p>
          <w:p w14:paraId="63FB2BE5" w14:textId="77777777" w:rsidR="00795D40" w:rsidRPr="00795D40" w:rsidRDefault="00795D40" w:rsidP="00535021">
            <w:pPr>
              <w:rPr>
                <w:rFonts w:ascii="Century Gothic" w:hAnsi="Century Gothic" w:cs="Arial"/>
                <w:sz w:val="22"/>
                <w:szCs w:val="22"/>
              </w:rPr>
            </w:pPr>
            <w:r w:rsidRPr="00795D40">
              <w:rPr>
                <w:rFonts w:ascii="Century Gothic" w:hAnsi="Century Gothic" w:cs="Arial"/>
                <w:sz w:val="22"/>
                <w:szCs w:val="22"/>
              </w:rPr>
              <w:t>Brick:</w:t>
            </w:r>
            <w:r w:rsidRPr="00795D40">
              <w:rPr>
                <w:rFonts w:ascii="Century Gothic" w:hAnsi="Century Gothic" w:cs="Arial"/>
                <w:sz w:val="22"/>
                <w:szCs w:val="22"/>
              </w:rPr>
              <w:tab/>
            </w:r>
            <w:r w:rsidRPr="00795D40">
              <w:rPr>
                <w:rFonts w:ascii="Century Gothic" w:hAnsi="Century Gothic" w:cs="Arial"/>
                <w:sz w:val="22"/>
                <w:szCs w:val="22"/>
              </w:rPr>
              <w:tab/>
            </w:r>
            <w:proofErr w:type="spellStart"/>
            <w:r w:rsidRPr="00795D40">
              <w:rPr>
                <w:rFonts w:ascii="Century Gothic" w:hAnsi="Century Gothic" w:cs="Arial"/>
                <w:sz w:val="22"/>
                <w:szCs w:val="22"/>
              </w:rPr>
              <w:t>Rictex</w:t>
            </w:r>
            <w:proofErr w:type="spellEnd"/>
            <w:r w:rsidRPr="00795D40">
              <w:rPr>
                <w:rFonts w:ascii="Century Gothic" w:hAnsi="Century Gothic" w:cs="Arial"/>
                <w:sz w:val="22"/>
                <w:szCs w:val="22"/>
              </w:rPr>
              <w:t xml:space="preserve"> 551</w:t>
            </w:r>
          </w:p>
          <w:p w14:paraId="35CFCCBB" w14:textId="77777777" w:rsidR="00795D40" w:rsidRPr="00795D40" w:rsidRDefault="00795D40" w:rsidP="00535021">
            <w:pPr>
              <w:rPr>
                <w:rFonts w:ascii="Century Gothic" w:hAnsi="Century Gothic" w:cs="Arial"/>
                <w:sz w:val="22"/>
                <w:szCs w:val="22"/>
              </w:rPr>
            </w:pPr>
            <w:r w:rsidRPr="00795D40">
              <w:rPr>
                <w:rFonts w:ascii="Century Gothic" w:hAnsi="Century Gothic" w:cs="Arial"/>
                <w:sz w:val="22"/>
                <w:szCs w:val="22"/>
              </w:rPr>
              <w:t>Door:</w:t>
            </w:r>
            <w:r w:rsidRPr="00795D40">
              <w:rPr>
                <w:rFonts w:ascii="Century Gothic" w:hAnsi="Century Gothic" w:cs="Arial"/>
                <w:sz w:val="22"/>
                <w:szCs w:val="22"/>
              </w:rPr>
              <w:tab/>
            </w:r>
            <w:r w:rsidRPr="00795D40">
              <w:rPr>
                <w:rFonts w:ascii="Century Gothic" w:hAnsi="Century Gothic" w:cs="Arial"/>
                <w:sz w:val="22"/>
                <w:szCs w:val="22"/>
              </w:rPr>
              <w:tab/>
              <w:t>Georgetown Green</w:t>
            </w:r>
          </w:p>
          <w:p w14:paraId="7FEDE1EB" w14:textId="77777777" w:rsidR="00795D40" w:rsidRPr="00795D40" w:rsidRDefault="00795D40" w:rsidP="00535021">
            <w:pPr>
              <w:rPr>
                <w:rFonts w:ascii="Century Gothic" w:hAnsi="Century Gothic" w:cs="Arial"/>
                <w:sz w:val="22"/>
                <w:szCs w:val="22"/>
              </w:rPr>
            </w:pPr>
            <w:r w:rsidRPr="00795D40">
              <w:rPr>
                <w:rFonts w:ascii="Century Gothic" w:hAnsi="Century Gothic" w:cs="Arial"/>
                <w:sz w:val="22"/>
                <w:szCs w:val="22"/>
              </w:rPr>
              <w:t>Shutters:</w:t>
            </w:r>
            <w:r w:rsidRPr="00795D40">
              <w:rPr>
                <w:rFonts w:ascii="Century Gothic" w:hAnsi="Century Gothic" w:cs="Arial"/>
                <w:sz w:val="22"/>
                <w:szCs w:val="22"/>
              </w:rPr>
              <w:tab/>
              <w:t>Georgetown Green</w:t>
            </w:r>
          </w:p>
          <w:p w14:paraId="6400F938" w14:textId="77777777" w:rsidR="00795D40" w:rsidRPr="00795D40" w:rsidRDefault="00795D40" w:rsidP="00535021">
            <w:pPr>
              <w:rPr>
                <w:rFonts w:ascii="Century Gothic" w:hAnsi="Century Gothic" w:cs="Arial"/>
                <w:sz w:val="22"/>
                <w:szCs w:val="22"/>
              </w:rPr>
            </w:pPr>
            <w:r w:rsidRPr="00795D40">
              <w:rPr>
                <w:rFonts w:ascii="Century Gothic" w:hAnsi="Century Gothic" w:cs="Arial"/>
                <w:sz w:val="22"/>
                <w:szCs w:val="22"/>
              </w:rPr>
              <w:t>Trim:</w:t>
            </w:r>
            <w:r w:rsidRPr="00795D40">
              <w:rPr>
                <w:rFonts w:ascii="Century Gothic" w:hAnsi="Century Gothic" w:cs="Arial"/>
                <w:sz w:val="22"/>
                <w:szCs w:val="22"/>
              </w:rPr>
              <w:tab/>
            </w:r>
            <w:r w:rsidRPr="00795D40">
              <w:rPr>
                <w:rFonts w:ascii="Century Gothic" w:hAnsi="Century Gothic" w:cs="Arial"/>
                <w:sz w:val="22"/>
                <w:szCs w:val="22"/>
              </w:rPr>
              <w:tab/>
              <w:t>Incense</w:t>
            </w:r>
          </w:p>
          <w:p w14:paraId="1465B522" w14:textId="77777777" w:rsidR="00795D40" w:rsidRPr="00795D40" w:rsidRDefault="00795D40" w:rsidP="00535021">
            <w:pPr>
              <w:rPr>
                <w:rFonts w:ascii="Century Gothic" w:hAnsi="Century Gothic" w:cs="Arial"/>
                <w:sz w:val="22"/>
                <w:szCs w:val="22"/>
              </w:rPr>
            </w:pPr>
            <w:r w:rsidRPr="00795D40">
              <w:rPr>
                <w:rFonts w:ascii="Century Gothic" w:hAnsi="Century Gothic" w:cs="Arial"/>
                <w:sz w:val="22"/>
                <w:szCs w:val="22"/>
              </w:rPr>
              <w:t>Roof:</w:t>
            </w:r>
            <w:r w:rsidRPr="00795D40">
              <w:rPr>
                <w:rFonts w:ascii="Century Gothic" w:hAnsi="Century Gothic" w:cs="Arial"/>
                <w:sz w:val="22"/>
                <w:szCs w:val="22"/>
              </w:rPr>
              <w:tab/>
            </w:r>
            <w:r w:rsidRPr="00795D40">
              <w:rPr>
                <w:rFonts w:ascii="Century Gothic" w:hAnsi="Century Gothic" w:cs="Arial"/>
                <w:sz w:val="22"/>
                <w:szCs w:val="22"/>
              </w:rPr>
              <w:tab/>
              <w:t>Moire’ Black</w:t>
            </w:r>
          </w:p>
          <w:p w14:paraId="1CE2A063" w14:textId="77777777" w:rsidR="00795D40" w:rsidRPr="00795D40" w:rsidRDefault="00795D40" w:rsidP="00535021">
            <w:pPr>
              <w:rPr>
                <w:rFonts w:ascii="Century Gothic" w:hAnsi="Century Gothic" w:cs="Arial"/>
                <w:b/>
                <w:sz w:val="22"/>
                <w:szCs w:val="22"/>
              </w:rPr>
            </w:pPr>
          </w:p>
          <w:p w14:paraId="3D2FB0EF" w14:textId="77777777" w:rsidR="00795D40" w:rsidRPr="00795D40" w:rsidRDefault="00795D40" w:rsidP="00535021">
            <w:pPr>
              <w:rPr>
                <w:rFonts w:ascii="Century Gothic" w:hAnsi="Century Gothic" w:cs="Arial"/>
                <w:b/>
                <w:sz w:val="22"/>
                <w:szCs w:val="22"/>
                <w:u w:val="single"/>
              </w:rPr>
            </w:pPr>
          </w:p>
        </w:tc>
        <w:tc>
          <w:tcPr>
            <w:tcW w:w="3388" w:type="dxa"/>
          </w:tcPr>
          <w:p w14:paraId="69A398CA" w14:textId="77777777" w:rsidR="00795D40" w:rsidRPr="00795D40" w:rsidRDefault="00795D40" w:rsidP="00535021">
            <w:pPr>
              <w:rPr>
                <w:rFonts w:ascii="Century Gothic" w:hAnsi="Century Gothic"/>
                <w:noProof/>
                <w:sz w:val="22"/>
                <w:szCs w:val="22"/>
              </w:rPr>
            </w:pPr>
          </w:p>
          <w:p w14:paraId="442960AA" w14:textId="77777777" w:rsidR="00795D40" w:rsidRPr="00795D40" w:rsidRDefault="00795D40" w:rsidP="00535021">
            <w:pPr>
              <w:jc w:val="center"/>
              <w:rPr>
                <w:noProof/>
                <w:sz w:val="22"/>
                <w:szCs w:val="22"/>
              </w:rPr>
            </w:pPr>
            <w:r w:rsidRPr="00795D40">
              <w:rPr>
                <w:noProof/>
                <w:sz w:val="22"/>
                <w:szCs w:val="22"/>
              </w:rPr>
              <w:drawing>
                <wp:inline distT="0" distB="0" distL="0" distR="0" wp14:anchorId="5A57EA04" wp14:editId="79B976A3">
                  <wp:extent cx="1466471" cy="1954404"/>
                  <wp:effectExtent l="0" t="0" r="63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96309" cy="1994169"/>
                          </a:xfrm>
                          <a:prstGeom prst="rect">
                            <a:avLst/>
                          </a:prstGeom>
                          <a:noFill/>
                          <a:ln>
                            <a:noFill/>
                          </a:ln>
                        </pic:spPr>
                      </pic:pic>
                    </a:graphicData>
                  </a:graphic>
                </wp:inline>
              </w:drawing>
            </w:r>
          </w:p>
        </w:tc>
      </w:tr>
      <w:tr w:rsidR="00795D40" w:rsidRPr="00795D40" w14:paraId="23E3B2EF" w14:textId="77777777" w:rsidTr="00535021">
        <w:tc>
          <w:tcPr>
            <w:tcW w:w="6250" w:type="dxa"/>
          </w:tcPr>
          <w:p w14:paraId="56DE3BDA" w14:textId="77777777" w:rsidR="00795D40" w:rsidRPr="00795D40" w:rsidRDefault="00795D40" w:rsidP="00535021">
            <w:pPr>
              <w:rPr>
                <w:rFonts w:ascii="Century Gothic" w:hAnsi="Century Gothic" w:cs="Arial"/>
                <w:b/>
                <w:sz w:val="22"/>
                <w:szCs w:val="22"/>
                <w:u w:val="single"/>
              </w:rPr>
            </w:pPr>
          </w:p>
          <w:p w14:paraId="26AAF144" w14:textId="77777777" w:rsidR="00795D40" w:rsidRPr="00795D40" w:rsidRDefault="00795D40" w:rsidP="00535021">
            <w:pPr>
              <w:rPr>
                <w:rFonts w:ascii="Century Gothic" w:hAnsi="Century Gothic" w:cs="Arial"/>
                <w:sz w:val="22"/>
                <w:szCs w:val="22"/>
              </w:rPr>
            </w:pPr>
            <w:r w:rsidRPr="00795D40">
              <w:rPr>
                <w:rFonts w:ascii="Century Gothic" w:hAnsi="Century Gothic" w:cs="Arial"/>
                <w:b/>
                <w:sz w:val="22"/>
                <w:szCs w:val="22"/>
                <w:u w:val="single"/>
              </w:rPr>
              <w:t>Group 5</w:t>
            </w:r>
            <w:r w:rsidRPr="00795D40">
              <w:rPr>
                <w:rFonts w:ascii="Century Gothic" w:hAnsi="Century Gothic" w:cs="Arial"/>
                <w:sz w:val="22"/>
                <w:szCs w:val="22"/>
              </w:rPr>
              <w:t>:  See model design of 10536 James Wren Way</w:t>
            </w:r>
          </w:p>
          <w:p w14:paraId="06F68ABC" w14:textId="77777777" w:rsidR="00795D40" w:rsidRPr="00795D40" w:rsidRDefault="00795D40" w:rsidP="00535021">
            <w:pPr>
              <w:rPr>
                <w:rFonts w:ascii="Century Gothic" w:hAnsi="Century Gothic" w:cs="Arial"/>
                <w:sz w:val="22"/>
                <w:szCs w:val="22"/>
              </w:rPr>
            </w:pPr>
            <w:r w:rsidRPr="00795D40">
              <w:rPr>
                <w:rFonts w:ascii="Century Gothic" w:hAnsi="Century Gothic" w:cs="Arial"/>
                <w:sz w:val="22"/>
                <w:szCs w:val="22"/>
              </w:rPr>
              <w:t>Siding:</w:t>
            </w:r>
            <w:r w:rsidRPr="00795D40">
              <w:rPr>
                <w:rFonts w:ascii="Century Gothic" w:hAnsi="Century Gothic" w:cs="Arial"/>
                <w:sz w:val="22"/>
                <w:szCs w:val="22"/>
              </w:rPr>
              <w:tab/>
              <w:t>Cameo</w:t>
            </w:r>
          </w:p>
          <w:p w14:paraId="3B34F749" w14:textId="77777777" w:rsidR="00795D40" w:rsidRPr="00795D40" w:rsidRDefault="00795D40" w:rsidP="00535021">
            <w:pPr>
              <w:rPr>
                <w:rFonts w:ascii="Century Gothic" w:hAnsi="Century Gothic" w:cs="Arial"/>
                <w:sz w:val="22"/>
                <w:szCs w:val="22"/>
              </w:rPr>
            </w:pPr>
            <w:r w:rsidRPr="00795D40">
              <w:rPr>
                <w:rFonts w:ascii="Century Gothic" w:hAnsi="Century Gothic" w:cs="Arial"/>
                <w:sz w:val="22"/>
                <w:szCs w:val="22"/>
              </w:rPr>
              <w:t>Brick:</w:t>
            </w:r>
            <w:r w:rsidRPr="00795D40">
              <w:rPr>
                <w:rFonts w:ascii="Century Gothic" w:hAnsi="Century Gothic" w:cs="Arial"/>
                <w:sz w:val="22"/>
                <w:szCs w:val="22"/>
              </w:rPr>
              <w:tab/>
            </w:r>
            <w:r w:rsidRPr="00795D40">
              <w:rPr>
                <w:rFonts w:ascii="Century Gothic" w:hAnsi="Century Gothic" w:cs="Arial"/>
                <w:sz w:val="22"/>
                <w:szCs w:val="22"/>
              </w:rPr>
              <w:tab/>
            </w:r>
            <w:proofErr w:type="spellStart"/>
            <w:r w:rsidRPr="00795D40">
              <w:rPr>
                <w:rFonts w:ascii="Century Gothic" w:hAnsi="Century Gothic" w:cs="Arial"/>
                <w:sz w:val="22"/>
                <w:szCs w:val="22"/>
              </w:rPr>
              <w:t>Rictex</w:t>
            </w:r>
            <w:proofErr w:type="spellEnd"/>
            <w:r w:rsidRPr="00795D40">
              <w:rPr>
                <w:rFonts w:ascii="Century Gothic" w:hAnsi="Century Gothic" w:cs="Arial"/>
                <w:sz w:val="22"/>
                <w:szCs w:val="22"/>
              </w:rPr>
              <w:t xml:space="preserve"> 380</w:t>
            </w:r>
          </w:p>
          <w:p w14:paraId="79FF6CB4" w14:textId="77777777" w:rsidR="00795D40" w:rsidRPr="00795D40" w:rsidRDefault="00795D40" w:rsidP="00535021">
            <w:pPr>
              <w:rPr>
                <w:rFonts w:ascii="Century Gothic" w:hAnsi="Century Gothic" w:cs="Arial"/>
                <w:sz w:val="22"/>
                <w:szCs w:val="22"/>
              </w:rPr>
            </w:pPr>
            <w:r w:rsidRPr="00795D40">
              <w:rPr>
                <w:rFonts w:ascii="Century Gothic" w:hAnsi="Century Gothic" w:cs="Arial"/>
                <w:sz w:val="22"/>
                <w:szCs w:val="22"/>
              </w:rPr>
              <w:t>Door:</w:t>
            </w:r>
            <w:r w:rsidRPr="00795D40">
              <w:rPr>
                <w:rFonts w:ascii="Century Gothic" w:hAnsi="Century Gothic" w:cs="Arial"/>
                <w:sz w:val="22"/>
                <w:szCs w:val="22"/>
              </w:rPr>
              <w:tab/>
            </w:r>
            <w:r w:rsidRPr="00795D40">
              <w:rPr>
                <w:rFonts w:ascii="Century Gothic" w:hAnsi="Century Gothic" w:cs="Arial"/>
                <w:sz w:val="22"/>
                <w:szCs w:val="22"/>
              </w:rPr>
              <w:tab/>
              <w:t>Old Colonial Red</w:t>
            </w:r>
          </w:p>
          <w:p w14:paraId="56FA36A4" w14:textId="77777777" w:rsidR="00795D40" w:rsidRPr="00795D40" w:rsidRDefault="00795D40" w:rsidP="00535021">
            <w:pPr>
              <w:rPr>
                <w:rFonts w:ascii="Century Gothic" w:hAnsi="Century Gothic" w:cs="Arial"/>
                <w:sz w:val="22"/>
                <w:szCs w:val="22"/>
              </w:rPr>
            </w:pPr>
            <w:r w:rsidRPr="00795D40">
              <w:rPr>
                <w:rFonts w:ascii="Century Gothic" w:hAnsi="Century Gothic" w:cs="Arial"/>
                <w:sz w:val="22"/>
                <w:szCs w:val="22"/>
              </w:rPr>
              <w:t>Shutters:</w:t>
            </w:r>
            <w:r w:rsidRPr="00795D40">
              <w:rPr>
                <w:rFonts w:ascii="Century Gothic" w:hAnsi="Century Gothic" w:cs="Arial"/>
                <w:sz w:val="22"/>
                <w:szCs w:val="22"/>
              </w:rPr>
              <w:tab/>
              <w:t>Old Colonial Red</w:t>
            </w:r>
          </w:p>
          <w:p w14:paraId="580F1827" w14:textId="77777777" w:rsidR="00795D40" w:rsidRPr="00795D40" w:rsidRDefault="00795D40" w:rsidP="00535021">
            <w:pPr>
              <w:rPr>
                <w:rFonts w:ascii="Century Gothic" w:hAnsi="Century Gothic" w:cs="Arial"/>
                <w:sz w:val="22"/>
                <w:szCs w:val="22"/>
              </w:rPr>
            </w:pPr>
            <w:r w:rsidRPr="00795D40">
              <w:rPr>
                <w:rFonts w:ascii="Century Gothic" w:hAnsi="Century Gothic" w:cs="Arial"/>
                <w:sz w:val="22"/>
                <w:szCs w:val="22"/>
              </w:rPr>
              <w:t>Trim:</w:t>
            </w:r>
            <w:r w:rsidRPr="00795D40">
              <w:rPr>
                <w:rFonts w:ascii="Century Gothic" w:hAnsi="Century Gothic" w:cs="Arial"/>
                <w:sz w:val="22"/>
                <w:szCs w:val="22"/>
              </w:rPr>
              <w:tab/>
            </w:r>
            <w:r w:rsidRPr="00795D40">
              <w:rPr>
                <w:rFonts w:ascii="Century Gothic" w:hAnsi="Century Gothic" w:cs="Arial"/>
                <w:sz w:val="22"/>
                <w:szCs w:val="22"/>
              </w:rPr>
              <w:tab/>
              <w:t>Greystone</w:t>
            </w:r>
          </w:p>
          <w:p w14:paraId="561E838E" w14:textId="77777777" w:rsidR="00795D40" w:rsidRPr="00795D40" w:rsidRDefault="00795D40" w:rsidP="00535021">
            <w:pPr>
              <w:rPr>
                <w:rFonts w:ascii="Century Gothic" w:hAnsi="Century Gothic" w:cs="Arial"/>
                <w:sz w:val="22"/>
                <w:szCs w:val="22"/>
              </w:rPr>
            </w:pPr>
            <w:r w:rsidRPr="00795D40">
              <w:rPr>
                <w:rFonts w:ascii="Century Gothic" w:hAnsi="Century Gothic" w:cs="Arial"/>
                <w:sz w:val="22"/>
                <w:szCs w:val="22"/>
              </w:rPr>
              <w:t>Roof:</w:t>
            </w:r>
            <w:r w:rsidRPr="00795D40">
              <w:rPr>
                <w:rFonts w:ascii="Century Gothic" w:hAnsi="Century Gothic" w:cs="Arial"/>
                <w:sz w:val="22"/>
                <w:szCs w:val="22"/>
              </w:rPr>
              <w:tab/>
            </w:r>
            <w:r w:rsidRPr="00795D40">
              <w:rPr>
                <w:rFonts w:ascii="Century Gothic" w:hAnsi="Century Gothic" w:cs="Arial"/>
                <w:sz w:val="22"/>
                <w:szCs w:val="22"/>
              </w:rPr>
              <w:tab/>
              <w:t>Moire’ Black</w:t>
            </w:r>
          </w:p>
          <w:p w14:paraId="6BA9D44C" w14:textId="77777777" w:rsidR="00795D40" w:rsidRPr="00795D40" w:rsidRDefault="00795D40" w:rsidP="00535021">
            <w:pPr>
              <w:rPr>
                <w:rFonts w:ascii="Century Gothic" w:hAnsi="Century Gothic" w:cs="Arial"/>
                <w:b/>
                <w:sz w:val="22"/>
                <w:szCs w:val="22"/>
                <w:u w:val="single"/>
              </w:rPr>
            </w:pPr>
          </w:p>
        </w:tc>
        <w:tc>
          <w:tcPr>
            <w:tcW w:w="3388" w:type="dxa"/>
          </w:tcPr>
          <w:p w14:paraId="6D424F28" w14:textId="77777777" w:rsidR="00795D40" w:rsidRPr="00795D40" w:rsidRDefault="00795D40" w:rsidP="00535021">
            <w:pPr>
              <w:jc w:val="center"/>
              <w:rPr>
                <w:noProof/>
                <w:sz w:val="22"/>
                <w:szCs w:val="22"/>
              </w:rPr>
            </w:pPr>
            <w:r w:rsidRPr="00795D40">
              <w:rPr>
                <w:noProof/>
                <w:sz w:val="22"/>
                <w:szCs w:val="22"/>
              </w:rPr>
              <w:drawing>
                <wp:inline distT="0" distB="0" distL="0" distR="0" wp14:anchorId="5B094D97" wp14:editId="0EF275CC">
                  <wp:extent cx="1484121" cy="1979525"/>
                  <wp:effectExtent l="0" t="0" r="1905"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00428" cy="2001276"/>
                          </a:xfrm>
                          <a:prstGeom prst="rect">
                            <a:avLst/>
                          </a:prstGeom>
                          <a:noFill/>
                          <a:ln>
                            <a:noFill/>
                          </a:ln>
                        </pic:spPr>
                      </pic:pic>
                    </a:graphicData>
                  </a:graphic>
                </wp:inline>
              </w:drawing>
            </w:r>
          </w:p>
        </w:tc>
      </w:tr>
      <w:tr w:rsidR="00795D40" w:rsidRPr="00795D40" w14:paraId="28901961" w14:textId="77777777" w:rsidTr="00535021">
        <w:tc>
          <w:tcPr>
            <w:tcW w:w="6250" w:type="dxa"/>
          </w:tcPr>
          <w:p w14:paraId="715448F9" w14:textId="77777777" w:rsidR="00795D40" w:rsidRPr="00795D40" w:rsidRDefault="00795D40" w:rsidP="00535021">
            <w:pPr>
              <w:rPr>
                <w:rFonts w:ascii="Century Gothic" w:hAnsi="Century Gothic" w:cs="Arial"/>
                <w:b/>
                <w:sz w:val="22"/>
                <w:szCs w:val="22"/>
              </w:rPr>
            </w:pPr>
            <w:r w:rsidRPr="00795D40">
              <w:rPr>
                <w:rFonts w:ascii="Century Gothic" w:hAnsi="Century Gothic" w:cs="Arial"/>
                <w:b/>
                <w:sz w:val="22"/>
                <w:szCs w:val="22"/>
              </w:rPr>
              <w:tab/>
            </w:r>
          </w:p>
          <w:p w14:paraId="4980639B" w14:textId="77777777" w:rsidR="00795D40" w:rsidRPr="00795D40" w:rsidRDefault="00795D40" w:rsidP="00535021">
            <w:pPr>
              <w:rPr>
                <w:rFonts w:ascii="Century Gothic" w:hAnsi="Century Gothic" w:cs="Arial"/>
                <w:sz w:val="22"/>
                <w:szCs w:val="22"/>
              </w:rPr>
            </w:pPr>
            <w:r w:rsidRPr="00795D40">
              <w:rPr>
                <w:rFonts w:ascii="Century Gothic" w:hAnsi="Century Gothic" w:cs="Arial"/>
                <w:b/>
                <w:sz w:val="22"/>
                <w:szCs w:val="22"/>
                <w:u w:val="single"/>
              </w:rPr>
              <w:t xml:space="preserve">Group </w:t>
            </w:r>
            <w:proofErr w:type="gramStart"/>
            <w:r w:rsidRPr="00795D40">
              <w:rPr>
                <w:rFonts w:ascii="Century Gothic" w:hAnsi="Century Gothic" w:cs="Arial"/>
                <w:b/>
                <w:sz w:val="22"/>
                <w:szCs w:val="22"/>
                <w:u w:val="single"/>
              </w:rPr>
              <w:t>6</w:t>
            </w:r>
            <w:r w:rsidRPr="00795D40">
              <w:rPr>
                <w:rFonts w:ascii="Century Gothic" w:hAnsi="Century Gothic" w:cs="Arial"/>
                <w:sz w:val="22"/>
                <w:szCs w:val="22"/>
              </w:rPr>
              <w:t>:See</w:t>
            </w:r>
            <w:proofErr w:type="gramEnd"/>
            <w:r w:rsidRPr="00795D40">
              <w:rPr>
                <w:rFonts w:ascii="Century Gothic" w:hAnsi="Century Gothic" w:cs="Arial"/>
                <w:sz w:val="22"/>
                <w:szCs w:val="22"/>
              </w:rPr>
              <w:t xml:space="preserve"> model design of 10535 James Wren Way</w:t>
            </w:r>
          </w:p>
          <w:p w14:paraId="5D7A018E" w14:textId="77777777" w:rsidR="00795D40" w:rsidRPr="00795D40" w:rsidRDefault="00795D40" w:rsidP="00535021">
            <w:pPr>
              <w:rPr>
                <w:rFonts w:ascii="Century Gothic" w:hAnsi="Century Gothic" w:cs="Arial"/>
                <w:sz w:val="22"/>
                <w:szCs w:val="22"/>
              </w:rPr>
            </w:pPr>
            <w:r w:rsidRPr="00795D40">
              <w:rPr>
                <w:rFonts w:ascii="Century Gothic" w:hAnsi="Century Gothic" w:cs="Arial"/>
                <w:sz w:val="22"/>
                <w:szCs w:val="22"/>
              </w:rPr>
              <w:t>Siding:</w:t>
            </w:r>
            <w:r w:rsidRPr="00795D40">
              <w:rPr>
                <w:rFonts w:ascii="Century Gothic" w:hAnsi="Century Gothic" w:cs="Arial"/>
                <w:sz w:val="22"/>
                <w:szCs w:val="22"/>
              </w:rPr>
              <w:tab/>
              <w:t>Cameo</w:t>
            </w:r>
          </w:p>
          <w:p w14:paraId="2C9A9308" w14:textId="77777777" w:rsidR="00795D40" w:rsidRPr="00795D40" w:rsidRDefault="00795D40" w:rsidP="00535021">
            <w:pPr>
              <w:rPr>
                <w:rFonts w:ascii="Century Gothic" w:hAnsi="Century Gothic" w:cs="Arial"/>
                <w:sz w:val="22"/>
                <w:szCs w:val="22"/>
              </w:rPr>
            </w:pPr>
            <w:r w:rsidRPr="00795D40">
              <w:rPr>
                <w:rFonts w:ascii="Century Gothic" w:hAnsi="Century Gothic" w:cs="Arial"/>
                <w:sz w:val="22"/>
                <w:szCs w:val="22"/>
              </w:rPr>
              <w:t>Brick:</w:t>
            </w:r>
            <w:r w:rsidRPr="00795D40">
              <w:rPr>
                <w:rFonts w:ascii="Century Gothic" w:hAnsi="Century Gothic" w:cs="Arial"/>
                <w:sz w:val="22"/>
                <w:szCs w:val="22"/>
              </w:rPr>
              <w:tab/>
            </w:r>
            <w:r w:rsidRPr="00795D40">
              <w:rPr>
                <w:rFonts w:ascii="Century Gothic" w:hAnsi="Century Gothic" w:cs="Arial"/>
                <w:sz w:val="22"/>
                <w:szCs w:val="22"/>
              </w:rPr>
              <w:tab/>
            </w:r>
            <w:proofErr w:type="spellStart"/>
            <w:r w:rsidRPr="00795D40">
              <w:rPr>
                <w:rFonts w:ascii="Century Gothic" w:hAnsi="Century Gothic" w:cs="Arial"/>
                <w:sz w:val="22"/>
                <w:szCs w:val="22"/>
              </w:rPr>
              <w:t>Rictex</w:t>
            </w:r>
            <w:proofErr w:type="spellEnd"/>
            <w:r w:rsidRPr="00795D40">
              <w:rPr>
                <w:rFonts w:ascii="Century Gothic" w:hAnsi="Century Gothic" w:cs="Arial"/>
                <w:sz w:val="22"/>
                <w:szCs w:val="22"/>
              </w:rPr>
              <w:t xml:space="preserve"> 382 (a pinkish tan)</w:t>
            </w:r>
          </w:p>
          <w:p w14:paraId="410769B5" w14:textId="77777777" w:rsidR="00795D40" w:rsidRPr="00795D40" w:rsidRDefault="00795D40" w:rsidP="00535021">
            <w:pPr>
              <w:rPr>
                <w:rFonts w:ascii="Century Gothic" w:hAnsi="Century Gothic" w:cs="Arial"/>
                <w:sz w:val="22"/>
                <w:szCs w:val="22"/>
              </w:rPr>
            </w:pPr>
            <w:r w:rsidRPr="00795D40">
              <w:rPr>
                <w:rFonts w:ascii="Century Gothic" w:hAnsi="Century Gothic" w:cs="Arial"/>
                <w:sz w:val="22"/>
                <w:szCs w:val="22"/>
              </w:rPr>
              <w:t>Door:</w:t>
            </w:r>
            <w:r w:rsidRPr="00795D40">
              <w:rPr>
                <w:rFonts w:ascii="Century Gothic" w:hAnsi="Century Gothic" w:cs="Arial"/>
                <w:sz w:val="22"/>
                <w:szCs w:val="22"/>
              </w:rPr>
              <w:tab/>
            </w:r>
            <w:r w:rsidRPr="00795D40">
              <w:rPr>
                <w:rFonts w:ascii="Century Gothic" w:hAnsi="Century Gothic" w:cs="Arial"/>
                <w:sz w:val="22"/>
                <w:szCs w:val="22"/>
              </w:rPr>
              <w:tab/>
              <w:t>Old Carriage Brown</w:t>
            </w:r>
          </w:p>
          <w:p w14:paraId="546F0963" w14:textId="77777777" w:rsidR="00795D40" w:rsidRPr="00795D40" w:rsidRDefault="00795D40" w:rsidP="00535021">
            <w:pPr>
              <w:rPr>
                <w:rFonts w:ascii="Century Gothic" w:hAnsi="Century Gothic" w:cs="Arial"/>
                <w:sz w:val="22"/>
                <w:szCs w:val="22"/>
              </w:rPr>
            </w:pPr>
            <w:r w:rsidRPr="00795D40">
              <w:rPr>
                <w:rFonts w:ascii="Century Gothic" w:hAnsi="Century Gothic" w:cs="Arial"/>
                <w:sz w:val="22"/>
                <w:szCs w:val="22"/>
              </w:rPr>
              <w:t>Shutters:</w:t>
            </w:r>
            <w:r w:rsidRPr="00795D40">
              <w:rPr>
                <w:rFonts w:ascii="Century Gothic" w:hAnsi="Century Gothic" w:cs="Arial"/>
                <w:sz w:val="22"/>
                <w:szCs w:val="22"/>
              </w:rPr>
              <w:tab/>
              <w:t>Old Carriage Brown</w:t>
            </w:r>
          </w:p>
          <w:p w14:paraId="42C8037D" w14:textId="77777777" w:rsidR="00795D40" w:rsidRPr="00795D40" w:rsidRDefault="00795D40" w:rsidP="00535021">
            <w:pPr>
              <w:rPr>
                <w:rFonts w:ascii="Century Gothic" w:hAnsi="Century Gothic" w:cs="Arial"/>
                <w:sz w:val="22"/>
                <w:szCs w:val="22"/>
              </w:rPr>
            </w:pPr>
            <w:r w:rsidRPr="00795D40">
              <w:rPr>
                <w:rFonts w:ascii="Century Gothic" w:hAnsi="Century Gothic" w:cs="Arial"/>
                <w:sz w:val="22"/>
                <w:szCs w:val="22"/>
              </w:rPr>
              <w:t>Trim:</w:t>
            </w:r>
            <w:r w:rsidRPr="00795D40">
              <w:rPr>
                <w:rFonts w:ascii="Century Gothic" w:hAnsi="Century Gothic" w:cs="Arial"/>
                <w:sz w:val="22"/>
                <w:szCs w:val="22"/>
              </w:rPr>
              <w:tab/>
            </w:r>
            <w:r w:rsidRPr="00795D40">
              <w:rPr>
                <w:rFonts w:ascii="Century Gothic" w:hAnsi="Century Gothic" w:cs="Arial"/>
                <w:sz w:val="22"/>
                <w:szCs w:val="22"/>
              </w:rPr>
              <w:tab/>
              <w:t>Wheat</w:t>
            </w:r>
          </w:p>
          <w:p w14:paraId="0E3ABB2A" w14:textId="77777777" w:rsidR="00795D40" w:rsidRPr="00795D40" w:rsidRDefault="00795D40" w:rsidP="00535021">
            <w:pPr>
              <w:rPr>
                <w:rFonts w:ascii="Century Gothic" w:hAnsi="Century Gothic" w:cs="Arial"/>
                <w:sz w:val="22"/>
                <w:szCs w:val="22"/>
              </w:rPr>
            </w:pPr>
            <w:r w:rsidRPr="00795D40">
              <w:rPr>
                <w:rFonts w:ascii="Century Gothic" w:hAnsi="Century Gothic" w:cs="Arial"/>
                <w:sz w:val="22"/>
                <w:szCs w:val="22"/>
              </w:rPr>
              <w:t>Roof:</w:t>
            </w:r>
            <w:r w:rsidRPr="00795D40">
              <w:rPr>
                <w:rFonts w:ascii="Century Gothic" w:hAnsi="Century Gothic" w:cs="Arial"/>
                <w:sz w:val="22"/>
                <w:szCs w:val="22"/>
              </w:rPr>
              <w:tab/>
            </w:r>
            <w:r w:rsidRPr="00795D40">
              <w:rPr>
                <w:rFonts w:ascii="Century Gothic" w:hAnsi="Century Gothic" w:cs="Arial"/>
                <w:sz w:val="22"/>
                <w:szCs w:val="22"/>
              </w:rPr>
              <w:tab/>
              <w:t>Moire’ Black</w:t>
            </w:r>
          </w:p>
          <w:p w14:paraId="7E2AEB2F" w14:textId="77777777" w:rsidR="00795D40" w:rsidRPr="00795D40" w:rsidRDefault="00795D40" w:rsidP="00535021">
            <w:pPr>
              <w:rPr>
                <w:rFonts w:ascii="Century Gothic" w:hAnsi="Century Gothic" w:cs="Arial"/>
                <w:b/>
                <w:sz w:val="22"/>
                <w:szCs w:val="22"/>
                <w:u w:val="single"/>
              </w:rPr>
            </w:pPr>
          </w:p>
        </w:tc>
        <w:tc>
          <w:tcPr>
            <w:tcW w:w="3388" w:type="dxa"/>
          </w:tcPr>
          <w:p w14:paraId="4F8D5B5D" w14:textId="77777777" w:rsidR="00795D40" w:rsidRPr="00795D40" w:rsidRDefault="00795D40" w:rsidP="00535021">
            <w:pPr>
              <w:rPr>
                <w:noProof/>
                <w:sz w:val="22"/>
                <w:szCs w:val="22"/>
              </w:rPr>
            </w:pPr>
          </w:p>
          <w:p w14:paraId="7CF6F132" w14:textId="77777777" w:rsidR="00795D40" w:rsidRPr="00795D40" w:rsidRDefault="00795D40" w:rsidP="00535021">
            <w:pPr>
              <w:jc w:val="center"/>
              <w:rPr>
                <w:noProof/>
                <w:sz w:val="22"/>
                <w:szCs w:val="22"/>
              </w:rPr>
            </w:pPr>
            <w:r w:rsidRPr="00795D40">
              <w:rPr>
                <w:noProof/>
                <w:sz w:val="22"/>
                <w:szCs w:val="22"/>
              </w:rPr>
              <w:drawing>
                <wp:inline distT="0" distB="0" distL="0" distR="0" wp14:anchorId="069DC1B8" wp14:editId="6D1D6291">
                  <wp:extent cx="1469053" cy="1959429"/>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83572" cy="1978794"/>
                          </a:xfrm>
                          <a:prstGeom prst="rect">
                            <a:avLst/>
                          </a:prstGeom>
                          <a:noFill/>
                          <a:ln>
                            <a:noFill/>
                          </a:ln>
                        </pic:spPr>
                      </pic:pic>
                    </a:graphicData>
                  </a:graphic>
                </wp:inline>
              </w:drawing>
            </w:r>
          </w:p>
        </w:tc>
      </w:tr>
      <w:tr w:rsidR="00795D40" w:rsidRPr="00795D40" w14:paraId="2028DAA0" w14:textId="77777777" w:rsidTr="00535021">
        <w:tc>
          <w:tcPr>
            <w:tcW w:w="6250" w:type="dxa"/>
          </w:tcPr>
          <w:p w14:paraId="3B2A6EC9" w14:textId="77777777" w:rsidR="00795D40" w:rsidRPr="00795D40" w:rsidRDefault="00795D40" w:rsidP="00535021">
            <w:pPr>
              <w:rPr>
                <w:rFonts w:ascii="Century Gothic" w:hAnsi="Century Gothic" w:cs="Arial"/>
                <w:sz w:val="22"/>
                <w:szCs w:val="22"/>
              </w:rPr>
            </w:pPr>
            <w:r w:rsidRPr="00795D40">
              <w:rPr>
                <w:rFonts w:ascii="Century Gothic" w:hAnsi="Century Gothic" w:cs="Arial"/>
                <w:b/>
                <w:sz w:val="22"/>
                <w:szCs w:val="22"/>
                <w:u w:val="single"/>
              </w:rPr>
              <w:t>Group 7</w:t>
            </w:r>
            <w:r w:rsidRPr="00795D40">
              <w:rPr>
                <w:rFonts w:ascii="Century Gothic" w:hAnsi="Century Gothic" w:cs="Arial"/>
                <w:b/>
                <w:sz w:val="22"/>
                <w:szCs w:val="22"/>
              </w:rPr>
              <w:t xml:space="preserve">: </w:t>
            </w:r>
            <w:r w:rsidRPr="00795D40">
              <w:rPr>
                <w:rFonts w:ascii="Century Gothic" w:hAnsi="Century Gothic" w:cs="Arial"/>
                <w:sz w:val="22"/>
                <w:szCs w:val="22"/>
              </w:rPr>
              <w:t>See model design of 4192 Lord Culpeper</w:t>
            </w:r>
          </w:p>
          <w:p w14:paraId="65E8F8F9" w14:textId="77777777" w:rsidR="00795D40" w:rsidRPr="00795D40" w:rsidRDefault="00795D40" w:rsidP="00535021">
            <w:pPr>
              <w:rPr>
                <w:rFonts w:ascii="Century Gothic" w:hAnsi="Century Gothic" w:cs="Arial"/>
                <w:sz w:val="22"/>
                <w:szCs w:val="22"/>
              </w:rPr>
            </w:pPr>
            <w:r w:rsidRPr="00795D40">
              <w:rPr>
                <w:rFonts w:ascii="Century Gothic" w:hAnsi="Century Gothic" w:cs="Arial"/>
                <w:sz w:val="22"/>
                <w:szCs w:val="22"/>
              </w:rPr>
              <w:t>Siding:     Desert Sand</w:t>
            </w:r>
          </w:p>
          <w:p w14:paraId="35A44E23" w14:textId="77777777" w:rsidR="00795D40" w:rsidRPr="00795D40" w:rsidRDefault="00795D40" w:rsidP="00535021">
            <w:pPr>
              <w:rPr>
                <w:rFonts w:ascii="Century Gothic" w:hAnsi="Century Gothic" w:cs="Arial"/>
                <w:sz w:val="22"/>
                <w:szCs w:val="22"/>
              </w:rPr>
            </w:pPr>
            <w:r w:rsidRPr="00795D40">
              <w:rPr>
                <w:rFonts w:ascii="Century Gothic" w:hAnsi="Century Gothic" w:cs="Arial"/>
                <w:sz w:val="22"/>
                <w:szCs w:val="22"/>
              </w:rPr>
              <w:t xml:space="preserve">Brick:       </w:t>
            </w:r>
            <w:proofErr w:type="spellStart"/>
            <w:r w:rsidRPr="00795D40">
              <w:rPr>
                <w:rFonts w:ascii="Century Gothic" w:hAnsi="Century Gothic" w:cs="Arial"/>
                <w:sz w:val="22"/>
                <w:szCs w:val="22"/>
              </w:rPr>
              <w:t>Rictex</w:t>
            </w:r>
            <w:proofErr w:type="spellEnd"/>
            <w:r w:rsidRPr="00795D40">
              <w:rPr>
                <w:rFonts w:ascii="Century Gothic" w:hAnsi="Century Gothic" w:cs="Arial"/>
                <w:sz w:val="22"/>
                <w:szCs w:val="22"/>
              </w:rPr>
              <w:t xml:space="preserve"> 511</w:t>
            </w:r>
          </w:p>
          <w:p w14:paraId="7B565AD8" w14:textId="77777777" w:rsidR="00795D40" w:rsidRPr="00795D40" w:rsidRDefault="00795D40" w:rsidP="00535021">
            <w:pPr>
              <w:rPr>
                <w:rFonts w:ascii="Century Gothic" w:hAnsi="Century Gothic" w:cs="Arial"/>
                <w:sz w:val="22"/>
                <w:szCs w:val="22"/>
              </w:rPr>
            </w:pPr>
            <w:r w:rsidRPr="00795D40">
              <w:rPr>
                <w:rFonts w:ascii="Century Gothic" w:hAnsi="Century Gothic" w:cs="Arial"/>
                <w:sz w:val="22"/>
                <w:szCs w:val="22"/>
              </w:rPr>
              <w:t>Door:      Georgetown Green</w:t>
            </w:r>
          </w:p>
          <w:p w14:paraId="3AE81145" w14:textId="77777777" w:rsidR="00795D40" w:rsidRPr="00795D40" w:rsidRDefault="00795D40" w:rsidP="00535021">
            <w:pPr>
              <w:rPr>
                <w:rFonts w:ascii="Century Gothic" w:hAnsi="Century Gothic" w:cs="Arial"/>
                <w:sz w:val="22"/>
                <w:szCs w:val="22"/>
              </w:rPr>
            </w:pPr>
            <w:r w:rsidRPr="00795D40">
              <w:rPr>
                <w:rFonts w:ascii="Century Gothic" w:hAnsi="Century Gothic" w:cs="Arial"/>
                <w:sz w:val="22"/>
                <w:szCs w:val="22"/>
              </w:rPr>
              <w:t>Trim:        Newport</w:t>
            </w:r>
          </w:p>
          <w:p w14:paraId="73EB6732" w14:textId="77777777" w:rsidR="00795D40" w:rsidRPr="00795D40" w:rsidRDefault="00795D40" w:rsidP="00535021">
            <w:pPr>
              <w:rPr>
                <w:rFonts w:ascii="Century Gothic" w:hAnsi="Century Gothic" w:cs="Arial"/>
                <w:sz w:val="22"/>
                <w:szCs w:val="22"/>
              </w:rPr>
            </w:pPr>
            <w:r w:rsidRPr="00795D40">
              <w:rPr>
                <w:rFonts w:ascii="Century Gothic" w:hAnsi="Century Gothic" w:cs="Arial"/>
                <w:sz w:val="22"/>
                <w:szCs w:val="22"/>
              </w:rPr>
              <w:t>Roof:       Moire’ Black</w:t>
            </w:r>
          </w:p>
        </w:tc>
        <w:tc>
          <w:tcPr>
            <w:tcW w:w="3388" w:type="dxa"/>
          </w:tcPr>
          <w:p w14:paraId="28E2CEEB" w14:textId="77777777" w:rsidR="00795D40" w:rsidRPr="00795D40" w:rsidRDefault="00795D40" w:rsidP="00535021">
            <w:pPr>
              <w:jc w:val="center"/>
              <w:rPr>
                <w:noProof/>
                <w:sz w:val="22"/>
                <w:szCs w:val="22"/>
              </w:rPr>
            </w:pPr>
            <w:r w:rsidRPr="00795D40">
              <w:rPr>
                <w:noProof/>
                <w:sz w:val="22"/>
                <w:szCs w:val="22"/>
              </w:rPr>
              <w:drawing>
                <wp:inline distT="0" distB="0" distL="0" distR="0" wp14:anchorId="1B5B53C2" wp14:editId="19A8EF5A">
                  <wp:extent cx="1448960" cy="1763486"/>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65635" cy="1783781"/>
                          </a:xfrm>
                          <a:prstGeom prst="rect">
                            <a:avLst/>
                          </a:prstGeom>
                          <a:noFill/>
                          <a:ln>
                            <a:noFill/>
                          </a:ln>
                        </pic:spPr>
                      </pic:pic>
                    </a:graphicData>
                  </a:graphic>
                </wp:inline>
              </w:drawing>
            </w:r>
          </w:p>
        </w:tc>
      </w:tr>
    </w:tbl>
    <w:p w14:paraId="56AF877A" w14:textId="26ED39D3" w:rsidR="00795D40" w:rsidRDefault="00795D40" w:rsidP="00632A9C">
      <w:pPr>
        <w:rPr>
          <w:rFonts w:ascii="Century Gothic" w:hAnsi="Century Gothic" w:cs="Arial"/>
          <w:sz w:val="24"/>
          <w:szCs w:val="24"/>
        </w:rPr>
      </w:pPr>
    </w:p>
    <w:p w14:paraId="75D019B5" w14:textId="70EA8070" w:rsidR="00795D40" w:rsidRDefault="00EE440F" w:rsidP="00795D40">
      <w:pPr>
        <w:jc w:val="center"/>
        <w:rPr>
          <w:rFonts w:ascii="Century Gothic" w:hAnsi="Century Gothic" w:cs="Arial"/>
          <w:sz w:val="24"/>
          <w:szCs w:val="24"/>
        </w:rPr>
      </w:pPr>
      <w:r>
        <w:rPr>
          <w:rFonts w:ascii="Century Gothic" w:hAnsi="Century Gothic" w:cs="Arial"/>
          <w:sz w:val="24"/>
          <w:szCs w:val="24"/>
        </w:rPr>
        <w:t>17</w:t>
      </w:r>
    </w:p>
    <w:p w14:paraId="6CA82A0E" w14:textId="77777777" w:rsidR="00632A9C" w:rsidRPr="004948A3" w:rsidRDefault="00632A9C" w:rsidP="00632A9C">
      <w:pPr>
        <w:rPr>
          <w:rFonts w:ascii="Century Gothic" w:hAnsi="Century Gothic" w:cs="Arial"/>
          <w:sz w:val="24"/>
          <w:szCs w:val="24"/>
        </w:rPr>
      </w:pPr>
      <w:r w:rsidRPr="004948A3">
        <w:rPr>
          <w:rFonts w:ascii="Century Gothic" w:hAnsi="Century Gothic" w:cs="Arial"/>
          <w:sz w:val="24"/>
          <w:szCs w:val="24"/>
        </w:rPr>
        <w:lastRenderedPageBreak/>
        <w:t xml:space="preserve">7.  </w:t>
      </w:r>
      <w:bookmarkStart w:id="13" w:name="_Hlk519598614"/>
      <w:r w:rsidRPr="004948A3">
        <w:rPr>
          <w:rFonts w:ascii="Century Gothic" w:hAnsi="Century Gothic" w:cs="Arial"/>
          <w:sz w:val="24"/>
          <w:szCs w:val="24"/>
          <w:u w:val="single"/>
        </w:rPr>
        <w:t>Front porch metal step railings</w:t>
      </w:r>
      <w:r w:rsidRPr="004948A3">
        <w:rPr>
          <w:rFonts w:ascii="Century Gothic" w:hAnsi="Century Gothic" w:cs="Arial"/>
          <w:sz w:val="24"/>
          <w:szCs w:val="24"/>
        </w:rPr>
        <w:t>:  McCormick Paint-Georgetown Green</w:t>
      </w:r>
      <w:bookmarkEnd w:id="13"/>
    </w:p>
    <w:p w14:paraId="0A6254C6" w14:textId="77777777" w:rsidR="00632A9C" w:rsidRPr="004948A3" w:rsidRDefault="00632A9C" w:rsidP="00632A9C">
      <w:pPr>
        <w:rPr>
          <w:rFonts w:ascii="Century Gothic" w:hAnsi="Century Gothic" w:cs="Arial"/>
          <w:sz w:val="24"/>
          <w:szCs w:val="24"/>
        </w:rPr>
      </w:pPr>
    </w:p>
    <w:p w14:paraId="795AE2CE" w14:textId="77777777" w:rsidR="00632A9C" w:rsidRPr="004948A3" w:rsidRDefault="00632A9C" w:rsidP="00632A9C">
      <w:pPr>
        <w:rPr>
          <w:rFonts w:ascii="Century Gothic" w:hAnsi="Century Gothic" w:cs="Arial"/>
          <w:sz w:val="24"/>
          <w:szCs w:val="24"/>
        </w:rPr>
      </w:pPr>
      <w:r w:rsidRPr="004948A3">
        <w:rPr>
          <w:rFonts w:ascii="Century Gothic" w:hAnsi="Century Gothic" w:cs="Arial"/>
          <w:sz w:val="24"/>
          <w:szCs w:val="24"/>
        </w:rPr>
        <w:t xml:space="preserve">8.  </w:t>
      </w:r>
      <w:r w:rsidRPr="004948A3">
        <w:rPr>
          <w:rFonts w:ascii="Century Gothic" w:hAnsi="Century Gothic" w:cs="Arial"/>
          <w:sz w:val="24"/>
          <w:szCs w:val="24"/>
          <w:u w:val="single"/>
        </w:rPr>
        <w:t>Roofs</w:t>
      </w:r>
      <w:r w:rsidRPr="004948A3">
        <w:rPr>
          <w:rFonts w:ascii="Century Gothic" w:hAnsi="Century Gothic" w:cs="Arial"/>
          <w:sz w:val="24"/>
          <w:szCs w:val="24"/>
        </w:rPr>
        <w:t>:  Morie’ Black</w:t>
      </w:r>
    </w:p>
    <w:p w14:paraId="2EBBDF7D" w14:textId="77777777" w:rsidR="00632A9C" w:rsidRPr="004948A3" w:rsidRDefault="00632A9C" w:rsidP="00632A9C">
      <w:pPr>
        <w:rPr>
          <w:rFonts w:ascii="Century Gothic" w:hAnsi="Century Gothic" w:cs="Arial"/>
          <w:sz w:val="24"/>
          <w:szCs w:val="24"/>
        </w:rPr>
      </w:pPr>
    </w:p>
    <w:p w14:paraId="7879928D" w14:textId="77777777" w:rsidR="00632A9C" w:rsidRPr="004948A3" w:rsidRDefault="00632A9C" w:rsidP="00632A9C">
      <w:pPr>
        <w:rPr>
          <w:rFonts w:ascii="Century Gothic" w:hAnsi="Century Gothic" w:cs="Arial"/>
          <w:sz w:val="24"/>
          <w:szCs w:val="24"/>
        </w:rPr>
      </w:pPr>
      <w:r w:rsidRPr="004948A3">
        <w:rPr>
          <w:rFonts w:ascii="Century Gothic" w:hAnsi="Century Gothic" w:cs="Arial"/>
          <w:sz w:val="24"/>
          <w:szCs w:val="24"/>
        </w:rPr>
        <w:t xml:space="preserve">9.   </w:t>
      </w:r>
      <w:r w:rsidRPr="004948A3">
        <w:rPr>
          <w:rFonts w:ascii="Century Gothic" w:hAnsi="Century Gothic" w:cs="Arial"/>
          <w:sz w:val="24"/>
          <w:szCs w:val="24"/>
          <w:u w:val="single"/>
        </w:rPr>
        <w:t>Siding</w:t>
      </w:r>
      <w:r w:rsidRPr="004948A3">
        <w:rPr>
          <w:rFonts w:ascii="Century Gothic" w:hAnsi="Century Gothic" w:cs="Arial"/>
          <w:sz w:val="24"/>
          <w:szCs w:val="24"/>
        </w:rPr>
        <w:t>:  Should match existing color.</w:t>
      </w:r>
    </w:p>
    <w:p w14:paraId="6AF82AC0" w14:textId="77777777" w:rsidR="00632A9C" w:rsidRPr="004948A3" w:rsidRDefault="00632A9C" w:rsidP="00632A9C">
      <w:pPr>
        <w:rPr>
          <w:rFonts w:ascii="Century Gothic" w:hAnsi="Century Gothic" w:cs="Arial"/>
          <w:sz w:val="24"/>
          <w:szCs w:val="24"/>
        </w:rPr>
      </w:pPr>
    </w:p>
    <w:p w14:paraId="4D8CE795" w14:textId="77777777" w:rsidR="00632A9C" w:rsidRPr="004948A3" w:rsidRDefault="00632A9C" w:rsidP="00632A9C">
      <w:pPr>
        <w:rPr>
          <w:rFonts w:ascii="Century Gothic" w:hAnsi="Century Gothic" w:cs="Arial"/>
          <w:sz w:val="24"/>
          <w:szCs w:val="24"/>
        </w:rPr>
      </w:pPr>
      <w:r w:rsidRPr="004948A3">
        <w:rPr>
          <w:rFonts w:ascii="Century Gothic" w:hAnsi="Century Gothic" w:cs="Arial"/>
          <w:sz w:val="24"/>
          <w:szCs w:val="24"/>
        </w:rPr>
        <w:t xml:space="preserve">10.  </w:t>
      </w:r>
      <w:r w:rsidRPr="004948A3">
        <w:rPr>
          <w:rFonts w:ascii="Century Gothic" w:hAnsi="Century Gothic" w:cs="Arial"/>
          <w:sz w:val="24"/>
          <w:szCs w:val="24"/>
          <w:u w:val="single"/>
        </w:rPr>
        <w:t>Gutters</w:t>
      </w:r>
      <w:r w:rsidRPr="004948A3">
        <w:rPr>
          <w:rFonts w:ascii="Century Gothic" w:hAnsi="Century Gothic" w:cs="Arial"/>
          <w:sz w:val="24"/>
          <w:szCs w:val="24"/>
        </w:rPr>
        <w:t>:  White or cream to match trim color as closely as possible.</w:t>
      </w:r>
    </w:p>
    <w:p w14:paraId="319D2542" w14:textId="77777777" w:rsidR="00632A9C" w:rsidRPr="004948A3" w:rsidRDefault="00632A9C" w:rsidP="00632A9C">
      <w:pPr>
        <w:rPr>
          <w:rFonts w:ascii="Century Gothic" w:hAnsi="Century Gothic" w:cs="Arial"/>
          <w:sz w:val="24"/>
          <w:szCs w:val="24"/>
        </w:rPr>
      </w:pPr>
    </w:p>
    <w:p w14:paraId="74AB1E8E" w14:textId="77777777" w:rsidR="00632A9C" w:rsidRPr="004948A3" w:rsidRDefault="00632A9C" w:rsidP="00632A9C">
      <w:pPr>
        <w:rPr>
          <w:rFonts w:ascii="Century Gothic" w:hAnsi="Century Gothic" w:cs="Arial"/>
          <w:sz w:val="24"/>
          <w:szCs w:val="24"/>
        </w:rPr>
      </w:pPr>
      <w:r w:rsidRPr="004948A3">
        <w:rPr>
          <w:rFonts w:ascii="Century Gothic" w:hAnsi="Century Gothic" w:cs="Arial"/>
          <w:sz w:val="24"/>
          <w:szCs w:val="24"/>
        </w:rPr>
        <w:t xml:space="preserve">11.  </w:t>
      </w:r>
      <w:r w:rsidRPr="004948A3">
        <w:rPr>
          <w:rFonts w:ascii="Century Gothic" w:hAnsi="Century Gothic" w:cs="Arial"/>
          <w:sz w:val="24"/>
          <w:szCs w:val="24"/>
          <w:u w:val="single"/>
        </w:rPr>
        <w:t>Downspouts</w:t>
      </w:r>
      <w:r w:rsidRPr="004948A3">
        <w:rPr>
          <w:rFonts w:ascii="Century Gothic" w:hAnsi="Century Gothic" w:cs="Arial"/>
          <w:sz w:val="24"/>
          <w:szCs w:val="24"/>
        </w:rPr>
        <w:t>:  Brown</w:t>
      </w:r>
    </w:p>
    <w:p w14:paraId="63C015A9" w14:textId="77777777" w:rsidR="00632A9C" w:rsidRPr="004948A3" w:rsidRDefault="00632A9C" w:rsidP="00632A9C">
      <w:pPr>
        <w:rPr>
          <w:rFonts w:ascii="Century Gothic" w:hAnsi="Century Gothic" w:cs="Arial"/>
          <w:sz w:val="24"/>
          <w:szCs w:val="24"/>
        </w:rPr>
      </w:pPr>
    </w:p>
    <w:p w14:paraId="5B0BD9C5" w14:textId="77777777" w:rsidR="00632A9C" w:rsidRPr="004948A3" w:rsidRDefault="00632A9C" w:rsidP="00632A9C">
      <w:pPr>
        <w:rPr>
          <w:rFonts w:ascii="Century Gothic" w:hAnsi="Century Gothic" w:cs="Arial"/>
          <w:sz w:val="24"/>
          <w:szCs w:val="24"/>
        </w:rPr>
      </w:pPr>
      <w:r w:rsidRPr="004948A3">
        <w:rPr>
          <w:rFonts w:ascii="Century Gothic" w:hAnsi="Century Gothic" w:cs="Arial"/>
          <w:sz w:val="24"/>
          <w:szCs w:val="24"/>
        </w:rPr>
        <w:t xml:space="preserve">12.  </w:t>
      </w:r>
      <w:r w:rsidRPr="004948A3">
        <w:rPr>
          <w:rFonts w:ascii="Century Gothic" w:hAnsi="Century Gothic" w:cs="Arial"/>
          <w:sz w:val="24"/>
          <w:szCs w:val="24"/>
          <w:u w:val="single"/>
        </w:rPr>
        <w:t>Fences and Deck Rails</w:t>
      </w:r>
      <w:r w:rsidRPr="004948A3">
        <w:rPr>
          <w:rFonts w:ascii="Century Gothic" w:hAnsi="Century Gothic" w:cs="Arial"/>
          <w:sz w:val="24"/>
          <w:szCs w:val="24"/>
        </w:rPr>
        <w:t>:  McCormick Brand Paint-Navajo White</w:t>
      </w:r>
    </w:p>
    <w:p w14:paraId="70AE518D" w14:textId="77777777" w:rsidR="00632A9C" w:rsidRPr="004948A3" w:rsidRDefault="00632A9C" w:rsidP="00632A9C">
      <w:pPr>
        <w:rPr>
          <w:rFonts w:ascii="Century Gothic" w:hAnsi="Century Gothic" w:cs="Arial"/>
          <w:sz w:val="24"/>
          <w:szCs w:val="24"/>
        </w:rPr>
      </w:pPr>
    </w:p>
    <w:p w14:paraId="6A7B7925" w14:textId="77777777" w:rsidR="00632A9C" w:rsidRDefault="00632A9C" w:rsidP="00632A9C">
      <w:pPr>
        <w:rPr>
          <w:rFonts w:ascii="Century Gothic" w:hAnsi="Century Gothic" w:cs="Arial"/>
          <w:sz w:val="24"/>
          <w:szCs w:val="24"/>
        </w:rPr>
      </w:pPr>
      <w:r w:rsidRPr="004948A3">
        <w:rPr>
          <w:rFonts w:ascii="Century Gothic" w:hAnsi="Century Gothic" w:cs="Arial"/>
          <w:sz w:val="24"/>
          <w:szCs w:val="24"/>
        </w:rPr>
        <w:t xml:space="preserve">13.  </w:t>
      </w:r>
      <w:r w:rsidRPr="004948A3">
        <w:rPr>
          <w:rFonts w:ascii="Century Gothic" w:hAnsi="Century Gothic" w:cs="Arial"/>
          <w:sz w:val="24"/>
          <w:szCs w:val="24"/>
          <w:u w:val="single"/>
        </w:rPr>
        <w:t>Steps and Driveways</w:t>
      </w:r>
      <w:r w:rsidRPr="004948A3">
        <w:rPr>
          <w:rFonts w:ascii="Century Gothic" w:hAnsi="Century Gothic" w:cs="Arial"/>
          <w:sz w:val="24"/>
          <w:szCs w:val="24"/>
        </w:rPr>
        <w:t xml:space="preserve">:  Please see Paragraph </w:t>
      </w:r>
      <w:r>
        <w:rPr>
          <w:rFonts w:ascii="Century Gothic" w:hAnsi="Century Gothic" w:cs="Arial"/>
          <w:sz w:val="24"/>
          <w:szCs w:val="24"/>
        </w:rPr>
        <w:t>HH</w:t>
      </w:r>
      <w:r w:rsidRPr="004948A3">
        <w:rPr>
          <w:rFonts w:ascii="Century Gothic" w:hAnsi="Century Gothic" w:cs="Arial"/>
          <w:sz w:val="24"/>
          <w:szCs w:val="24"/>
        </w:rPr>
        <w:t xml:space="preserve"> below.</w:t>
      </w:r>
    </w:p>
    <w:p w14:paraId="1DE36213" w14:textId="77777777" w:rsidR="00632A9C" w:rsidRDefault="00632A9C" w:rsidP="00632A9C">
      <w:pPr>
        <w:rPr>
          <w:rFonts w:ascii="Century Gothic" w:hAnsi="Century Gothic" w:cs="Arial"/>
          <w:sz w:val="24"/>
          <w:szCs w:val="24"/>
        </w:rPr>
      </w:pPr>
    </w:p>
    <w:p w14:paraId="593A0DAB" w14:textId="5DD1F9EB" w:rsidR="00C034B1" w:rsidRPr="004948A3" w:rsidRDefault="000A526A" w:rsidP="00C034B1">
      <w:pPr>
        <w:rPr>
          <w:rFonts w:ascii="Century Gothic" w:hAnsi="Century Gothic" w:cs="Arial"/>
          <w:b/>
          <w:sz w:val="24"/>
          <w:szCs w:val="24"/>
          <w:u w:val="single"/>
        </w:rPr>
      </w:pPr>
      <w:r>
        <w:rPr>
          <w:rFonts w:ascii="Century Gothic" w:hAnsi="Century Gothic" w:cs="Arial"/>
          <w:sz w:val="24"/>
          <w:szCs w:val="24"/>
        </w:rPr>
        <w:t>W</w:t>
      </w:r>
      <w:r w:rsidR="00C034B1" w:rsidRPr="004948A3">
        <w:rPr>
          <w:rFonts w:ascii="Century Gothic" w:hAnsi="Century Gothic" w:cs="Arial"/>
          <w:sz w:val="24"/>
          <w:szCs w:val="24"/>
        </w:rPr>
        <w:t>.</w:t>
      </w:r>
      <w:r w:rsidR="00C034B1" w:rsidRPr="004948A3">
        <w:rPr>
          <w:rFonts w:ascii="Century Gothic" w:hAnsi="Century Gothic" w:cs="Arial"/>
          <w:sz w:val="24"/>
          <w:szCs w:val="24"/>
        </w:rPr>
        <w:tab/>
      </w:r>
      <w:bookmarkStart w:id="14" w:name="_Hlk522355981"/>
      <w:r w:rsidR="00C034B1" w:rsidRPr="004948A3">
        <w:rPr>
          <w:rFonts w:ascii="Century Gothic" w:hAnsi="Century Gothic" w:cs="Arial"/>
          <w:b/>
          <w:sz w:val="24"/>
          <w:szCs w:val="24"/>
          <w:u w:val="single"/>
        </w:rPr>
        <w:t>Parking</w:t>
      </w:r>
    </w:p>
    <w:p w14:paraId="232B2DA4" w14:textId="77777777" w:rsidR="00C034B1" w:rsidRPr="004948A3" w:rsidRDefault="00C034B1" w:rsidP="00C034B1">
      <w:pPr>
        <w:rPr>
          <w:rFonts w:ascii="Century Gothic" w:hAnsi="Century Gothic" w:cs="Arial"/>
          <w:sz w:val="24"/>
          <w:szCs w:val="24"/>
        </w:rPr>
      </w:pPr>
    </w:p>
    <w:p w14:paraId="4A82C239" w14:textId="77777777" w:rsidR="00C034B1" w:rsidRPr="004948A3" w:rsidRDefault="00C034B1" w:rsidP="00C034B1">
      <w:pPr>
        <w:rPr>
          <w:rFonts w:ascii="Century Gothic" w:hAnsi="Century Gothic" w:cs="Arial"/>
          <w:sz w:val="24"/>
          <w:szCs w:val="24"/>
        </w:rPr>
      </w:pPr>
      <w:r w:rsidRPr="004948A3">
        <w:rPr>
          <w:rFonts w:ascii="Century Gothic" w:hAnsi="Century Gothic" w:cs="Arial"/>
          <w:sz w:val="24"/>
          <w:szCs w:val="24"/>
        </w:rPr>
        <w:t xml:space="preserve">1.  Any vehicle owned or driven by you, or by any resident of your household, or registered to your address is subject to the rules on parking.  </w:t>
      </w:r>
    </w:p>
    <w:p w14:paraId="1561CFCA" w14:textId="77777777" w:rsidR="00C034B1" w:rsidRPr="004948A3" w:rsidRDefault="00C034B1" w:rsidP="00C034B1">
      <w:pPr>
        <w:rPr>
          <w:rFonts w:ascii="Century Gothic" w:hAnsi="Century Gothic" w:cs="Arial"/>
          <w:i/>
          <w:sz w:val="24"/>
          <w:szCs w:val="24"/>
        </w:rPr>
      </w:pPr>
    </w:p>
    <w:p w14:paraId="646D2C02" w14:textId="77777777" w:rsidR="00C034B1" w:rsidRPr="004948A3" w:rsidRDefault="00C034B1" w:rsidP="00C034B1">
      <w:pPr>
        <w:rPr>
          <w:rFonts w:ascii="Century Gothic" w:hAnsi="Century Gothic" w:cs="Arial"/>
          <w:sz w:val="24"/>
          <w:szCs w:val="24"/>
        </w:rPr>
      </w:pPr>
      <w:r w:rsidRPr="004948A3">
        <w:rPr>
          <w:rFonts w:ascii="Century Gothic" w:hAnsi="Century Gothic" w:cs="Arial"/>
          <w:sz w:val="24"/>
          <w:szCs w:val="24"/>
        </w:rPr>
        <w:t xml:space="preserve">2.  All homes have four parking spaces.  Two within the garage of each house and two in the driveway of each house.  Parking of resident automobiles in visitor parking spaces is not allowed.  </w:t>
      </w:r>
    </w:p>
    <w:p w14:paraId="64AE594A" w14:textId="67FBBCBF" w:rsidR="007314EF" w:rsidRPr="004948A3" w:rsidRDefault="007314EF" w:rsidP="007314EF">
      <w:pPr>
        <w:jc w:val="center"/>
        <w:rPr>
          <w:rFonts w:ascii="Century Gothic" w:hAnsi="Century Gothic" w:cs="Arial"/>
          <w:sz w:val="24"/>
          <w:szCs w:val="24"/>
        </w:rPr>
      </w:pPr>
    </w:p>
    <w:p w14:paraId="2A9E3C64" w14:textId="08B599C2" w:rsidR="00C034B1" w:rsidRPr="00C11CB2" w:rsidRDefault="00C034B1" w:rsidP="00C034B1">
      <w:pPr>
        <w:rPr>
          <w:rFonts w:ascii="Century Gothic" w:hAnsi="Century Gothic" w:cs="Arial"/>
          <w:sz w:val="24"/>
          <w:szCs w:val="24"/>
        </w:rPr>
      </w:pPr>
      <w:r w:rsidRPr="00C11CB2">
        <w:rPr>
          <w:rFonts w:ascii="Century Gothic" w:hAnsi="Century Gothic" w:cs="Arial"/>
          <w:sz w:val="24"/>
          <w:szCs w:val="24"/>
        </w:rPr>
        <w:t>3.  Visitor parking spaces are to be used only by guests visiting residents.  Visit</w:t>
      </w:r>
      <w:r w:rsidR="00A71039" w:rsidRPr="00C11CB2">
        <w:rPr>
          <w:rFonts w:ascii="Century Gothic" w:hAnsi="Century Gothic" w:cs="Arial"/>
          <w:sz w:val="24"/>
          <w:szCs w:val="24"/>
        </w:rPr>
        <w:t>or</w:t>
      </w:r>
      <w:r w:rsidRPr="00C11CB2">
        <w:rPr>
          <w:rFonts w:ascii="Century Gothic" w:hAnsi="Century Gothic" w:cs="Arial"/>
          <w:sz w:val="24"/>
          <w:szCs w:val="24"/>
        </w:rPr>
        <w:t xml:space="preserve"> parking spaces shall not be used as </w:t>
      </w:r>
      <w:r w:rsidR="00BD3E36" w:rsidRPr="00C11CB2">
        <w:rPr>
          <w:rFonts w:ascii="Century Gothic" w:hAnsi="Century Gothic" w:cs="Arial"/>
          <w:sz w:val="24"/>
          <w:szCs w:val="24"/>
        </w:rPr>
        <w:t xml:space="preserve">a </w:t>
      </w:r>
      <w:r w:rsidRPr="00C11CB2">
        <w:rPr>
          <w:rFonts w:ascii="Century Gothic" w:hAnsi="Century Gothic" w:cs="Arial"/>
          <w:sz w:val="24"/>
          <w:szCs w:val="24"/>
        </w:rPr>
        <w:t>parking facility</w:t>
      </w:r>
      <w:r w:rsidR="00EF4078" w:rsidRPr="00C11CB2">
        <w:rPr>
          <w:rFonts w:ascii="Century Gothic" w:hAnsi="Century Gothic" w:cs="Arial"/>
          <w:sz w:val="24"/>
          <w:szCs w:val="24"/>
        </w:rPr>
        <w:t xml:space="preserve">; </w:t>
      </w:r>
      <w:proofErr w:type="spellStart"/>
      <w:proofErr w:type="gramStart"/>
      <w:r w:rsidR="00EF4078" w:rsidRPr="00C11CB2">
        <w:rPr>
          <w:rFonts w:ascii="Century Gothic" w:hAnsi="Century Gothic" w:cs="Arial"/>
          <w:sz w:val="24"/>
          <w:szCs w:val="24"/>
        </w:rPr>
        <w:t>i.e.</w:t>
      </w:r>
      <w:r w:rsidRPr="00C11CB2">
        <w:rPr>
          <w:rFonts w:ascii="Century Gothic" w:hAnsi="Century Gothic" w:cs="Arial"/>
          <w:sz w:val="24"/>
          <w:szCs w:val="24"/>
        </w:rPr>
        <w:t>“</w:t>
      </w:r>
      <w:proofErr w:type="gramEnd"/>
      <w:r w:rsidRPr="00C11CB2">
        <w:rPr>
          <w:rFonts w:ascii="Century Gothic" w:hAnsi="Century Gothic" w:cs="Arial"/>
          <w:sz w:val="24"/>
          <w:szCs w:val="24"/>
        </w:rPr>
        <w:t>kiss</w:t>
      </w:r>
      <w:proofErr w:type="spellEnd"/>
      <w:r w:rsidRPr="00C11CB2">
        <w:rPr>
          <w:rFonts w:ascii="Century Gothic" w:hAnsi="Century Gothic" w:cs="Arial"/>
          <w:sz w:val="24"/>
          <w:szCs w:val="24"/>
        </w:rPr>
        <w:t xml:space="preserve"> and ride”</w:t>
      </w:r>
      <w:r w:rsidR="00EF4078" w:rsidRPr="00C11CB2">
        <w:rPr>
          <w:rFonts w:ascii="Century Gothic" w:hAnsi="Century Gothic" w:cs="Arial"/>
          <w:sz w:val="24"/>
          <w:szCs w:val="24"/>
        </w:rPr>
        <w:t xml:space="preserve">, </w:t>
      </w:r>
      <w:r w:rsidRPr="00C11CB2">
        <w:rPr>
          <w:rFonts w:ascii="Century Gothic" w:hAnsi="Century Gothic" w:cs="Arial"/>
          <w:sz w:val="24"/>
          <w:szCs w:val="24"/>
        </w:rPr>
        <w:t>car pool parking</w:t>
      </w:r>
      <w:r w:rsidR="00EF4078" w:rsidRPr="00C11CB2">
        <w:rPr>
          <w:rFonts w:ascii="Century Gothic" w:hAnsi="Century Gothic" w:cs="Arial"/>
          <w:sz w:val="24"/>
          <w:szCs w:val="24"/>
        </w:rPr>
        <w:t xml:space="preserve"> or temporary/permanent vehicle storage.</w:t>
      </w:r>
    </w:p>
    <w:p w14:paraId="2BF02108" w14:textId="27553CB5" w:rsidR="00116BAF" w:rsidRPr="004948A3" w:rsidRDefault="00116BAF" w:rsidP="00165012">
      <w:pPr>
        <w:rPr>
          <w:rFonts w:ascii="Century Gothic" w:hAnsi="Century Gothic" w:cs="Arial"/>
          <w:sz w:val="24"/>
          <w:szCs w:val="24"/>
        </w:rPr>
      </w:pPr>
    </w:p>
    <w:p w14:paraId="20DC500C" w14:textId="4A21870E" w:rsidR="00C034B1" w:rsidRPr="004948A3" w:rsidRDefault="00C034B1" w:rsidP="00C034B1">
      <w:pPr>
        <w:rPr>
          <w:rFonts w:ascii="Century Gothic" w:hAnsi="Century Gothic" w:cs="Arial"/>
          <w:sz w:val="16"/>
          <w:szCs w:val="16"/>
        </w:rPr>
      </w:pPr>
      <w:r w:rsidRPr="004948A3">
        <w:rPr>
          <w:rFonts w:ascii="Century Gothic" w:hAnsi="Century Gothic" w:cs="Arial"/>
          <w:sz w:val="24"/>
          <w:szCs w:val="24"/>
        </w:rPr>
        <w:t xml:space="preserve">4.  Visitor parking spaces shall not be used for more than </w:t>
      </w:r>
      <w:r w:rsidR="0015216C" w:rsidRPr="004948A3">
        <w:rPr>
          <w:rFonts w:ascii="Century Gothic" w:hAnsi="Century Gothic" w:cs="Arial"/>
          <w:sz w:val="24"/>
          <w:szCs w:val="24"/>
        </w:rPr>
        <w:t xml:space="preserve">7 </w:t>
      </w:r>
      <w:r w:rsidRPr="004948A3">
        <w:rPr>
          <w:rFonts w:ascii="Century Gothic" w:hAnsi="Century Gothic" w:cs="Arial"/>
          <w:sz w:val="24"/>
          <w:szCs w:val="24"/>
        </w:rPr>
        <w:t xml:space="preserve">consecutive </w:t>
      </w:r>
      <w:proofErr w:type="gramStart"/>
      <w:r w:rsidR="0015216C" w:rsidRPr="004948A3">
        <w:rPr>
          <w:rFonts w:ascii="Century Gothic" w:hAnsi="Century Gothic" w:cs="Arial"/>
          <w:sz w:val="24"/>
          <w:szCs w:val="24"/>
        </w:rPr>
        <w:t>days.</w:t>
      </w:r>
      <w:r w:rsidRPr="004948A3">
        <w:rPr>
          <w:rFonts w:ascii="Century Gothic" w:hAnsi="Century Gothic" w:cs="Arial"/>
          <w:sz w:val="24"/>
          <w:szCs w:val="24"/>
        </w:rPr>
        <w:t>*</w:t>
      </w:r>
      <w:proofErr w:type="gramEnd"/>
      <w:r w:rsidRPr="004948A3">
        <w:rPr>
          <w:rFonts w:ascii="Century Gothic" w:hAnsi="Century Gothic" w:cs="Arial"/>
          <w:sz w:val="24"/>
          <w:szCs w:val="24"/>
        </w:rPr>
        <w:t xml:space="preserve">  If you will have a visitor staying in your home</w:t>
      </w:r>
      <w:r w:rsidR="0015216C" w:rsidRPr="004948A3">
        <w:rPr>
          <w:rFonts w:ascii="Century Gothic" w:hAnsi="Century Gothic" w:cs="Arial"/>
          <w:sz w:val="24"/>
          <w:szCs w:val="24"/>
        </w:rPr>
        <w:t xml:space="preserve"> </w:t>
      </w:r>
      <w:r w:rsidRPr="004948A3">
        <w:rPr>
          <w:rFonts w:ascii="Century Gothic" w:hAnsi="Century Gothic" w:cs="Arial"/>
          <w:sz w:val="24"/>
          <w:szCs w:val="24"/>
        </w:rPr>
        <w:t xml:space="preserve">beyond the maximum </w:t>
      </w:r>
      <w:r w:rsidR="0015216C" w:rsidRPr="004948A3">
        <w:rPr>
          <w:rFonts w:ascii="Century Gothic" w:hAnsi="Century Gothic" w:cs="Arial"/>
          <w:sz w:val="24"/>
          <w:szCs w:val="24"/>
        </w:rPr>
        <w:t xml:space="preserve">7 consecutive days </w:t>
      </w:r>
      <w:r w:rsidRPr="004948A3">
        <w:rPr>
          <w:rFonts w:ascii="Century Gothic" w:hAnsi="Century Gothic" w:cs="Arial"/>
          <w:sz w:val="24"/>
          <w:szCs w:val="24"/>
        </w:rPr>
        <w:t>period, you must contact the management company and request an extended visitor’s parking permit.  You must explain the reason for the extended period and the time for the permit.</w:t>
      </w:r>
    </w:p>
    <w:p w14:paraId="3EF7A57D" w14:textId="2B8F3F62" w:rsidR="00C034B1" w:rsidRPr="004948A3" w:rsidRDefault="00C034B1" w:rsidP="00C034B1">
      <w:pPr>
        <w:spacing w:before="100" w:beforeAutospacing="1" w:after="100" w:afterAutospacing="1"/>
        <w:rPr>
          <w:rFonts w:ascii="Century Gothic" w:hAnsi="Century Gothic" w:cs="Arial"/>
          <w:sz w:val="18"/>
          <w:szCs w:val="18"/>
        </w:rPr>
      </w:pPr>
      <w:r w:rsidRPr="004948A3">
        <w:rPr>
          <w:rFonts w:ascii="Century Gothic" w:hAnsi="Century Gothic" w:cs="Arial"/>
          <w:sz w:val="18"/>
          <w:szCs w:val="18"/>
          <w:u w:val="single"/>
        </w:rPr>
        <w:t>*Note of Clarification:</w:t>
      </w:r>
      <w:r w:rsidRPr="004948A3">
        <w:rPr>
          <w:rFonts w:ascii="Century Gothic" w:hAnsi="Century Gothic" w:cs="Arial"/>
          <w:sz w:val="18"/>
          <w:szCs w:val="18"/>
        </w:rPr>
        <w:t xml:space="preserve">  Visitors, long-term visitors and/or temporary residents, who move their vehicles near or upon the conclusion of the </w:t>
      </w:r>
      <w:r w:rsidR="0015216C" w:rsidRPr="004948A3">
        <w:rPr>
          <w:rFonts w:ascii="Century Gothic" w:hAnsi="Century Gothic" w:cs="Arial"/>
          <w:sz w:val="18"/>
          <w:szCs w:val="18"/>
        </w:rPr>
        <w:t>7</w:t>
      </w:r>
      <w:r w:rsidRPr="004948A3">
        <w:rPr>
          <w:rFonts w:ascii="Century Gothic" w:hAnsi="Century Gothic" w:cs="Arial"/>
          <w:sz w:val="18"/>
          <w:szCs w:val="18"/>
        </w:rPr>
        <w:t xml:space="preserve"> consecutive</w:t>
      </w:r>
      <w:r w:rsidR="0015216C" w:rsidRPr="004948A3">
        <w:rPr>
          <w:rFonts w:ascii="Century Gothic" w:hAnsi="Century Gothic" w:cs="Arial"/>
          <w:sz w:val="18"/>
          <w:szCs w:val="18"/>
        </w:rPr>
        <w:t xml:space="preserve"> day </w:t>
      </w:r>
      <w:r w:rsidRPr="004948A3">
        <w:rPr>
          <w:rFonts w:ascii="Century Gothic" w:hAnsi="Century Gothic" w:cs="Arial"/>
          <w:sz w:val="18"/>
          <w:szCs w:val="18"/>
        </w:rPr>
        <w:t xml:space="preserve">period and return it shortly thereafter to begin another </w:t>
      </w:r>
      <w:r w:rsidR="0015216C" w:rsidRPr="004948A3">
        <w:rPr>
          <w:rFonts w:ascii="Century Gothic" w:hAnsi="Century Gothic" w:cs="Arial"/>
          <w:sz w:val="18"/>
          <w:szCs w:val="18"/>
        </w:rPr>
        <w:t>7</w:t>
      </w:r>
      <w:r w:rsidR="00C9784A" w:rsidRPr="004948A3">
        <w:rPr>
          <w:rFonts w:ascii="Century Gothic" w:hAnsi="Century Gothic" w:cs="Arial"/>
          <w:sz w:val="18"/>
          <w:szCs w:val="18"/>
        </w:rPr>
        <w:t>-</w:t>
      </w:r>
      <w:r w:rsidR="0015216C" w:rsidRPr="004948A3">
        <w:rPr>
          <w:rFonts w:ascii="Century Gothic" w:hAnsi="Century Gothic" w:cs="Arial"/>
          <w:sz w:val="18"/>
          <w:szCs w:val="18"/>
        </w:rPr>
        <w:t xml:space="preserve">day consecutive </w:t>
      </w:r>
      <w:r w:rsidRPr="004948A3">
        <w:rPr>
          <w:rFonts w:ascii="Century Gothic" w:hAnsi="Century Gothic" w:cs="Arial"/>
          <w:sz w:val="18"/>
          <w:szCs w:val="18"/>
        </w:rPr>
        <w:t xml:space="preserve">period, are considered in violation of this rule.  </w:t>
      </w:r>
    </w:p>
    <w:p w14:paraId="3D94910A" w14:textId="3F84DEED" w:rsidR="00C034B1" w:rsidRDefault="00C034B1" w:rsidP="00C034B1">
      <w:pPr>
        <w:spacing w:before="100" w:beforeAutospacing="1" w:after="100" w:afterAutospacing="1"/>
        <w:rPr>
          <w:rFonts w:ascii="Century Gothic" w:hAnsi="Century Gothic" w:cs="Arial"/>
          <w:sz w:val="24"/>
          <w:szCs w:val="24"/>
        </w:rPr>
      </w:pPr>
      <w:r w:rsidRPr="004948A3">
        <w:rPr>
          <w:rFonts w:ascii="Century Gothic" w:hAnsi="Century Gothic" w:cs="Arial"/>
          <w:sz w:val="24"/>
          <w:szCs w:val="24"/>
        </w:rPr>
        <w:t xml:space="preserve">5.   Any person residing or living in a resident’s home and any vehicle driven by them is subject to the same rules on parking as all residents of Chancery Square.  </w:t>
      </w:r>
    </w:p>
    <w:p w14:paraId="67690762" w14:textId="434D19E9" w:rsidR="00905BF5" w:rsidRDefault="00905BF5" w:rsidP="00C034B1">
      <w:pPr>
        <w:spacing w:before="100" w:beforeAutospacing="1" w:after="100" w:afterAutospacing="1"/>
        <w:rPr>
          <w:rFonts w:ascii="Century Gothic" w:hAnsi="Century Gothic" w:cs="Arial"/>
          <w:sz w:val="24"/>
          <w:szCs w:val="24"/>
        </w:rPr>
      </w:pPr>
    </w:p>
    <w:p w14:paraId="7FE7DB47" w14:textId="7CD4389D" w:rsidR="00905BF5" w:rsidRDefault="00905BF5" w:rsidP="00C034B1">
      <w:pPr>
        <w:spacing w:before="100" w:beforeAutospacing="1" w:after="100" w:afterAutospacing="1"/>
        <w:rPr>
          <w:rFonts w:ascii="Century Gothic" w:hAnsi="Century Gothic" w:cs="Arial"/>
          <w:sz w:val="24"/>
          <w:szCs w:val="24"/>
        </w:rPr>
      </w:pPr>
    </w:p>
    <w:p w14:paraId="748CC8C2" w14:textId="57FE9FB4" w:rsidR="00905BF5" w:rsidRDefault="00905BF5" w:rsidP="00C034B1">
      <w:pPr>
        <w:spacing w:before="100" w:beforeAutospacing="1" w:after="100" w:afterAutospacing="1"/>
        <w:rPr>
          <w:rFonts w:ascii="Century Gothic" w:hAnsi="Century Gothic" w:cs="Arial"/>
          <w:sz w:val="24"/>
          <w:szCs w:val="24"/>
        </w:rPr>
      </w:pPr>
    </w:p>
    <w:p w14:paraId="5E41A583" w14:textId="235C5F82" w:rsidR="00905BF5" w:rsidRDefault="00EE440F" w:rsidP="00905BF5">
      <w:pPr>
        <w:spacing w:before="100" w:beforeAutospacing="1" w:after="100" w:afterAutospacing="1"/>
        <w:jc w:val="center"/>
        <w:rPr>
          <w:rFonts w:ascii="Century Gothic" w:hAnsi="Century Gothic" w:cs="Arial"/>
          <w:sz w:val="24"/>
          <w:szCs w:val="24"/>
        </w:rPr>
      </w:pPr>
      <w:r>
        <w:rPr>
          <w:rFonts w:ascii="Century Gothic" w:hAnsi="Century Gothic" w:cs="Arial"/>
          <w:sz w:val="24"/>
          <w:szCs w:val="24"/>
        </w:rPr>
        <w:t>18</w:t>
      </w:r>
    </w:p>
    <w:p w14:paraId="605E71E4" w14:textId="77777777" w:rsidR="00905BF5" w:rsidRPr="004948A3" w:rsidRDefault="00905BF5" w:rsidP="00C034B1">
      <w:pPr>
        <w:spacing w:before="100" w:beforeAutospacing="1" w:after="100" w:afterAutospacing="1"/>
        <w:rPr>
          <w:rFonts w:ascii="Century Gothic" w:hAnsi="Century Gothic" w:cs="Arial"/>
          <w:sz w:val="24"/>
          <w:szCs w:val="24"/>
        </w:rPr>
      </w:pPr>
    </w:p>
    <w:p w14:paraId="078D044D" w14:textId="77777777" w:rsidR="00C034B1" w:rsidRPr="004948A3" w:rsidRDefault="00C034B1" w:rsidP="00C034B1">
      <w:pPr>
        <w:rPr>
          <w:rFonts w:ascii="Century Gothic" w:hAnsi="Century Gothic" w:cs="Arial"/>
          <w:sz w:val="24"/>
          <w:szCs w:val="24"/>
        </w:rPr>
      </w:pPr>
      <w:r w:rsidRPr="004948A3">
        <w:rPr>
          <w:rFonts w:ascii="Century Gothic" w:hAnsi="Century Gothic" w:cs="Arial"/>
          <w:sz w:val="24"/>
          <w:szCs w:val="24"/>
        </w:rPr>
        <w:t>6.  If a homeowner is having work done on their house or for any other reason they need to temporarily park in the visitor’s spaces, the homeowner is required to contact the management company with a reason and expected time period required.  Generally, if the reason and time limit is reasonable, the temporary parking will be granted and a visitor’s parking pass will be issued.  However, if the ACC deems the reason or time limit unreasonable the temporary parking will not be granted.</w:t>
      </w:r>
    </w:p>
    <w:p w14:paraId="47EAC561" w14:textId="08A04D5A" w:rsidR="00C034B1" w:rsidRPr="004948A3" w:rsidRDefault="00C034B1" w:rsidP="00542022">
      <w:pPr>
        <w:jc w:val="center"/>
        <w:rPr>
          <w:rFonts w:ascii="Century Gothic" w:hAnsi="Century Gothic" w:cs="Arial"/>
          <w:sz w:val="24"/>
          <w:szCs w:val="24"/>
        </w:rPr>
      </w:pPr>
    </w:p>
    <w:p w14:paraId="555E3595" w14:textId="77777777" w:rsidR="00C034B1" w:rsidRPr="004948A3" w:rsidRDefault="00C034B1" w:rsidP="00C034B1">
      <w:pPr>
        <w:rPr>
          <w:rFonts w:ascii="Century Gothic" w:hAnsi="Century Gothic" w:cs="Arial"/>
          <w:sz w:val="24"/>
          <w:szCs w:val="24"/>
        </w:rPr>
      </w:pPr>
      <w:r w:rsidRPr="004948A3">
        <w:rPr>
          <w:rFonts w:ascii="Century Gothic" w:hAnsi="Century Gothic" w:cs="Arial"/>
          <w:sz w:val="24"/>
          <w:szCs w:val="24"/>
        </w:rPr>
        <w:t>7.  Any homeowner who willingly ignores the parking rules pertinent to parking in the visitor’s spaces will be issued a citation from the ACC.  If the homeowner ignores or continues to violate this covenant, no other warning is required.  The offending vehicle may be towed at the owner’s expense.</w:t>
      </w:r>
    </w:p>
    <w:p w14:paraId="423F4316" w14:textId="6A774907" w:rsidR="00C034B1" w:rsidRDefault="00C034B1" w:rsidP="00153817">
      <w:pPr>
        <w:rPr>
          <w:rFonts w:ascii="Century Gothic" w:hAnsi="Century Gothic" w:cs="Arial"/>
          <w:sz w:val="24"/>
          <w:szCs w:val="24"/>
        </w:rPr>
      </w:pPr>
    </w:p>
    <w:p w14:paraId="7D397CC4" w14:textId="13247E68" w:rsidR="00D302E6" w:rsidRPr="00C11CB2" w:rsidRDefault="000A526A" w:rsidP="00153817">
      <w:pPr>
        <w:rPr>
          <w:rFonts w:ascii="Century Gothic" w:hAnsi="Century Gothic" w:cs="Arial"/>
          <w:b/>
          <w:bCs/>
          <w:sz w:val="24"/>
          <w:szCs w:val="24"/>
          <w:u w:val="single"/>
        </w:rPr>
      </w:pPr>
      <w:r w:rsidRPr="00C11CB2">
        <w:rPr>
          <w:rFonts w:ascii="Century Gothic" w:hAnsi="Century Gothic" w:cs="Arial"/>
          <w:sz w:val="24"/>
          <w:szCs w:val="24"/>
        </w:rPr>
        <w:t>X</w:t>
      </w:r>
      <w:r w:rsidR="00D302E6" w:rsidRPr="00C11CB2">
        <w:rPr>
          <w:rFonts w:ascii="Century Gothic" w:hAnsi="Century Gothic" w:cs="Arial"/>
          <w:sz w:val="24"/>
          <w:szCs w:val="24"/>
        </w:rPr>
        <w:t>.</w:t>
      </w:r>
      <w:r w:rsidR="00D302E6" w:rsidRPr="00C11CB2">
        <w:rPr>
          <w:rFonts w:ascii="Century Gothic" w:hAnsi="Century Gothic" w:cs="Arial"/>
          <w:sz w:val="24"/>
          <w:szCs w:val="24"/>
        </w:rPr>
        <w:tab/>
      </w:r>
      <w:r w:rsidR="00D302E6" w:rsidRPr="00C11CB2">
        <w:rPr>
          <w:rFonts w:ascii="Century Gothic" w:hAnsi="Century Gothic" w:cs="Arial"/>
          <w:b/>
          <w:bCs/>
          <w:sz w:val="24"/>
          <w:szCs w:val="24"/>
          <w:u w:val="single"/>
        </w:rPr>
        <w:t>Patios</w:t>
      </w:r>
    </w:p>
    <w:p w14:paraId="446408D2" w14:textId="4CB34837" w:rsidR="00D302E6" w:rsidRPr="00C11CB2" w:rsidRDefault="00D302E6" w:rsidP="00153817">
      <w:pPr>
        <w:rPr>
          <w:rFonts w:ascii="Century Gothic" w:hAnsi="Century Gothic" w:cs="Arial"/>
          <w:b/>
          <w:bCs/>
          <w:sz w:val="24"/>
          <w:szCs w:val="24"/>
          <w:u w:val="single"/>
        </w:rPr>
      </w:pPr>
    </w:p>
    <w:p w14:paraId="5F8FF894" w14:textId="624A5F86" w:rsidR="00742FF7" w:rsidRPr="00C11CB2" w:rsidRDefault="00D302E6" w:rsidP="00742FF7">
      <w:pPr>
        <w:rPr>
          <w:rFonts w:ascii="Century Gothic" w:hAnsi="Century Gothic" w:cs="Arial"/>
          <w:sz w:val="24"/>
          <w:szCs w:val="24"/>
        </w:rPr>
      </w:pPr>
      <w:r w:rsidRPr="00C11CB2">
        <w:rPr>
          <w:rFonts w:ascii="Century Gothic" w:hAnsi="Century Gothic" w:cs="Arial"/>
          <w:sz w:val="24"/>
          <w:szCs w:val="24"/>
        </w:rPr>
        <w:t>1.   Any new or reconfigured patio must be approved by the ACC prior to installation or change.  Approval request shall include the construction drawing</w:t>
      </w:r>
      <w:r w:rsidR="00773AA2" w:rsidRPr="00C11CB2">
        <w:rPr>
          <w:rFonts w:ascii="Century Gothic" w:hAnsi="Century Gothic" w:cs="Arial"/>
          <w:sz w:val="24"/>
          <w:szCs w:val="24"/>
        </w:rPr>
        <w:t xml:space="preserve"> or blue print</w:t>
      </w:r>
      <w:r w:rsidRPr="00C11CB2">
        <w:rPr>
          <w:rFonts w:ascii="Century Gothic" w:hAnsi="Century Gothic" w:cs="Arial"/>
          <w:sz w:val="24"/>
          <w:szCs w:val="24"/>
        </w:rPr>
        <w:t xml:space="preserve"> of the </w:t>
      </w:r>
      <w:r w:rsidR="00773AA2" w:rsidRPr="00C11CB2">
        <w:rPr>
          <w:rFonts w:ascii="Century Gothic" w:hAnsi="Century Gothic" w:cs="Arial"/>
          <w:sz w:val="24"/>
          <w:szCs w:val="24"/>
        </w:rPr>
        <w:t xml:space="preserve">new </w:t>
      </w:r>
      <w:r w:rsidRPr="00C11CB2">
        <w:rPr>
          <w:rFonts w:ascii="Century Gothic" w:hAnsi="Century Gothic" w:cs="Arial"/>
          <w:sz w:val="24"/>
          <w:szCs w:val="24"/>
        </w:rPr>
        <w:t>patio</w:t>
      </w:r>
      <w:r w:rsidR="00742FF7" w:rsidRPr="00C11CB2">
        <w:rPr>
          <w:rFonts w:ascii="Century Gothic" w:hAnsi="Century Gothic" w:cs="Arial"/>
          <w:sz w:val="24"/>
          <w:szCs w:val="24"/>
        </w:rPr>
        <w:t>, including the water drainage design.</w:t>
      </w:r>
    </w:p>
    <w:p w14:paraId="14E63D5A" w14:textId="054860A1" w:rsidR="00D302E6" w:rsidRPr="00C11CB2" w:rsidRDefault="00D302E6" w:rsidP="00153817">
      <w:pPr>
        <w:rPr>
          <w:rFonts w:ascii="Century Gothic" w:hAnsi="Century Gothic" w:cs="Arial"/>
          <w:sz w:val="24"/>
          <w:szCs w:val="24"/>
        </w:rPr>
      </w:pPr>
    </w:p>
    <w:p w14:paraId="443B6244" w14:textId="231C030D" w:rsidR="00D302E6" w:rsidRPr="00C11CB2" w:rsidRDefault="00D302E6" w:rsidP="00153817">
      <w:pPr>
        <w:rPr>
          <w:rFonts w:ascii="Century Gothic" w:hAnsi="Century Gothic" w:cs="Arial"/>
          <w:sz w:val="24"/>
          <w:szCs w:val="24"/>
        </w:rPr>
      </w:pPr>
      <w:r w:rsidRPr="00C11CB2">
        <w:rPr>
          <w:rFonts w:ascii="Century Gothic" w:hAnsi="Century Gothic" w:cs="Arial"/>
          <w:sz w:val="24"/>
          <w:szCs w:val="24"/>
        </w:rPr>
        <w:t xml:space="preserve">2.   Patios may be constructed of brick, </w:t>
      </w:r>
      <w:r w:rsidR="0094248C" w:rsidRPr="00C11CB2">
        <w:rPr>
          <w:rFonts w:ascii="Century Gothic" w:hAnsi="Century Gothic" w:cs="Arial"/>
          <w:sz w:val="24"/>
          <w:szCs w:val="24"/>
        </w:rPr>
        <w:t xml:space="preserve">brick pavers, flag </w:t>
      </w:r>
      <w:r w:rsidRPr="00C11CB2">
        <w:rPr>
          <w:rFonts w:ascii="Century Gothic" w:hAnsi="Century Gothic" w:cs="Arial"/>
          <w:sz w:val="24"/>
          <w:szCs w:val="24"/>
        </w:rPr>
        <w:t xml:space="preserve">stone, or wood. </w:t>
      </w:r>
    </w:p>
    <w:p w14:paraId="6389561A" w14:textId="77777777" w:rsidR="00D302E6" w:rsidRPr="00C11CB2" w:rsidRDefault="00D302E6" w:rsidP="00153817">
      <w:pPr>
        <w:rPr>
          <w:rFonts w:ascii="Century Gothic" w:hAnsi="Century Gothic" w:cs="Arial"/>
          <w:sz w:val="24"/>
          <w:szCs w:val="24"/>
        </w:rPr>
      </w:pPr>
    </w:p>
    <w:p w14:paraId="4566E57E" w14:textId="237A645F" w:rsidR="0094248C" w:rsidRPr="00C11CB2" w:rsidRDefault="00D302E6" w:rsidP="00701C8B">
      <w:pPr>
        <w:pStyle w:val="Default"/>
        <w:rPr>
          <w:color w:val="auto"/>
          <w:sz w:val="23"/>
          <w:szCs w:val="23"/>
        </w:rPr>
      </w:pPr>
      <w:r w:rsidRPr="00C11CB2">
        <w:rPr>
          <w:rFonts w:ascii="Century Gothic" w:hAnsi="Century Gothic" w:cs="Arial"/>
          <w:color w:val="auto"/>
        </w:rPr>
        <w:t>3.   Construction</w:t>
      </w:r>
      <w:r w:rsidR="00773AA2" w:rsidRPr="00C11CB2">
        <w:rPr>
          <w:rFonts w:ascii="Century Gothic" w:hAnsi="Century Gothic" w:cs="Arial"/>
          <w:color w:val="auto"/>
        </w:rPr>
        <w:t xml:space="preserve"> </w:t>
      </w:r>
      <w:r w:rsidR="00AC3CF7" w:rsidRPr="00C11CB2">
        <w:rPr>
          <w:rFonts w:ascii="Century Gothic" w:hAnsi="Century Gothic" w:cs="Arial"/>
          <w:color w:val="auto"/>
        </w:rPr>
        <w:t xml:space="preserve">and design </w:t>
      </w:r>
      <w:r w:rsidRPr="00C11CB2">
        <w:rPr>
          <w:rFonts w:ascii="Century Gothic" w:hAnsi="Century Gothic" w:cs="Arial"/>
          <w:color w:val="auto"/>
        </w:rPr>
        <w:t xml:space="preserve">shall ensure there is proper drainage that does not adversely affect the patio area, any other </w:t>
      </w:r>
      <w:r w:rsidR="00AC3CF7" w:rsidRPr="00C11CB2">
        <w:rPr>
          <w:rFonts w:ascii="Century Gothic" w:hAnsi="Century Gothic" w:cs="Arial"/>
          <w:color w:val="auto"/>
        </w:rPr>
        <w:t>resident’s</w:t>
      </w:r>
      <w:r w:rsidRPr="00C11CB2">
        <w:rPr>
          <w:rFonts w:ascii="Century Gothic" w:hAnsi="Century Gothic" w:cs="Arial"/>
          <w:color w:val="auto"/>
        </w:rPr>
        <w:t xml:space="preserve"> property, and/or common areas. </w:t>
      </w:r>
      <w:r w:rsidR="0094248C" w:rsidRPr="00C11CB2">
        <w:rPr>
          <w:rFonts w:ascii="Century Gothic" w:hAnsi="Century Gothic" w:cs="Arial"/>
          <w:color w:val="auto"/>
        </w:rPr>
        <w:t>The drainage pattern or swale design and grade</w:t>
      </w:r>
      <w:r w:rsidR="00701C8B" w:rsidRPr="00C11CB2">
        <w:rPr>
          <w:rFonts w:ascii="Century Gothic" w:hAnsi="Century Gothic" w:cs="Arial"/>
          <w:color w:val="auto"/>
        </w:rPr>
        <w:t xml:space="preserve"> shall </w:t>
      </w:r>
      <w:r w:rsidR="00AC3CF7" w:rsidRPr="00C11CB2">
        <w:rPr>
          <w:rFonts w:ascii="Century Gothic" w:hAnsi="Century Gothic" w:cs="Arial"/>
          <w:color w:val="auto"/>
        </w:rPr>
        <w:t xml:space="preserve">not </w:t>
      </w:r>
      <w:r w:rsidR="00701C8B" w:rsidRPr="00C11CB2">
        <w:rPr>
          <w:rFonts w:ascii="Century Gothic" w:hAnsi="Century Gothic" w:cs="Arial"/>
          <w:color w:val="auto"/>
        </w:rPr>
        <w:t>differ from that provided by the builder</w:t>
      </w:r>
      <w:r w:rsidR="00AC3CF7" w:rsidRPr="00C11CB2">
        <w:rPr>
          <w:rFonts w:ascii="Century Gothic" w:hAnsi="Century Gothic" w:cs="Arial"/>
          <w:color w:val="auto"/>
        </w:rPr>
        <w:t xml:space="preserve"> unless it is deemed an improve</w:t>
      </w:r>
      <w:r w:rsidR="00EC41BD" w:rsidRPr="00C11CB2">
        <w:rPr>
          <w:rFonts w:ascii="Century Gothic" w:hAnsi="Century Gothic" w:cs="Arial"/>
          <w:color w:val="auto"/>
        </w:rPr>
        <w:t>ment</w:t>
      </w:r>
      <w:r w:rsidR="00AC3CF7" w:rsidRPr="00C11CB2">
        <w:rPr>
          <w:rFonts w:ascii="Century Gothic" w:hAnsi="Century Gothic" w:cs="Arial"/>
          <w:color w:val="auto"/>
        </w:rPr>
        <w:t xml:space="preserve"> and explained </w:t>
      </w:r>
      <w:r w:rsidR="00EC41BD" w:rsidRPr="00C11CB2">
        <w:rPr>
          <w:rFonts w:ascii="Century Gothic" w:hAnsi="Century Gothic" w:cs="Arial"/>
          <w:color w:val="auto"/>
        </w:rPr>
        <w:t xml:space="preserve">as such </w:t>
      </w:r>
      <w:r w:rsidR="00AC3CF7" w:rsidRPr="00C11CB2">
        <w:rPr>
          <w:rFonts w:ascii="Century Gothic" w:hAnsi="Century Gothic" w:cs="Arial"/>
          <w:color w:val="auto"/>
        </w:rPr>
        <w:t>in the approval application.</w:t>
      </w:r>
    </w:p>
    <w:p w14:paraId="1C78498C" w14:textId="177EDA55" w:rsidR="00D302E6" w:rsidRPr="00C11CB2" w:rsidRDefault="00D302E6" w:rsidP="00153817">
      <w:pPr>
        <w:rPr>
          <w:rFonts w:ascii="Century Gothic" w:hAnsi="Century Gothic" w:cs="Arial"/>
          <w:sz w:val="24"/>
          <w:szCs w:val="24"/>
        </w:rPr>
      </w:pPr>
    </w:p>
    <w:p w14:paraId="03FA1692" w14:textId="5AF05590" w:rsidR="00582F62" w:rsidRPr="00C11CB2" w:rsidRDefault="000A526A" w:rsidP="000A526A">
      <w:pPr>
        <w:rPr>
          <w:rFonts w:ascii="Century Gothic" w:eastAsia="Times New Roman" w:hAnsi="Century Gothic" w:cs="Calibri"/>
          <w:b/>
          <w:bCs/>
          <w:sz w:val="24"/>
          <w:szCs w:val="24"/>
          <w:u w:val="single"/>
        </w:rPr>
      </w:pPr>
      <w:r w:rsidRPr="00C11CB2">
        <w:rPr>
          <w:rFonts w:ascii="Century Gothic" w:eastAsia="Times New Roman" w:hAnsi="Century Gothic" w:cs="Calibri"/>
          <w:sz w:val="24"/>
          <w:szCs w:val="24"/>
        </w:rPr>
        <w:t>Y.</w:t>
      </w:r>
      <w:r w:rsidRPr="00C11CB2">
        <w:rPr>
          <w:rFonts w:ascii="Century Gothic" w:eastAsia="Times New Roman" w:hAnsi="Century Gothic" w:cs="Calibri"/>
          <w:sz w:val="24"/>
          <w:szCs w:val="24"/>
        </w:rPr>
        <w:tab/>
      </w:r>
      <w:r w:rsidR="00582F62" w:rsidRPr="00C11CB2">
        <w:rPr>
          <w:rFonts w:ascii="Century Gothic" w:eastAsia="Times New Roman" w:hAnsi="Century Gothic" w:cs="Calibri"/>
          <w:b/>
          <w:bCs/>
          <w:sz w:val="24"/>
          <w:szCs w:val="24"/>
          <w:u w:val="single"/>
        </w:rPr>
        <w:t>Pets</w:t>
      </w:r>
    </w:p>
    <w:p w14:paraId="2C4082C8" w14:textId="77777777" w:rsidR="00582F62" w:rsidRPr="00C11CB2" w:rsidRDefault="00582F62" w:rsidP="00582F62">
      <w:pPr>
        <w:rPr>
          <w:rFonts w:ascii="Century Gothic" w:eastAsia="Times New Roman" w:hAnsi="Century Gothic" w:cs="Calibri"/>
          <w:sz w:val="24"/>
          <w:szCs w:val="24"/>
        </w:rPr>
      </w:pPr>
    </w:p>
    <w:p w14:paraId="41E5FEC9" w14:textId="77777777" w:rsidR="00582F62" w:rsidRPr="00C11CB2" w:rsidRDefault="00582F62" w:rsidP="00582F62">
      <w:pPr>
        <w:rPr>
          <w:rFonts w:ascii="Century Gothic" w:eastAsia="Times New Roman" w:hAnsi="Century Gothic" w:cs="Calibri"/>
          <w:sz w:val="24"/>
          <w:szCs w:val="24"/>
        </w:rPr>
      </w:pPr>
      <w:r w:rsidRPr="00C11CB2">
        <w:rPr>
          <w:rFonts w:ascii="Century Gothic" w:eastAsia="Times New Roman" w:hAnsi="Century Gothic" w:cs="Calibri"/>
          <w:sz w:val="24"/>
          <w:szCs w:val="24"/>
        </w:rPr>
        <w:t xml:space="preserve">1.   Common domestic pets, such as dogs and cats, may be kept provided they are not kept, bred or maintained for commercial purposes and do not create a nuisance or annoyance to surrounding residents or the neighborhood. </w:t>
      </w:r>
    </w:p>
    <w:p w14:paraId="2F6C2D7A" w14:textId="77777777" w:rsidR="00582F62" w:rsidRPr="00C11CB2" w:rsidRDefault="00582F62" w:rsidP="00582F62">
      <w:pPr>
        <w:rPr>
          <w:rFonts w:ascii="Century Gothic" w:eastAsia="Times New Roman" w:hAnsi="Century Gothic" w:cs="Calibri"/>
          <w:sz w:val="24"/>
          <w:szCs w:val="24"/>
        </w:rPr>
      </w:pPr>
    </w:p>
    <w:p w14:paraId="64196D98" w14:textId="61942A61" w:rsidR="00582F62" w:rsidRPr="00C11CB2" w:rsidRDefault="00582F62" w:rsidP="00582F62">
      <w:pPr>
        <w:rPr>
          <w:rFonts w:ascii="Century Gothic" w:eastAsia="Times New Roman" w:hAnsi="Century Gothic" w:cs="Calibri"/>
          <w:sz w:val="24"/>
          <w:szCs w:val="24"/>
        </w:rPr>
      </w:pPr>
      <w:r w:rsidRPr="00C11CB2">
        <w:rPr>
          <w:rFonts w:ascii="Century Gothic" w:eastAsia="Times New Roman" w:hAnsi="Century Gothic" w:cs="Calibri"/>
          <w:sz w:val="24"/>
          <w:szCs w:val="24"/>
        </w:rPr>
        <w:t>2.  Pet owners may not infringe upon their neighbors or the community as a whole by allowing barking and crying dogs or allow dogs to roam freely and loose.</w:t>
      </w:r>
      <w:r w:rsidR="00EC2929" w:rsidRPr="00C11CB2">
        <w:rPr>
          <w:rFonts w:ascii="Century Gothic" w:eastAsia="Times New Roman" w:hAnsi="Century Gothic" w:cs="Calibri"/>
          <w:sz w:val="24"/>
          <w:szCs w:val="24"/>
        </w:rPr>
        <w:t xml:space="preserve">  When outside, dogs shall be managed by wearing a leash.</w:t>
      </w:r>
    </w:p>
    <w:p w14:paraId="3E8E5CFA" w14:textId="77777777" w:rsidR="00582F62" w:rsidRPr="00C11CB2" w:rsidRDefault="00582F62" w:rsidP="00582F62">
      <w:pPr>
        <w:rPr>
          <w:rFonts w:ascii="Century Gothic" w:eastAsia="Times New Roman" w:hAnsi="Century Gothic" w:cs="Calibri"/>
          <w:sz w:val="24"/>
          <w:szCs w:val="24"/>
        </w:rPr>
      </w:pPr>
    </w:p>
    <w:p w14:paraId="7691A6DA" w14:textId="77777777" w:rsidR="00582F62" w:rsidRPr="00C11CB2" w:rsidRDefault="00582F62" w:rsidP="00582F62">
      <w:pPr>
        <w:rPr>
          <w:rFonts w:ascii="Century Gothic" w:eastAsia="Times New Roman" w:hAnsi="Century Gothic" w:cs="Calibri"/>
          <w:sz w:val="24"/>
          <w:szCs w:val="24"/>
        </w:rPr>
      </w:pPr>
      <w:r w:rsidRPr="00C11CB2">
        <w:rPr>
          <w:rFonts w:ascii="Century Gothic" w:eastAsia="Times New Roman" w:hAnsi="Century Gothic" w:cs="Calibri"/>
          <w:sz w:val="24"/>
          <w:szCs w:val="24"/>
        </w:rPr>
        <w:t>3.  Animal feces shall be picked up the pet owner.  Pets shall not be permitted to urinate on the common grass and/or landscaping.  The City of Fairfax “scooper pooper” ordnance shall be followed.  Owners are responsible for the immediate clean-up and proper disposal of pet wastes.</w:t>
      </w:r>
    </w:p>
    <w:p w14:paraId="4CBAF6B3" w14:textId="12FEAE8B" w:rsidR="00582F62" w:rsidRPr="00C11CB2" w:rsidRDefault="00582F62" w:rsidP="00582F62">
      <w:pPr>
        <w:rPr>
          <w:rFonts w:ascii="Century Gothic" w:eastAsia="Times New Roman" w:hAnsi="Century Gothic" w:cs="Calibri"/>
          <w:sz w:val="24"/>
          <w:szCs w:val="24"/>
        </w:rPr>
      </w:pPr>
    </w:p>
    <w:p w14:paraId="4F7AC384" w14:textId="33AB818F" w:rsidR="00905BF5" w:rsidRPr="00C11CB2" w:rsidRDefault="00905BF5" w:rsidP="00582F62">
      <w:pPr>
        <w:rPr>
          <w:rFonts w:ascii="Century Gothic" w:eastAsia="Times New Roman" w:hAnsi="Century Gothic" w:cs="Calibri"/>
          <w:sz w:val="24"/>
          <w:szCs w:val="24"/>
        </w:rPr>
      </w:pPr>
    </w:p>
    <w:p w14:paraId="55962649" w14:textId="63A343F7" w:rsidR="00905BF5" w:rsidRPr="00C11CB2" w:rsidRDefault="00EE440F" w:rsidP="00905BF5">
      <w:pPr>
        <w:jc w:val="center"/>
        <w:rPr>
          <w:rFonts w:ascii="Century Gothic" w:eastAsia="Times New Roman" w:hAnsi="Century Gothic" w:cs="Calibri"/>
          <w:sz w:val="24"/>
          <w:szCs w:val="24"/>
        </w:rPr>
      </w:pPr>
      <w:r w:rsidRPr="00C11CB2">
        <w:rPr>
          <w:rFonts w:ascii="Century Gothic" w:eastAsia="Times New Roman" w:hAnsi="Century Gothic" w:cs="Calibri"/>
          <w:sz w:val="24"/>
          <w:szCs w:val="24"/>
        </w:rPr>
        <w:t>19</w:t>
      </w:r>
    </w:p>
    <w:p w14:paraId="3B971475" w14:textId="77777777" w:rsidR="00582F62" w:rsidRPr="00C11CB2" w:rsidRDefault="00582F62" w:rsidP="00582F62">
      <w:pPr>
        <w:rPr>
          <w:rFonts w:ascii="Century Gothic" w:eastAsia="Times New Roman" w:hAnsi="Century Gothic" w:cs="Calibri"/>
          <w:sz w:val="24"/>
          <w:szCs w:val="24"/>
        </w:rPr>
      </w:pPr>
      <w:r w:rsidRPr="00C11CB2">
        <w:rPr>
          <w:rFonts w:ascii="Century Gothic" w:eastAsia="Times New Roman" w:hAnsi="Century Gothic" w:cs="Calibri"/>
          <w:sz w:val="24"/>
          <w:szCs w:val="24"/>
        </w:rPr>
        <w:lastRenderedPageBreak/>
        <w:t xml:space="preserve">4.  No kennels or dog sheds are allowed on the property.  </w:t>
      </w:r>
    </w:p>
    <w:p w14:paraId="2DF8A7C5" w14:textId="77777777" w:rsidR="00582F62" w:rsidRPr="00C11CB2" w:rsidRDefault="00582F62" w:rsidP="00582F62">
      <w:pPr>
        <w:rPr>
          <w:rFonts w:ascii="Century Gothic" w:eastAsia="Times New Roman" w:hAnsi="Century Gothic" w:cs="Calibri"/>
          <w:sz w:val="24"/>
          <w:szCs w:val="24"/>
        </w:rPr>
      </w:pPr>
    </w:p>
    <w:p w14:paraId="4E2A7C96" w14:textId="4E1D8BD8" w:rsidR="007314EF" w:rsidRPr="00C11CB2" w:rsidRDefault="00582F62" w:rsidP="00582F62">
      <w:pPr>
        <w:rPr>
          <w:rFonts w:ascii="Century Gothic" w:eastAsia="Times New Roman" w:hAnsi="Century Gothic" w:cs="Calibri"/>
          <w:sz w:val="24"/>
          <w:szCs w:val="24"/>
        </w:rPr>
      </w:pPr>
      <w:r w:rsidRPr="00C11CB2">
        <w:rPr>
          <w:rFonts w:ascii="Century Gothic" w:eastAsia="Times New Roman" w:hAnsi="Century Gothic" w:cs="Calibri"/>
          <w:sz w:val="24"/>
          <w:szCs w:val="24"/>
        </w:rPr>
        <w:t>5.  Pet owners shall be responsible for any and all costs incurred in the repair or damages to the common area caused by their pet(s).</w:t>
      </w:r>
    </w:p>
    <w:p w14:paraId="5E8AC984" w14:textId="77777777" w:rsidR="00582F62" w:rsidRPr="004948A3" w:rsidRDefault="00582F62" w:rsidP="00582F62">
      <w:pPr>
        <w:rPr>
          <w:rFonts w:ascii="Century Gothic" w:hAnsi="Century Gothic" w:cs="Arial"/>
          <w:sz w:val="24"/>
          <w:szCs w:val="24"/>
        </w:rPr>
      </w:pPr>
    </w:p>
    <w:p w14:paraId="4529BF82" w14:textId="4A72AB61" w:rsidR="00B7104C" w:rsidRPr="004948A3" w:rsidRDefault="000A526A" w:rsidP="00153817">
      <w:pPr>
        <w:rPr>
          <w:rFonts w:ascii="Century Gothic" w:hAnsi="Century Gothic" w:cs="Arial"/>
          <w:b/>
          <w:sz w:val="24"/>
          <w:szCs w:val="24"/>
          <w:u w:val="single"/>
        </w:rPr>
      </w:pPr>
      <w:bookmarkStart w:id="15" w:name="_Hlk518306773"/>
      <w:bookmarkEnd w:id="14"/>
      <w:r>
        <w:rPr>
          <w:rFonts w:ascii="Century Gothic" w:hAnsi="Century Gothic" w:cs="Arial"/>
          <w:sz w:val="24"/>
          <w:szCs w:val="24"/>
        </w:rPr>
        <w:t>Z</w:t>
      </w:r>
      <w:r w:rsidR="00083F06" w:rsidRPr="004948A3">
        <w:rPr>
          <w:rFonts w:ascii="Century Gothic" w:hAnsi="Century Gothic" w:cs="Arial"/>
          <w:sz w:val="24"/>
          <w:szCs w:val="24"/>
        </w:rPr>
        <w:t>.</w:t>
      </w:r>
      <w:r w:rsidR="00083F06" w:rsidRPr="004948A3">
        <w:rPr>
          <w:rFonts w:ascii="Century Gothic" w:hAnsi="Century Gothic" w:cs="Arial"/>
          <w:sz w:val="24"/>
          <w:szCs w:val="24"/>
        </w:rPr>
        <w:tab/>
      </w:r>
      <w:r w:rsidR="00B7104C" w:rsidRPr="004948A3">
        <w:rPr>
          <w:rFonts w:ascii="Century Gothic" w:hAnsi="Century Gothic" w:cs="Arial"/>
          <w:b/>
          <w:sz w:val="24"/>
          <w:szCs w:val="24"/>
          <w:u w:val="single"/>
        </w:rPr>
        <w:t xml:space="preserve">Railings, Front Porch </w:t>
      </w:r>
    </w:p>
    <w:bookmarkEnd w:id="15"/>
    <w:p w14:paraId="6DA4B345" w14:textId="77777777" w:rsidR="00B7104C" w:rsidRPr="004948A3" w:rsidRDefault="00B7104C" w:rsidP="00153817">
      <w:pPr>
        <w:rPr>
          <w:rFonts w:ascii="Century Gothic" w:hAnsi="Century Gothic" w:cs="Arial"/>
          <w:sz w:val="24"/>
          <w:szCs w:val="24"/>
        </w:rPr>
      </w:pPr>
    </w:p>
    <w:p w14:paraId="627E3E1F" w14:textId="5EB691DD" w:rsidR="00B7104C" w:rsidRPr="004948A3" w:rsidRDefault="00B7104C" w:rsidP="00B7104C">
      <w:pPr>
        <w:rPr>
          <w:rFonts w:ascii="Century Gothic" w:hAnsi="Century Gothic" w:cs="Arial"/>
          <w:sz w:val="24"/>
          <w:szCs w:val="24"/>
        </w:rPr>
      </w:pPr>
      <w:r w:rsidRPr="004948A3">
        <w:rPr>
          <w:rFonts w:ascii="Century Gothic" w:hAnsi="Century Gothic" w:cs="Arial"/>
          <w:sz w:val="24"/>
          <w:szCs w:val="24"/>
        </w:rPr>
        <w:t xml:space="preserve">1.  Front porch metal step railings shall be </w:t>
      </w:r>
      <w:r w:rsidR="00A44C3F" w:rsidRPr="004948A3">
        <w:rPr>
          <w:rFonts w:ascii="Century Gothic" w:hAnsi="Century Gothic" w:cs="Arial"/>
          <w:sz w:val="24"/>
          <w:szCs w:val="24"/>
        </w:rPr>
        <w:t xml:space="preserve">properly </w:t>
      </w:r>
      <w:r w:rsidRPr="004948A3">
        <w:rPr>
          <w:rFonts w:ascii="Century Gothic" w:hAnsi="Century Gothic" w:cs="Arial"/>
          <w:sz w:val="24"/>
          <w:szCs w:val="24"/>
        </w:rPr>
        <w:t>maintained to ensure their stability for safety</w:t>
      </w:r>
      <w:r w:rsidR="0081598B" w:rsidRPr="004948A3">
        <w:rPr>
          <w:rFonts w:ascii="Century Gothic" w:hAnsi="Century Gothic" w:cs="Arial"/>
          <w:sz w:val="24"/>
          <w:szCs w:val="24"/>
        </w:rPr>
        <w:t xml:space="preserve"> and to prevent cracks, peeling and any other deterioration.  </w:t>
      </w:r>
    </w:p>
    <w:p w14:paraId="2022265F" w14:textId="77777777" w:rsidR="00B7104C" w:rsidRPr="004948A3" w:rsidRDefault="00B7104C" w:rsidP="00B7104C">
      <w:pPr>
        <w:rPr>
          <w:rFonts w:ascii="Century Gothic" w:hAnsi="Century Gothic" w:cs="Arial"/>
          <w:sz w:val="24"/>
          <w:szCs w:val="24"/>
        </w:rPr>
      </w:pPr>
    </w:p>
    <w:p w14:paraId="5926CEB2" w14:textId="7856A4CB" w:rsidR="00B7104C" w:rsidRPr="004948A3" w:rsidRDefault="00B7104C" w:rsidP="00B7104C">
      <w:pPr>
        <w:rPr>
          <w:rFonts w:ascii="Century Gothic" w:hAnsi="Century Gothic" w:cs="Arial"/>
          <w:sz w:val="24"/>
          <w:szCs w:val="24"/>
        </w:rPr>
      </w:pPr>
      <w:r w:rsidRPr="004948A3">
        <w:rPr>
          <w:rFonts w:ascii="Century Gothic" w:hAnsi="Century Gothic" w:cs="Arial"/>
          <w:sz w:val="24"/>
          <w:szCs w:val="24"/>
        </w:rPr>
        <w:t xml:space="preserve">2.  </w:t>
      </w:r>
      <w:r w:rsidR="009D1113" w:rsidRPr="004948A3">
        <w:rPr>
          <w:rFonts w:ascii="Century Gothic" w:hAnsi="Century Gothic" w:cs="Arial"/>
          <w:sz w:val="24"/>
          <w:szCs w:val="24"/>
        </w:rPr>
        <w:t>Front step r</w:t>
      </w:r>
      <w:r w:rsidRPr="004948A3">
        <w:rPr>
          <w:rFonts w:ascii="Century Gothic" w:hAnsi="Century Gothic" w:cs="Arial"/>
          <w:sz w:val="24"/>
          <w:szCs w:val="24"/>
        </w:rPr>
        <w:t>ailings shall be painted McCormick Paint “Georgetown Green”.</w:t>
      </w:r>
    </w:p>
    <w:p w14:paraId="40D467BE" w14:textId="77777777" w:rsidR="00B7104C" w:rsidRPr="004948A3" w:rsidRDefault="00B7104C" w:rsidP="00B7104C">
      <w:pPr>
        <w:rPr>
          <w:rFonts w:ascii="Century Gothic" w:hAnsi="Century Gothic" w:cs="Arial"/>
          <w:sz w:val="24"/>
          <w:szCs w:val="24"/>
        </w:rPr>
      </w:pPr>
    </w:p>
    <w:p w14:paraId="2E59A4D7" w14:textId="5645025D" w:rsidR="008836F3" w:rsidRPr="004948A3" w:rsidRDefault="0054445D" w:rsidP="00153817">
      <w:pPr>
        <w:rPr>
          <w:rFonts w:ascii="Century Gothic" w:hAnsi="Century Gothic" w:cs="Arial"/>
          <w:sz w:val="24"/>
          <w:szCs w:val="24"/>
        </w:rPr>
      </w:pPr>
      <w:bookmarkStart w:id="16" w:name="_Hlk518306513"/>
      <w:r w:rsidRPr="004948A3">
        <w:rPr>
          <w:rFonts w:ascii="Century Gothic" w:hAnsi="Century Gothic" w:cs="Arial"/>
          <w:sz w:val="24"/>
          <w:szCs w:val="24"/>
        </w:rPr>
        <w:t>3.  Laundry, towels, crawling plants and signage may not be hung on front railings.</w:t>
      </w:r>
    </w:p>
    <w:p w14:paraId="17A91C51" w14:textId="4DB00440" w:rsidR="008836F3" w:rsidRPr="004948A3" w:rsidRDefault="008836F3" w:rsidP="00153817">
      <w:pPr>
        <w:rPr>
          <w:rFonts w:ascii="Century Gothic" w:hAnsi="Century Gothic" w:cs="Arial"/>
          <w:sz w:val="24"/>
          <w:szCs w:val="24"/>
        </w:rPr>
      </w:pPr>
    </w:p>
    <w:bookmarkEnd w:id="16"/>
    <w:p w14:paraId="19BF33D1" w14:textId="585018F8" w:rsidR="00310E64" w:rsidRPr="004948A3" w:rsidRDefault="000A526A" w:rsidP="00310E64">
      <w:pPr>
        <w:rPr>
          <w:rFonts w:ascii="Century Gothic" w:hAnsi="Century Gothic" w:cs="Arial"/>
          <w:sz w:val="24"/>
          <w:szCs w:val="24"/>
        </w:rPr>
      </w:pPr>
      <w:r>
        <w:rPr>
          <w:rFonts w:ascii="Century Gothic" w:hAnsi="Century Gothic" w:cs="Arial"/>
          <w:sz w:val="24"/>
          <w:szCs w:val="24"/>
        </w:rPr>
        <w:t>AA</w:t>
      </w:r>
      <w:r w:rsidR="00310E64" w:rsidRPr="004948A3">
        <w:rPr>
          <w:rFonts w:ascii="Century Gothic" w:hAnsi="Century Gothic" w:cs="Arial"/>
          <w:sz w:val="24"/>
          <w:szCs w:val="24"/>
        </w:rPr>
        <w:t>.</w:t>
      </w:r>
      <w:r w:rsidR="00310E64" w:rsidRPr="004948A3">
        <w:rPr>
          <w:rFonts w:ascii="Century Gothic" w:hAnsi="Century Gothic" w:cs="Arial"/>
          <w:sz w:val="24"/>
          <w:szCs w:val="24"/>
        </w:rPr>
        <w:tab/>
      </w:r>
      <w:r w:rsidR="00310E64" w:rsidRPr="004948A3">
        <w:rPr>
          <w:rFonts w:ascii="Century Gothic" w:hAnsi="Century Gothic" w:cs="Arial"/>
          <w:b/>
          <w:sz w:val="24"/>
          <w:szCs w:val="24"/>
          <w:u w:val="single"/>
        </w:rPr>
        <w:t>Recreation and Play Equipment</w:t>
      </w:r>
    </w:p>
    <w:p w14:paraId="5733976A" w14:textId="77777777" w:rsidR="00310E64" w:rsidRPr="004948A3" w:rsidRDefault="00310E64" w:rsidP="00310E64">
      <w:pPr>
        <w:rPr>
          <w:rFonts w:ascii="Century Gothic" w:hAnsi="Century Gothic" w:cs="Arial"/>
          <w:sz w:val="24"/>
          <w:szCs w:val="24"/>
        </w:rPr>
      </w:pPr>
    </w:p>
    <w:p w14:paraId="723DA2AB" w14:textId="5F21B0B5" w:rsidR="00D45E67" w:rsidRPr="004948A3" w:rsidRDefault="00CD6BE0" w:rsidP="00CD6BE0">
      <w:pPr>
        <w:rPr>
          <w:rFonts w:ascii="Century Gothic" w:hAnsi="Century Gothic" w:cs="Arial"/>
          <w:sz w:val="24"/>
          <w:szCs w:val="24"/>
        </w:rPr>
      </w:pPr>
      <w:r w:rsidRPr="004948A3">
        <w:rPr>
          <w:rFonts w:ascii="Century Gothic" w:hAnsi="Century Gothic" w:cs="Arial"/>
          <w:sz w:val="24"/>
          <w:szCs w:val="24"/>
        </w:rPr>
        <w:t xml:space="preserve">1.  </w:t>
      </w:r>
      <w:r w:rsidR="00310E64" w:rsidRPr="004948A3">
        <w:rPr>
          <w:rFonts w:ascii="Century Gothic" w:hAnsi="Century Gothic" w:cs="Arial"/>
          <w:sz w:val="24"/>
          <w:szCs w:val="24"/>
        </w:rPr>
        <w:t>Pe</w:t>
      </w:r>
      <w:r w:rsidR="00A72494" w:rsidRPr="004948A3">
        <w:rPr>
          <w:rFonts w:ascii="Century Gothic" w:hAnsi="Century Gothic" w:cs="Arial"/>
          <w:sz w:val="24"/>
          <w:szCs w:val="24"/>
        </w:rPr>
        <w:t xml:space="preserve">rmanent recreation equipment may </w:t>
      </w:r>
      <w:r w:rsidR="00310E64" w:rsidRPr="004948A3">
        <w:rPr>
          <w:rFonts w:ascii="Century Gothic" w:hAnsi="Century Gothic" w:cs="Arial"/>
          <w:sz w:val="24"/>
          <w:szCs w:val="24"/>
        </w:rPr>
        <w:t>not exceed six (6) feet in height and must have ACC approval.  Equipment must be placed in rear yards only</w:t>
      </w:r>
      <w:r w:rsidR="00C84827" w:rsidRPr="004948A3">
        <w:rPr>
          <w:rFonts w:ascii="Century Gothic" w:hAnsi="Century Gothic" w:cs="Arial"/>
          <w:sz w:val="24"/>
          <w:szCs w:val="24"/>
        </w:rPr>
        <w:t xml:space="preserve"> and not visible from the Common Areas.</w:t>
      </w:r>
      <w:r w:rsidR="00310E64" w:rsidRPr="004948A3">
        <w:rPr>
          <w:rFonts w:ascii="Century Gothic" w:hAnsi="Century Gothic" w:cs="Arial"/>
          <w:sz w:val="24"/>
          <w:szCs w:val="24"/>
        </w:rPr>
        <w:t xml:space="preserve">  Consideration will be given to the lot size, equipment size, and design, amount of visual screening, etc.  </w:t>
      </w:r>
    </w:p>
    <w:p w14:paraId="7C039504" w14:textId="46420E17" w:rsidR="00116BAF" w:rsidRPr="004948A3" w:rsidRDefault="00116BAF" w:rsidP="00116BAF">
      <w:pPr>
        <w:rPr>
          <w:rFonts w:ascii="Century Gothic" w:hAnsi="Century Gothic" w:cs="Arial"/>
          <w:sz w:val="24"/>
          <w:szCs w:val="24"/>
        </w:rPr>
      </w:pPr>
    </w:p>
    <w:p w14:paraId="45A30B1B" w14:textId="574AC6A4" w:rsidR="00FD6095" w:rsidRPr="004948A3" w:rsidRDefault="00310E64" w:rsidP="008836F3">
      <w:pPr>
        <w:rPr>
          <w:rFonts w:ascii="Century Gothic" w:hAnsi="Century Gothic" w:cs="Arial"/>
          <w:sz w:val="24"/>
          <w:szCs w:val="24"/>
        </w:rPr>
      </w:pPr>
      <w:r w:rsidRPr="004948A3">
        <w:rPr>
          <w:rFonts w:ascii="Century Gothic" w:hAnsi="Century Gothic" w:cs="Arial"/>
          <w:sz w:val="24"/>
          <w:szCs w:val="24"/>
        </w:rPr>
        <w:t xml:space="preserve">2.  Moveable play equipment may remain in the front or side of a unit during </w:t>
      </w:r>
      <w:r w:rsidR="00EE4F2C" w:rsidRPr="004948A3">
        <w:rPr>
          <w:rFonts w:ascii="Century Gothic" w:hAnsi="Century Gothic" w:cs="Arial"/>
          <w:sz w:val="24"/>
          <w:szCs w:val="24"/>
        </w:rPr>
        <w:t>daylight hours.  The play equipment may not be left out overnight.</w:t>
      </w:r>
      <w:r w:rsidRPr="004948A3">
        <w:rPr>
          <w:rFonts w:ascii="Century Gothic" w:hAnsi="Century Gothic" w:cs="Arial"/>
          <w:sz w:val="24"/>
          <w:szCs w:val="24"/>
        </w:rPr>
        <w:t xml:space="preserve">  Hours of play must comply with the City of Fairfax regulations, if applicable; and moveable play equipment must not be permanently stored in the front or side of any unit.</w:t>
      </w:r>
    </w:p>
    <w:p w14:paraId="0E3687FB" w14:textId="708E0124" w:rsidR="00EE4F2C" w:rsidRDefault="00EE4F2C" w:rsidP="00A176F7">
      <w:pPr>
        <w:rPr>
          <w:rFonts w:ascii="Century Gothic" w:hAnsi="Century Gothic" w:cs="Arial"/>
          <w:sz w:val="24"/>
          <w:szCs w:val="24"/>
        </w:rPr>
      </w:pPr>
    </w:p>
    <w:p w14:paraId="1AEDDF7B" w14:textId="1A62B16F" w:rsidR="0074673A" w:rsidRPr="004948A3" w:rsidRDefault="000A526A" w:rsidP="0074673A">
      <w:pPr>
        <w:rPr>
          <w:rFonts w:ascii="Century Gothic" w:hAnsi="Century Gothic" w:cs="Arial"/>
          <w:b/>
          <w:sz w:val="24"/>
          <w:szCs w:val="24"/>
          <w:u w:val="single"/>
        </w:rPr>
      </w:pPr>
      <w:r>
        <w:rPr>
          <w:rFonts w:ascii="Century Gothic" w:hAnsi="Century Gothic" w:cs="Arial"/>
          <w:sz w:val="24"/>
          <w:szCs w:val="24"/>
        </w:rPr>
        <w:t>BB</w:t>
      </w:r>
      <w:r w:rsidR="0074673A" w:rsidRPr="004948A3">
        <w:rPr>
          <w:rFonts w:ascii="Century Gothic" w:hAnsi="Century Gothic" w:cs="Arial"/>
          <w:sz w:val="24"/>
          <w:szCs w:val="24"/>
        </w:rPr>
        <w:t>.</w:t>
      </w:r>
      <w:r w:rsidR="0074673A" w:rsidRPr="004948A3">
        <w:rPr>
          <w:rFonts w:ascii="Century Gothic" w:hAnsi="Century Gothic" w:cs="Arial"/>
          <w:sz w:val="24"/>
          <w:szCs w:val="24"/>
        </w:rPr>
        <w:tab/>
      </w:r>
      <w:r w:rsidR="007A3778" w:rsidRPr="004948A3">
        <w:rPr>
          <w:rFonts w:ascii="Century Gothic" w:hAnsi="Century Gothic" w:cs="Arial"/>
          <w:b/>
          <w:sz w:val="24"/>
          <w:szCs w:val="24"/>
          <w:u w:val="single"/>
        </w:rPr>
        <w:t>Roofs</w:t>
      </w:r>
    </w:p>
    <w:p w14:paraId="32A32EE7" w14:textId="77777777" w:rsidR="0074673A" w:rsidRPr="004948A3" w:rsidRDefault="0074673A" w:rsidP="0074673A">
      <w:pPr>
        <w:rPr>
          <w:rFonts w:ascii="Century Gothic" w:hAnsi="Century Gothic" w:cs="Arial"/>
          <w:b/>
          <w:sz w:val="24"/>
          <w:szCs w:val="24"/>
          <w:u w:val="single"/>
        </w:rPr>
      </w:pPr>
    </w:p>
    <w:p w14:paraId="394B16C1" w14:textId="77777777" w:rsidR="0074673A" w:rsidRPr="004948A3" w:rsidRDefault="00121578" w:rsidP="0074673A">
      <w:pPr>
        <w:rPr>
          <w:rFonts w:ascii="Century Gothic" w:hAnsi="Century Gothic" w:cs="Arial"/>
          <w:sz w:val="24"/>
          <w:szCs w:val="24"/>
        </w:rPr>
      </w:pPr>
      <w:r w:rsidRPr="004948A3">
        <w:rPr>
          <w:rFonts w:ascii="Century Gothic" w:hAnsi="Century Gothic" w:cs="Arial"/>
          <w:sz w:val="24"/>
          <w:szCs w:val="24"/>
        </w:rPr>
        <w:t xml:space="preserve">1.  </w:t>
      </w:r>
      <w:r w:rsidR="0074673A" w:rsidRPr="004948A3">
        <w:rPr>
          <w:rFonts w:ascii="Century Gothic" w:hAnsi="Century Gothic" w:cs="Arial"/>
          <w:sz w:val="24"/>
          <w:szCs w:val="24"/>
        </w:rPr>
        <w:t>All roof replacement shall be approved by the ACC.  Homeowners are required to submit an “Application for Exterior Modification” to the ACC Committee for approval prior to beginning any work.</w:t>
      </w:r>
    </w:p>
    <w:p w14:paraId="10B4C4DB" w14:textId="77777777" w:rsidR="0074673A" w:rsidRPr="004948A3" w:rsidRDefault="0074673A" w:rsidP="0074673A">
      <w:pPr>
        <w:rPr>
          <w:rFonts w:ascii="Century Gothic" w:hAnsi="Century Gothic" w:cs="Arial"/>
          <w:sz w:val="24"/>
          <w:szCs w:val="24"/>
        </w:rPr>
      </w:pPr>
    </w:p>
    <w:p w14:paraId="01F0B7C4" w14:textId="77777777" w:rsidR="0074673A" w:rsidRPr="004948A3" w:rsidRDefault="00121578" w:rsidP="0074673A">
      <w:pPr>
        <w:rPr>
          <w:rFonts w:ascii="Century Gothic" w:hAnsi="Century Gothic" w:cs="Arial"/>
          <w:sz w:val="24"/>
          <w:szCs w:val="24"/>
        </w:rPr>
      </w:pPr>
      <w:r w:rsidRPr="004948A3">
        <w:rPr>
          <w:rFonts w:ascii="Century Gothic" w:hAnsi="Century Gothic" w:cs="Arial"/>
          <w:sz w:val="24"/>
          <w:szCs w:val="24"/>
        </w:rPr>
        <w:t xml:space="preserve">2.  </w:t>
      </w:r>
      <w:r w:rsidR="0074673A" w:rsidRPr="004948A3">
        <w:rPr>
          <w:rFonts w:ascii="Century Gothic" w:hAnsi="Century Gothic" w:cs="Arial"/>
          <w:sz w:val="24"/>
          <w:szCs w:val="24"/>
        </w:rPr>
        <w:t>An except</w:t>
      </w:r>
      <w:r w:rsidR="00831C03" w:rsidRPr="004948A3">
        <w:rPr>
          <w:rFonts w:ascii="Century Gothic" w:hAnsi="Century Gothic" w:cs="Arial"/>
          <w:sz w:val="24"/>
          <w:szCs w:val="24"/>
        </w:rPr>
        <w:t>ion to this policy is</w:t>
      </w:r>
      <w:r w:rsidR="0074673A" w:rsidRPr="004948A3">
        <w:rPr>
          <w:rFonts w:ascii="Century Gothic" w:hAnsi="Century Gothic" w:cs="Arial"/>
          <w:sz w:val="24"/>
          <w:szCs w:val="24"/>
        </w:rPr>
        <w:t xml:space="preserve"> in the case of safety, natural disaster or fire.  Should this be the circumstance, the homeowner should contact a member of the ACC immediately by telephone or email.  </w:t>
      </w:r>
    </w:p>
    <w:p w14:paraId="0AC68225" w14:textId="77777777" w:rsidR="0074673A" w:rsidRPr="004948A3" w:rsidRDefault="0074673A" w:rsidP="0074673A">
      <w:pPr>
        <w:rPr>
          <w:rFonts w:ascii="Century Gothic" w:hAnsi="Century Gothic" w:cs="Arial"/>
          <w:sz w:val="24"/>
          <w:szCs w:val="24"/>
        </w:rPr>
      </w:pPr>
    </w:p>
    <w:p w14:paraId="073BB160" w14:textId="460BB253" w:rsidR="00C84827" w:rsidRPr="004948A3" w:rsidRDefault="00121578" w:rsidP="0074673A">
      <w:pPr>
        <w:rPr>
          <w:rFonts w:ascii="Century Gothic" w:hAnsi="Century Gothic" w:cs="Arial"/>
          <w:sz w:val="24"/>
          <w:szCs w:val="24"/>
        </w:rPr>
      </w:pPr>
      <w:r w:rsidRPr="004948A3">
        <w:rPr>
          <w:rFonts w:ascii="Century Gothic" w:hAnsi="Century Gothic" w:cs="Arial"/>
          <w:sz w:val="24"/>
          <w:szCs w:val="24"/>
        </w:rPr>
        <w:t xml:space="preserve">3.  </w:t>
      </w:r>
      <w:r w:rsidR="0074673A" w:rsidRPr="004948A3">
        <w:rPr>
          <w:rFonts w:ascii="Century Gothic" w:hAnsi="Century Gothic" w:cs="Arial"/>
          <w:sz w:val="24"/>
          <w:szCs w:val="24"/>
        </w:rPr>
        <w:t xml:space="preserve">Roof shingles shall be the asphalt style </w:t>
      </w:r>
      <w:r w:rsidR="00C84827" w:rsidRPr="004948A3">
        <w:rPr>
          <w:rFonts w:ascii="Century Gothic" w:hAnsi="Century Gothic" w:cs="Arial"/>
          <w:sz w:val="24"/>
          <w:szCs w:val="24"/>
        </w:rPr>
        <w:t>in Three-Tab Shingles or Architectural Shingles.</w:t>
      </w:r>
    </w:p>
    <w:p w14:paraId="46FFAE08" w14:textId="49C4FA83" w:rsidR="00C84827" w:rsidRPr="004948A3" w:rsidRDefault="00C84827" w:rsidP="0074673A">
      <w:pPr>
        <w:rPr>
          <w:rFonts w:ascii="Century Gothic" w:hAnsi="Century Gothic" w:cs="Arial"/>
          <w:sz w:val="24"/>
          <w:szCs w:val="24"/>
        </w:rPr>
      </w:pPr>
    </w:p>
    <w:p w14:paraId="7C7B71CC" w14:textId="372064F5" w:rsidR="0074673A" w:rsidRPr="004948A3" w:rsidRDefault="00C84827" w:rsidP="0074673A">
      <w:pPr>
        <w:rPr>
          <w:rFonts w:ascii="Century Gothic" w:hAnsi="Century Gothic" w:cs="Arial"/>
          <w:sz w:val="24"/>
          <w:szCs w:val="24"/>
        </w:rPr>
      </w:pPr>
      <w:r w:rsidRPr="004948A3">
        <w:rPr>
          <w:rFonts w:ascii="Century Gothic" w:hAnsi="Century Gothic" w:cs="Arial"/>
          <w:sz w:val="24"/>
          <w:szCs w:val="24"/>
        </w:rPr>
        <w:t xml:space="preserve">4.  Shingles shall be in color “Moire Black” to match </w:t>
      </w:r>
      <w:r w:rsidR="0015216C" w:rsidRPr="004948A3">
        <w:rPr>
          <w:rFonts w:ascii="Century Gothic" w:hAnsi="Century Gothic" w:cs="Arial"/>
          <w:sz w:val="24"/>
          <w:szCs w:val="24"/>
        </w:rPr>
        <w:t xml:space="preserve">those </w:t>
      </w:r>
      <w:r w:rsidR="0074673A" w:rsidRPr="004948A3">
        <w:rPr>
          <w:rFonts w:ascii="Century Gothic" w:hAnsi="Century Gothic" w:cs="Arial"/>
          <w:sz w:val="24"/>
          <w:szCs w:val="24"/>
        </w:rPr>
        <w:t>presently on all the roofs within the Chancery Square community.</w:t>
      </w:r>
    </w:p>
    <w:p w14:paraId="32CD3B41" w14:textId="04B87754" w:rsidR="00BC6F98" w:rsidRDefault="00BC6F98" w:rsidP="0074673A">
      <w:pPr>
        <w:rPr>
          <w:rFonts w:ascii="Century Gothic" w:hAnsi="Century Gothic" w:cs="Arial"/>
          <w:sz w:val="24"/>
          <w:szCs w:val="24"/>
        </w:rPr>
      </w:pPr>
    </w:p>
    <w:p w14:paraId="33C6830B" w14:textId="619E194E" w:rsidR="00905BF5" w:rsidRDefault="00905BF5" w:rsidP="0074673A">
      <w:pPr>
        <w:rPr>
          <w:rFonts w:ascii="Century Gothic" w:hAnsi="Century Gothic" w:cs="Arial"/>
          <w:sz w:val="24"/>
          <w:szCs w:val="24"/>
        </w:rPr>
      </w:pPr>
    </w:p>
    <w:p w14:paraId="093DBD26" w14:textId="208E1F4B" w:rsidR="00905BF5" w:rsidRDefault="00905BF5" w:rsidP="0074673A">
      <w:pPr>
        <w:rPr>
          <w:rFonts w:ascii="Century Gothic" w:hAnsi="Century Gothic" w:cs="Arial"/>
          <w:sz w:val="24"/>
          <w:szCs w:val="24"/>
        </w:rPr>
      </w:pPr>
    </w:p>
    <w:p w14:paraId="0753347A" w14:textId="1E10D097" w:rsidR="00905BF5" w:rsidRDefault="00905BF5" w:rsidP="0074673A">
      <w:pPr>
        <w:rPr>
          <w:rFonts w:ascii="Century Gothic" w:hAnsi="Century Gothic" w:cs="Arial"/>
          <w:sz w:val="24"/>
          <w:szCs w:val="24"/>
        </w:rPr>
      </w:pPr>
    </w:p>
    <w:p w14:paraId="061EE10A" w14:textId="4AFC79C3" w:rsidR="00905BF5" w:rsidRDefault="00EE440F" w:rsidP="00905BF5">
      <w:pPr>
        <w:jc w:val="center"/>
        <w:rPr>
          <w:rFonts w:ascii="Century Gothic" w:hAnsi="Century Gothic" w:cs="Arial"/>
          <w:sz w:val="24"/>
          <w:szCs w:val="24"/>
        </w:rPr>
      </w:pPr>
      <w:r>
        <w:rPr>
          <w:rFonts w:ascii="Century Gothic" w:hAnsi="Century Gothic" w:cs="Arial"/>
          <w:sz w:val="24"/>
          <w:szCs w:val="24"/>
        </w:rPr>
        <w:t>20</w:t>
      </w:r>
    </w:p>
    <w:p w14:paraId="20B1CD36" w14:textId="6EA1086D" w:rsidR="0074673A" w:rsidRPr="004948A3" w:rsidRDefault="00C84827" w:rsidP="0074673A">
      <w:pPr>
        <w:rPr>
          <w:rFonts w:ascii="Century Gothic" w:hAnsi="Century Gothic" w:cs="Arial"/>
          <w:sz w:val="24"/>
          <w:szCs w:val="24"/>
        </w:rPr>
      </w:pPr>
      <w:r w:rsidRPr="004948A3">
        <w:rPr>
          <w:rFonts w:ascii="Century Gothic" w:hAnsi="Century Gothic" w:cs="Arial"/>
          <w:sz w:val="24"/>
          <w:szCs w:val="24"/>
        </w:rPr>
        <w:lastRenderedPageBreak/>
        <w:t>5</w:t>
      </w:r>
      <w:r w:rsidR="00121578" w:rsidRPr="004948A3">
        <w:rPr>
          <w:rFonts w:ascii="Century Gothic" w:hAnsi="Century Gothic" w:cs="Arial"/>
          <w:sz w:val="24"/>
          <w:szCs w:val="24"/>
        </w:rPr>
        <w:t xml:space="preserve">. </w:t>
      </w:r>
      <w:r w:rsidR="0074673A" w:rsidRPr="004948A3">
        <w:rPr>
          <w:rFonts w:ascii="Century Gothic" w:hAnsi="Century Gothic" w:cs="Arial"/>
          <w:sz w:val="24"/>
          <w:szCs w:val="24"/>
        </w:rPr>
        <w:t>No slate, tile or metal roofs are authorized or approved.</w:t>
      </w:r>
    </w:p>
    <w:p w14:paraId="601A47EA" w14:textId="7E7EC51F" w:rsidR="0074673A" w:rsidRPr="004948A3" w:rsidRDefault="0074673A" w:rsidP="0074673A">
      <w:pPr>
        <w:rPr>
          <w:rFonts w:ascii="Century Gothic" w:hAnsi="Century Gothic" w:cs="Arial"/>
          <w:sz w:val="24"/>
          <w:szCs w:val="24"/>
        </w:rPr>
      </w:pPr>
    </w:p>
    <w:p w14:paraId="6B45B7CB" w14:textId="269FFAD5" w:rsidR="0074673A" w:rsidRPr="004948A3" w:rsidRDefault="00C84827" w:rsidP="0074673A">
      <w:pPr>
        <w:rPr>
          <w:rFonts w:ascii="Century Gothic" w:hAnsi="Century Gothic" w:cs="Arial"/>
          <w:sz w:val="24"/>
          <w:szCs w:val="24"/>
        </w:rPr>
      </w:pPr>
      <w:r w:rsidRPr="004948A3">
        <w:rPr>
          <w:rFonts w:ascii="Century Gothic" w:hAnsi="Century Gothic" w:cs="Arial"/>
          <w:sz w:val="24"/>
          <w:szCs w:val="24"/>
        </w:rPr>
        <w:t>6</w:t>
      </w:r>
      <w:r w:rsidR="00121578" w:rsidRPr="004948A3">
        <w:rPr>
          <w:rFonts w:ascii="Century Gothic" w:hAnsi="Century Gothic" w:cs="Arial"/>
          <w:sz w:val="24"/>
          <w:szCs w:val="24"/>
        </w:rPr>
        <w:t xml:space="preserve">.  </w:t>
      </w:r>
      <w:r w:rsidR="00120209" w:rsidRPr="004948A3">
        <w:rPr>
          <w:rFonts w:ascii="Century Gothic" w:hAnsi="Century Gothic" w:cs="Arial"/>
          <w:sz w:val="24"/>
          <w:szCs w:val="24"/>
        </w:rPr>
        <w:t xml:space="preserve">As a matter of courtesy, </w:t>
      </w:r>
      <w:r w:rsidR="00953E46" w:rsidRPr="004948A3">
        <w:rPr>
          <w:rFonts w:ascii="Century Gothic" w:hAnsi="Century Gothic" w:cs="Arial"/>
          <w:sz w:val="24"/>
          <w:szCs w:val="24"/>
        </w:rPr>
        <w:t>advi</w:t>
      </w:r>
      <w:r w:rsidR="0015216C" w:rsidRPr="004948A3">
        <w:rPr>
          <w:rFonts w:ascii="Century Gothic" w:hAnsi="Century Gothic" w:cs="Arial"/>
          <w:sz w:val="24"/>
          <w:szCs w:val="24"/>
        </w:rPr>
        <w:t>s</w:t>
      </w:r>
      <w:r w:rsidR="00953E46" w:rsidRPr="004948A3">
        <w:rPr>
          <w:rFonts w:ascii="Century Gothic" w:hAnsi="Century Gothic" w:cs="Arial"/>
          <w:sz w:val="24"/>
          <w:szCs w:val="24"/>
        </w:rPr>
        <w:t>e</w:t>
      </w:r>
      <w:r w:rsidR="0074673A" w:rsidRPr="004948A3">
        <w:rPr>
          <w:rFonts w:ascii="Century Gothic" w:hAnsi="Century Gothic" w:cs="Arial"/>
          <w:sz w:val="24"/>
          <w:szCs w:val="24"/>
        </w:rPr>
        <w:t xml:space="preserve"> your adjoining neighbors of your roof replacement project schedule as workmen will most likely be walking on their roof and debris may be falling into their yards.</w:t>
      </w:r>
    </w:p>
    <w:p w14:paraId="6CA8D424" w14:textId="77777777" w:rsidR="001E2486" w:rsidRPr="004948A3" w:rsidRDefault="001E2486" w:rsidP="0074673A">
      <w:pPr>
        <w:rPr>
          <w:rFonts w:ascii="Century Gothic" w:hAnsi="Century Gothic" w:cs="Arial"/>
          <w:sz w:val="24"/>
          <w:szCs w:val="24"/>
        </w:rPr>
      </w:pPr>
    </w:p>
    <w:p w14:paraId="3E3517A3" w14:textId="39C8F885" w:rsidR="0099453E" w:rsidRPr="004948A3" w:rsidRDefault="00C84827" w:rsidP="0099453E">
      <w:pPr>
        <w:rPr>
          <w:rFonts w:ascii="Century Gothic" w:hAnsi="Century Gothic" w:cs="Arial"/>
          <w:sz w:val="24"/>
          <w:szCs w:val="24"/>
        </w:rPr>
      </w:pPr>
      <w:r w:rsidRPr="004948A3">
        <w:rPr>
          <w:rFonts w:ascii="Century Gothic" w:hAnsi="Century Gothic" w:cs="Arial"/>
          <w:sz w:val="24"/>
          <w:szCs w:val="24"/>
        </w:rPr>
        <w:t>7</w:t>
      </w:r>
      <w:r w:rsidR="00121578" w:rsidRPr="004948A3">
        <w:rPr>
          <w:rFonts w:ascii="Century Gothic" w:hAnsi="Century Gothic" w:cs="Arial"/>
          <w:sz w:val="24"/>
          <w:szCs w:val="24"/>
        </w:rPr>
        <w:t xml:space="preserve">.  </w:t>
      </w:r>
      <w:r w:rsidR="0074673A" w:rsidRPr="004948A3">
        <w:rPr>
          <w:rFonts w:ascii="Century Gothic" w:hAnsi="Century Gothic" w:cs="Arial"/>
          <w:sz w:val="24"/>
          <w:szCs w:val="24"/>
        </w:rPr>
        <w:t>It is recommended that homeowners consider installing Ice</w:t>
      </w:r>
      <w:r w:rsidR="000675F1" w:rsidRPr="004948A3">
        <w:rPr>
          <w:rFonts w:ascii="Century Gothic" w:hAnsi="Century Gothic" w:cs="Arial"/>
          <w:sz w:val="24"/>
          <w:szCs w:val="24"/>
        </w:rPr>
        <w:t xml:space="preserve"> </w:t>
      </w:r>
      <w:r w:rsidR="001131F0" w:rsidRPr="004948A3">
        <w:rPr>
          <w:rFonts w:ascii="Century Gothic" w:hAnsi="Century Gothic" w:cs="Arial"/>
          <w:sz w:val="24"/>
          <w:szCs w:val="24"/>
        </w:rPr>
        <w:t xml:space="preserve">Water </w:t>
      </w:r>
      <w:r w:rsidR="0074673A" w:rsidRPr="004948A3">
        <w:rPr>
          <w:rFonts w:ascii="Century Gothic" w:hAnsi="Century Gothic" w:cs="Arial"/>
          <w:sz w:val="24"/>
          <w:szCs w:val="24"/>
        </w:rPr>
        <w:t>Shields to all gutter eaves and flashing areas to prevent ice dam</w:t>
      </w:r>
      <w:r w:rsidR="0015216C" w:rsidRPr="004948A3">
        <w:rPr>
          <w:rFonts w:ascii="Century Gothic" w:hAnsi="Century Gothic" w:cs="Arial"/>
          <w:sz w:val="24"/>
          <w:szCs w:val="24"/>
        </w:rPr>
        <w:t>m</w:t>
      </w:r>
      <w:r w:rsidR="0074673A" w:rsidRPr="004948A3">
        <w:rPr>
          <w:rFonts w:ascii="Century Gothic" w:hAnsi="Century Gothic" w:cs="Arial"/>
          <w:sz w:val="24"/>
          <w:szCs w:val="24"/>
        </w:rPr>
        <w:t>ing.  In addition, new vent collars installed on all plumbing pipes is recommended.</w:t>
      </w:r>
    </w:p>
    <w:p w14:paraId="33F8B74F" w14:textId="380ABE0D" w:rsidR="0099453E" w:rsidRPr="004948A3" w:rsidRDefault="0099453E" w:rsidP="0099453E">
      <w:pPr>
        <w:rPr>
          <w:rFonts w:ascii="Century Gothic" w:hAnsi="Century Gothic" w:cs="Arial"/>
          <w:sz w:val="24"/>
          <w:szCs w:val="24"/>
        </w:rPr>
      </w:pPr>
    </w:p>
    <w:p w14:paraId="7D815672" w14:textId="20501255" w:rsidR="00310E64" w:rsidRPr="004948A3" w:rsidRDefault="000A526A" w:rsidP="0099453E">
      <w:pPr>
        <w:rPr>
          <w:rFonts w:ascii="Century Gothic" w:hAnsi="Century Gothic" w:cs="Arial"/>
          <w:sz w:val="24"/>
          <w:szCs w:val="24"/>
        </w:rPr>
      </w:pPr>
      <w:r>
        <w:rPr>
          <w:rFonts w:ascii="Century Gothic" w:hAnsi="Century Gothic" w:cs="Arial"/>
          <w:sz w:val="24"/>
          <w:szCs w:val="24"/>
        </w:rPr>
        <w:t>CC</w:t>
      </w:r>
      <w:r w:rsidR="00E7596B" w:rsidRPr="004948A3">
        <w:rPr>
          <w:rFonts w:ascii="Century Gothic" w:hAnsi="Century Gothic" w:cs="Arial"/>
          <w:sz w:val="24"/>
          <w:szCs w:val="24"/>
        </w:rPr>
        <w:t>.</w:t>
      </w:r>
      <w:r w:rsidR="00310E64" w:rsidRPr="004948A3">
        <w:rPr>
          <w:rFonts w:ascii="Century Gothic" w:hAnsi="Century Gothic" w:cs="Arial"/>
          <w:sz w:val="24"/>
          <w:szCs w:val="24"/>
        </w:rPr>
        <w:tab/>
      </w:r>
      <w:r w:rsidR="00310E64" w:rsidRPr="004948A3">
        <w:rPr>
          <w:rFonts w:ascii="Century Gothic" w:hAnsi="Century Gothic" w:cs="Arial"/>
          <w:b/>
          <w:sz w:val="24"/>
          <w:szCs w:val="24"/>
          <w:u w:val="single"/>
        </w:rPr>
        <w:t>Satellite Dishes</w:t>
      </w:r>
    </w:p>
    <w:p w14:paraId="65DE3D70" w14:textId="77777777" w:rsidR="00310E64" w:rsidRPr="004948A3" w:rsidRDefault="00310E64" w:rsidP="00310E64">
      <w:pPr>
        <w:rPr>
          <w:rFonts w:ascii="Century Gothic" w:hAnsi="Century Gothic" w:cs="Arial"/>
          <w:sz w:val="24"/>
          <w:szCs w:val="24"/>
        </w:rPr>
      </w:pPr>
    </w:p>
    <w:p w14:paraId="19E7CC6E" w14:textId="60223673" w:rsidR="00310E64" w:rsidRPr="004948A3" w:rsidRDefault="00310E64" w:rsidP="00310E64">
      <w:pPr>
        <w:rPr>
          <w:rFonts w:ascii="Century Gothic" w:hAnsi="Century Gothic" w:cs="Arial"/>
          <w:sz w:val="24"/>
          <w:szCs w:val="24"/>
        </w:rPr>
      </w:pPr>
      <w:r w:rsidRPr="004948A3">
        <w:rPr>
          <w:rFonts w:ascii="Century Gothic" w:hAnsi="Century Gothic" w:cs="Arial"/>
          <w:sz w:val="24"/>
          <w:szCs w:val="24"/>
        </w:rPr>
        <w:t xml:space="preserve">An </w:t>
      </w:r>
      <w:r w:rsidR="009138FF" w:rsidRPr="004948A3">
        <w:rPr>
          <w:rFonts w:ascii="Century Gothic" w:hAnsi="Century Gothic" w:cs="Arial"/>
          <w:sz w:val="24"/>
          <w:szCs w:val="24"/>
        </w:rPr>
        <w:t>“Application of Exterior Modification” shall be approved prior to</w:t>
      </w:r>
      <w:r w:rsidRPr="004948A3">
        <w:rPr>
          <w:rFonts w:ascii="Century Gothic" w:hAnsi="Century Gothic" w:cs="Arial"/>
          <w:sz w:val="24"/>
          <w:szCs w:val="24"/>
        </w:rPr>
        <w:t xml:space="preserve"> the installation</w:t>
      </w:r>
      <w:r w:rsidR="00D75461" w:rsidRPr="004948A3">
        <w:rPr>
          <w:rFonts w:ascii="Century Gothic" w:hAnsi="Century Gothic" w:cs="Arial"/>
          <w:sz w:val="24"/>
          <w:szCs w:val="24"/>
        </w:rPr>
        <w:t xml:space="preserve">. </w:t>
      </w:r>
      <w:r w:rsidRPr="004948A3">
        <w:rPr>
          <w:rFonts w:ascii="Century Gothic" w:hAnsi="Century Gothic" w:cs="Arial"/>
          <w:sz w:val="24"/>
          <w:szCs w:val="24"/>
        </w:rPr>
        <w:t xml:space="preserve"> </w:t>
      </w:r>
      <w:r w:rsidR="009138FF" w:rsidRPr="004948A3">
        <w:rPr>
          <w:rFonts w:ascii="Century Gothic" w:hAnsi="Century Gothic" w:cs="Arial"/>
          <w:sz w:val="24"/>
          <w:szCs w:val="24"/>
        </w:rPr>
        <w:t xml:space="preserve">The following criteria must be met:  </w:t>
      </w:r>
    </w:p>
    <w:p w14:paraId="6C9A4A29" w14:textId="55C70158" w:rsidR="00310E64" w:rsidRPr="004948A3" w:rsidRDefault="00310E64" w:rsidP="00310E64">
      <w:pPr>
        <w:rPr>
          <w:rFonts w:ascii="Century Gothic" w:hAnsi="Century Gothic" w:cs="Arial"/>
          <w:sz w:val="24"/>
          <w:szCs w:val="24"/>
        </w:rPr>
      </w:pPr>
    </w:p>
    <w:p w14:paraId="761BFB8E" w14:textId="10487165" w:rsidR="00310E64" w:rsidRPr="004948A3" w:rsidRDefault="00310E64" w:rsidP="00310E64">
      <w:pPr>
        <w:rPr>
          <w:rFonts w:ascii="Century Gothic" w:hAnsi="Century Gothic" w:cs="Arial"/>
          <w:sz w:val="24"/>
          <w:szCs w:val="24"/>
        </w:rPr>
      </w:pPr>
      <w:r w:rsidRPr="004948A3">
        <w:rPr>
          <w:rFonts w:ascii="Century Gothic" w:hAnsi="Century Gothic" w:cs="Arial"/>
          <w:sz w:val="24"/>
          <w:szCs w:val="24"/>
        </w:rPr>
        <w:t xml:space="preserve">     1.   Satellite dishes </w:t>
      </w:r>
      <w:r w:rsidR="00D75461" w:rsidRPr="004948A3">
        <w:rPr>
          <w:rFonts w:ascii="Century Gothic" w:hAnsi="Century Gothic" w:cs="Arial"/>
          <w:sz w:val="24"/>
          <w:szCs w:val="24"/>
        </w:rPr>
        <w:t>must</w:t>
      </w:r>
      <w:r w:rsidRPr="004948A3">
        <w:rPr>
          <w:rFonts w:ascii="Century Gothic" w:hAnsi="Century Gothic" w:cs="Arial"/>
          <w:sz w:val="24"/>
          <w:szCs w:val="24"/>
        </w:rPr>
        <w:t xml:space="preserve"> be mounted on the rear of the house or in the rear yard</w:t>
      </w:r>
      <w:r w:rsidR="0015216C" w:rsidRPr="004948A3">
        <w:rPr>
          <w:rFonts w:ascii="Century Gothic" w:hAnsi="Century Gothic" w:cs="Arial"/>
          <w:sz w:val="24"/>
          <w:szCs w:val="24"/>
        </w:rPr>
        <w:t>,</w:t>
      </w:r>
      <w:r w:rsidRPr="004948A3">
        <w:rPr>
          <w:rFonts w:ascii="Century Gothic" w:hAnsi="Century Gothic" w:cs="Arial"/>
          <w:sz w:val="24"/>
          <w:szCs w:val="24"/>
        </w:rPr>
        <w:t xml:space="preserve"> except when such locations prevent adequate signal reception.</w:t>
      </w:r>
    </w:p>
    <w:p w14:paraId="2A8E6FBF" w14:textId="2AAEA387" w:rsidR="00310E64" w:rsidRPr="004948A3" w:rsidRDefault="00310E64" w:rsidP="00310E64">
      <w:pPr>
        <w:rPr>
          <w:rFonts w:ascii="Century Gothic" w:hAnsi="Century Gothic" w:cs="Arial"/>
          <w:sz w:val="24"/>
          <w:szCs w:val="24"/>
        </w:rPr>
      </w:pPr>
    </w:p>
    <w:p w14:paraId="3561C14A" w14:textId="77777777" w:rsidR="00310E64" w:rsidRPr="004948A3" w:rsidRDefault="00310E64" w:rsidP="00310E64">
      <w:pPr>
        <w:rPr>
          <w:rFonts w:ascii="Century Gothic" w:hAnsi="Century Gothic" w:cs="Arial"/>
          <w:sz w:val="24"/>
          <w:szCs w:val="24"/>
        </w:rPr>
      </w:pPr>
      <w:r w:rsidRPr="004948A3">
        <w:rPr>
          <w:rFonts w:ascii="Century Gothic" w:hAnsi="Century Gothic" w:cs="Arial"/>
          <w:sz w:val="24"/>
          <w:szCs w:val="24"/>
        </w:rPr>
        <w:t xml:space="preserve">     2.  Satellite dishes will be positioned so they cannot be seen from the front of the house, except when such locations prevent adequate signal reception.</w:t>
      </w:r>
    </w:p>
    <w:p w14:paraId="7CA6477C" w14:textId="21E9BBBA" w:rsidR="00E7596B" w:rsidRPr="004948A3" w:rsidRDefault="00E7596B" w:rsidP="00E7596B">
      <w:pPr>
        <w:jc w:val="center"/>
        <w:rPr>
          <w:rFonts w:ascii="Century Gothic" w:hAnsi="Century Gothic" w:cs="Arial"/>
          <w:sz w:val="24"/>
          <w:szCs w:val="24"/>
        </w:rPr>
      </w:pPr>
    </w:p>
    <w:p w14:paraId="72EBCB21" w14:textId="39A3420E" w:rsidR="00FD6095" w:rsidRPr="004948A3" w:rsidRDefault="00310E64" w:rsidP="008836F3">
      <w:pPr>
        <w:rPr>
          <w:rFonts w:ascii="Century Gothic" w:hAnsi="Century Gothic" w:cs="Arial"/>
          <w:sz w:val="24"/>
          <w:szCs w:val="24"/>
        </w:rPr>
      </w:pPr>
      <w:r w:rsidRPr="004948A3">
        <w:rPr>
          <w:rFonts w:ascii="Century Gothic" w:hAnsi="Century Gothic" w:cs="Arial"/>
          <w:sz w:val="24"/>
          <w:szCs w:val="24"/>
        </w:rPr>
        <w:t xml:space="preserve">     3.  Satellite dishes should be mounted no higher than the antenna top flush with the top of the roof, on the rear side of the house.</w:t>
      </w:r>
      <w:r w:rsidR="009138FF" w:rsidRPr="004948A3">
        <w:rPr>
          <w:rFonts w:ascii="Century Gothic" w:hAnsi="Century Gothic" w:cs="Arial"/>
          <w:sz w:val="24"/>
          <w:szCs w:val="24"/>
        </w:rPr>
        <w:t xml:space="preserve"> </w:t>
      </w:r>
    </w:p>
    <w:p w14:paraId="7E8FEFC8" w14:textId="77777777" w:rsidR="009138FF" w:rsidRPr="004948A3" w:rsidRDefault="009138FF" w:rsidP="00310E64">
      <w:pPr>
        <w:rPr>
          <w:rFonts w:ascii="Century Gothic" w:hAnsi="Century Gothic" w:cs="Arial"/>
          <w:sz w:val="24"/>
          <w:szCs w:val="24"/>
        </w:rPr>
      </w:pPr>
    </w:p>
    <w:p w14:paraId="5ADCA32D" w14:textId="77777777" w:rsidR="009138FF" w:rsidRPr="004948A3" w:rsidRDefault="009138FF" w:rsidP="00310E64">
      <w:pPr>
        <w:rPr>
          <w:rFonts w:ascii="Century Gothic" w:hAnsi="Century Gothic" w:cs="Arial"/>
          <w:sz w:val="24"/>
          <w:szCs w:val="24"/>
        </w:rPr>
      </w:pPr>
      <w:r w:rsidRPr="004948A3">
        <w:rPr>
          <w:rFonts w:ascii="Century Gothic" w:hAnsi="Century Gothic" w:cs="Arial"/>
          <w:sz w:val="24"/>
          <w:szCs w:val="24"/>
        </w:rPr>
        <w:t xml:space="preserve">     4.  Satellite dishes shall not exceed one meter (39.37”) in size</w:t>
      </w:r>
    </w:p>
    <w:p w14:paraId="5D6CEEA8" w14:textId="0666F79F" w:rsidR="00310E64" w:rsidRDefault="00310E64" w:rsidP="00A176F7">
      <w:pPr>
        <w:rPr>
          <w:rFonts w:ascii="Century Gothic" w:hAnsi="Century Gothic" w:cs="Arial"/>
          <w:sz w:val="24"/>
          <w:szCs w:val="24"/>
        </w:rPr>
      </w:pPr>
    </w:p>
    <w:p w14:paraId="370C7FCB" w14:textId="56A76F9B" w:rsidR="009138FF" w:rsidRPr="004948A3" w:rsidRDefault="009138FF" w:rsidP="00A176F7">
      <w:pPr>
        <w:rPr>
          <w:rFonts w:ascii="Century Gothic" w:hAnsi="Century Gothic" w:cs="Arial"/>
          <w:sz w:val="24"/>
          <w:szCs w:val="24"/>
        </w:rPr>
      </w:pPr>
      <w:r w:rsidRPr="004948A3">
        <w:rPr>
          <w:rFonts w:ascii="Century Gothic" w:hAnsi="Century Gothic" w:cs="Arial"/>
          <w:sz w:val="24"/>
          <w:szCs w:val="24"/>
        </w:rPr>
        <w:t xml:space="preserve">     5.  All </w:t>
      </w:r>
      <w:r w:rsidR="00211EEE" w:rsidRPr="004948A3">
        <w:rPr>
          <w:rFonts w:ascii="Century Gothic" w:hAnsi="Century Gothic" w:cs="Arial"/>
          <w:sz w:val="24"/>
          <w:szCs w:val="24"/>
        </w:rPr>
        <w:t xml:space="preserve">wiring and </w:t>
      </w:r>
      <w:r w:rsidRPr="004948A3">
        <w:rPr>
          <w:rFonts w:ascii="Century Gothic" w:hAnsi="Century Gothic" w:cs="Arial"/>
          <w:sz w:val="24"/>
          <w:szCs w:val="24"/>
        </w:rPr>
        <w:t xml:space="preserve">cables must be </w:t>
      </w:r>
      <w:r w:rsidR="00211EEE" w:rsidRPr="004948A3">
        <w:rPr>
          <w:rFonts w:ascii="Century Gothic" w:hAnsi="Century Gothic" w:cs="Arial"/>
          <w:sz w:val="24"/>
          <w:szCs w:val="24"/>
        </w:rPr>
        <w:t xml:space="preserve">installed in a professional manner and </w:t>
      </w:r>
      <w:r w:rsidRPr="004948A3">
        <w:rPr>
          <w:rFonts w:ascii="Century Gothic" w:hAnsi="Century Gothic" w:cs="Arial"/>
          <w:sz w:val="24"/>
          <w:szCs w:val="24"/>
        </w:rPr>
        <w:t xml:space="preserve">secured on the roof or inserted into the roof at the location of the dish.  Cables shall run from the dish directly up to the roof line (peak), attached along the peak, and then down the side of the house.  Cables should be hidden as much as possible thereby being less obstructive </w:t>
      </w:r>
      <w:r w:rsidR="00211EEE" w:rsidRPr="004948A3">
        <w:rPr>
          <w:rFonts w:ascii="Century Gothic" w:hAnsi="Century Gothic" w:cs="Arial"/>
          <w:sz w:val="24"/>
          <w:szCs w:val="24"/>
        </w:rPr>
        <w:t>and</w:t>
      </w:r>
      <w:r w:rsidR="00D75461" w:rsidRPr="004948A3">
        <w:rPr>
          <w:rFonts w:ascii="Century Gothic" w:hAnsi="Century Gothic" w:cs="Arial"/>
          <w:sz w:val="24"/>
          <w:szCs w:val="24"/>
        </w:rPr>
        <w:t xml:space="preserve"> </w:t>
      </w:r>
      <w:r w:rsidRPr="004948A3">
        <w:rPr>
          <w:rFonts w:ascii="Century Gothic" w:hAnsi="Century Gothic" w:cs="Arial"/>
          <w:sz w:val="24"/>
          <w:szCs w:val="24"/>
        </w:rPr>
        <w:t>aesthetically pleasing</w:t>
      </w:r>
      <w:r w:rsidR="00135D8B" w:rsidRPr="004948A3">
        <w:rPr>
          <w:rFonts w:ascii="Century Gothic" w:hAnsi="Century Gothic" w:cs="Arial"/>
          <w:sz w:val="24"/>
          <w:szCs w:val="24"/>
        </w:rPr>
        <w:t xml:space="preserve"> </w:t>
      </w:r>
      <w:r w:rsidR="00D75461" w:rsidRPr="004948A3">
        <w:rPr>
          <w:rFonts w:ascii="Century Gothic" w:hAnsi="Century Gothic" w:cs="Arial"/>
          <w:sz w:val="24"/>
          <w:szCs w:val="24"/>
        </w:rPr>
        <w:t>a</w:t>
      </w:r>
      <w:r w:rsidR="00135D8B" w:rsidRPr="004948A3">
        <w:rPr>
          <w:rFonts w:ascii="Century Gothic" w:hAnsi="Century Gothic" w:cs="Arial"/>
          <w:sz w:val="24"/>
          <w:szCs w:val="24"/>
        </w:rPr>
        <w:t>s it blends in with the roof.</w:t>
      </w:r>
    </w:p>
    <w:p w14:paraId="758F63A3" w14:textId="77777777" w:rsidR="009138FF" w:rsidRPr="004948A3" w:rsidRDefault="009138FF" w:rsidP="00A176F7">
      <w:pPr>
        <w:rPr>
          <w:rFonts w:ascii="Century Gothic" w:hAnsi="Century Gothic" w:cs="Arial"/>
          <w:sz w:val="24"/>
          <w:szCs w:val="24"/>
        </w:rPr>
      </w:pPr>
    </w:p>
    <w:p w14:paraId="18EE5CB4" w14:textId="4632E2A5" w:rsidR="009138FF" w:rsidRPr="004948A3" w:rsidRDefault="009138FF" w:rsidP="00A176F7">
      <w:pPr>
        <w:rPr>
          <w:rFonts w:ascii="Century Gothic" w:hAnsi="Century Gothic" w:cs="Arial"/>
          <w:sz w:val="24"/>
          <w:szCs w:val="24"/>
        </w:rPr>
      </w:pPr>
      <w:r w:rsidRPr="004948A3">
        <w:rPr>
          <w:rFonts w:ascii="Century Gothic" w:hAnsi="Century Gothic" w:cs="Arial"/>
          <w:sz w:val="24"/>
          <w:szCs w:val="24"/>
        </w:rPr>
        <w:t xml:space="preserve">     6.  All cables must be black.</w:t>
      </w:r>
    </w:p>
    <w:p w14:paraId="292D9B33" w14:textId="77777777" w:rsidR="0015216C" w:rsidRPr="004948A3" w:rsidRDefault="0015216C" w:rsidP="00A176F7">
      <w:pPr>
        <w:rPr>
          <w:rFonts w:ascii="Century Gothic" w:hAnsi="Century Gothic" w:cs="Arial"/>
          <w:sz w:val="24"/>
          <w:szCs w:val="24"/>
        </w:rPr>
      </w:pPr>
    </w:p>
    <w:p w14:paraId="4D5A82C4" w14:textId="1208FA2A" w:rsidR="00211EEE" w:rsidRPr="004948A3" w:rsidRDefault="00211EEE" w:rsidP="00A176F7">
      <w:pPr>
        <w:rPr>
          <w:rFonts w:ascii="Century Gothic" w:hAnsi="Century Gothic" w:cs="Arial"/>
          <w:sz w:val="24"/>
          <w:szCs w:val="24"/>
        </w:rPr>
      </w:pPr>
      <w:r w:rsidRPr="004948A3">
        <w:rPr>
          <w:rFonts w:ascii="Century Gothic" w:hAnsi="Century Gothic" w:cs="Arial"/>
          <w:sz w:val="24"/>
          <w:szCs w:val="24"/>
        </w:rPr>
        <w:t xml:space="preserve">     7.  Tenants may install satellite dishes in accordance with above rules provided written permission is obtained by the homeowners.  A copy of this permission shall be provided to the ACC along with the submission of the “Application for Exterior Modification”.</w:t>
      </w:r>
    </w:p>
    <w:p w14:paraId="4FD2DA72" w14:textId="341B5057" w:rsidR="00B614AA" w:rsidRDefault="00B614AA" w:rsidP="00542022">
      <w:pPr>
        <w:jc w:val="center"/>
        <w:rPr>
          <w:rFonts w:ascii="Century Gothic" w:hAnsi="Century Gothic" w:cs="Arial"/>
          <w:sz w:val="24"/>
          <w:szCs w:val="24"/>
        </w:rPr>
      </w:pPr>
    </w:p>
    <w:p w14:paraId="16E5E6DD" w14:textId="0CD65AD2" w:rsidR="00905BF5" w:rsidRDefault="00905BF5" w:rsidP="00542022">
      <w:pPr>
        <w:jc w:val="center"/>
        <w:rPr>
          <w:rFonts w:ascii="Century Gothic" w:hAnsi="Century Gothic" w:cs="Arial"/>
          <w:sz w:val="24"/>
          <w:szCs w:val="24"/>
        </w:rPr>
      </w:pPr>
    </w:p>
    <w:p w14:paraId="1666D60D" w14:textId="022E6733" w:rsidR="00905BF5" w:rsidRDefault="00905BF5" w:rsidP="00542022">
      <w:pPr>
        <w:jc w:val="center"/>
        <w:rPr>
          <w:rFonts w:ascii="Century Gothic" w:hAnsi="Century Gothic" w:cs="Arial"/>
          <w:sz w:val="24"/>
          <w:szCs w:val="24"/>
        </w:rPr>
      </w:pPr>
    </w:p>
    <w:p w14:paraId="4939C507" w14:textId="48486B8C" w:rsidR="00905BF5" w:rsidRDefault="00905BF5" w:rsidP="00542022">
      <w:pPr>
        <w:jc w:val="center"/>
        <w:rPr>
          <w:rFonts w:ascii="Century Gothic" w:hAnsi="Century Gothic" w:cs="Arial"/>
          <w:sz w:val="24"/>
          <w:szCs w:val="24"/>
        </w:rPr>
      </w:pPr>
    </w:p>
    <w:p w14:paraId="1D52A7B6" w14:textId="06F8C065" w:rsidR="00905BF5" w:rsidRDefault="00905BF5" w:rsidP="00542022">
      <w:pPr>
        <w:jc w:val="center"/>
        <w:rPr>
          <w:rFonts w:ascii="Century Gothic" w:hAnsi="Century Gothic" w:cs="Arial"/>
          <w:sz w:val="24"/>
          <w:szCs w:val="24"/>
        </w:rPr>
      </w:pPr>
    </w:p>
    <w:p w14:paraId="0FF99CEA" w14:textId="760575A7" w:rsidR="00905BF5" w:rsidRDefault="00905BF5" w:rsidP="00542022">
      <w:pPr>
        <w:jc w:val="center"/>
        <w:rPr>
          <w:rFonts w:ascii="Century Gothic" w:hAnsi="Century Gothic" w:cs="Arial"/>
          <w:sz w:val="24"/>
          <w:szCs w:val="24"/>
        </w:rPr>
      </w:pPr>
    </w:p>
    <w:p w14:paraId="4A7F6DCC" w14:textId="46FB953E" w:rsidR="00905BF5" w:rsidRPr="004948A3" w:rsidRDefault="00905BF5" w:rsidP="00542022">
      <w:pPr>
        <w:jc w:val="center"/>
        <w:rPr>
          <w:rFonts w:ascii="Century Gothic" w:hAnsi="Century Gothic" w:cs="Arial"/>
          <w:sz w:val="24"/>
          <w:szCs w:val="24"/>
        </w:rPr>
      </w:pPr>
      <w:r>
        <w:rPr>
          <w:rFonts w:ascii="Century Gothic" w:hAnsi="Century Gothic" w:cs="Arial"/>
          <w:sz w:val="24"/>
          <w:szCs w:val="24"/>
        </w:rPr>
        <w:t>2</w:t>
      </w:r>
      <w:r w:rsidR="00EE440F">
        <w:rPr>
          <w:rFonts w:ascii="Century Gothic" w:hAnsi="Century Gothic" w:cs="Arial"/>
          <w:sz w:val="24"/>
          <w:szCs w:val="24"/>
        </w:rPr>
        <w:t>1</w:t>
      </w:r>
    </w:p>
    <w:p w14:paraId="36EF76C9" w14:textId="639CFD21" w:rsidR="00E50748" w:rsidRPr="00C11CB2" w:rsidRDefault="000A526A" w:rsidP="00A176F7">
      <w:pPr>
        <w:rPr>
          <w:rFonts w:ascii="Century Gothic" w:hAnsi="Century Gothic" w:cs="Arial"/>
          <w:b/>
          <w:sz w:val="24"/>
          <w:szCs w:val="24"/>
          <w:u w:val="single"/>
        </w:rPr>
      </w:pPr>
      <w:r w:rsidRPr="00C11CB2">
        <w:rPr>
          <w:rFonts w:ascii="Century Gothic" w:hAnsi="Century Gothic" w:cs="Arial"/>
          <w:sz w:val="24"/>
          <w:szCs w:val="24"/>
        </w:rPr>
        <w:lastRenderedPageBreak/>
        <w:t>DD</w:t>
      </w:r>
      <w:r w:rsidR="00083F06" w:rsidRPr="00C11CB2">
        <w:rPr>
          <w:rFonts w:ascii="Century Gothic" w:hAnsi="Century Gothic" w:cs="Arial"/>
          <w:sz w:val="24"/>
          <w:szCs w:val="24"/>
        </w:rPr>
        <w:t>.</w:t>
      </w:r>
      <w:r w:rsidR="00083F06" w:rsidRPr="00C11CB2">
        <w:rPr>
          <w:rFonts w:ascii="Century Gothic" w:hAnsi="Century Gothic" w:cs="Arial"/>
          <w:sz w:val="24"/>
          <w:szCs w:val="24"/>
        </w:rPr>
        <w:tab/>
      </w:r>
      <w:r w:rsidR="00E50748" w:rsidRPr="00C11CB2">
        <w:rPr>
          <w:rFonts w:ascii="Century Gothic" w:hAnsi="Century Gothic" w:cs="Arial"/>
          <w:b/>
          <w:sz w:val="24"/>
          <w:szCs w:val="24"/>
          <w:u w:val="single"/>
        </w:rPr>
        <w:t>Security Cameras</w:t>
      </w:r>
    </w:p>
    <w:p w14:paraId="1BACDC1B" w14:textId="77777777" w:rsidR="00E50748" w:rsidRPr="00C11CB2" w:rsidRDefault="00E50748" w:rsidP="00A176F7">
      <w:pPr>
        <w:rPr>
          <w:rFonts w:ascii="Century Gothic" w:hAnsi="Century Gothic" w:cs="Arial"/>
          <w:b/>
          <w:sz w:val="24"/>
          <w:szCs w:val="24"/>
          <w:u w:val="single"/>
        </w:rPr>
      </w:pPr>
    </w:p>
    <w:p w14:paraId="1A405F0E" w14:textId="2E0B1A17" w:rsidR="007A2329" w:rsidRPr="00C11CB2" w:rsidRDefault="007A2329" w:rsidP="007A2329">
      <w:pPr>
        <w:rPr>
          <w:rFonts w:ascii="Century Gothic" w:hAnsi="Century Gothic" w:cs="Arial"/>
          <w:sz w:val="24"/>
          <w:szCs w:val="24"/>
        </w:rPr>
      </w:pPr>
      <w:r w:rsidRPr="00C11CB2">
        <w:rPr>
          <w:rFonts w:ascii="Century Gothic" w:hAnsi="Century Gothic" w:cs="Arial"/>
          <w:sz w:val="24"/>
          <w:szCs w:val="24"/>
        </w:rPr>
        <w:t>1.  An “Application for Exterior Modification” shall be approved prior to installation of any security camera and doorbell-style camera.  The application shall include a full description of the camera, with the brochure, including the specifications on the size, shape and angle of view of the camera.</w:t>
      </w:r>
      <w:r w:rsidR="00145782" w:rsidRPr="00C11CB2">
        <w:rPr>
          <w:rFonts w:ascii="Century Gothic" w:hAnsi="Century Gothic" w:cs="Arial"/>
          <w:sz w:val="24"/>
          <w:szCs w:val="24"/>
        </w:rPr>
        <w:t xml:space="preserve">  In addition, an explanation of where the device will be installed.</w:t>
      </w:r>
    </w:p>
    <w:p w14:paraId="70B3D197" w14:textId="77777777" w:rsidR="007A2329" w:rsidRPr="00C11CB2" w:rsidRDefault="007A2329" w:rsidP="007A2329">
      <w:pPr>
        <w:rPr>
          <w:rFonts w:ascii="Century Gothic" w:hAnsi="Century Gothic" w:cs="Arial"/>
          <w:sz w:val="24"/>
          <w:szCs w:val="24"/>
        </w:rPr>
      </w:pPr>
    </w:p>
    <w:p w14:paraId="328B5F5F" w14:textId="3D7C7EB3" w:rsidR="007A2329" w:rsidRPr="00C11CB2" w:rsidRDefault="007A2329" w:rsidP="007A2329">
      <w:pPr>
        <w:rPr>
          <w:rFonts w:ascii="Century Gothic" w:hAnsi="Century Gothic" w:cs="Arial"/>
          <w:sz w:val="24"/>
          <w:szCs w:val="24"/>
          <w:shd w:val="clear" w:color="auto" w:fill="FFFFFF"/>
        </w:rPr>
      </w:pPr>
      <w:r w:rsidRPr="00C11CB2">
        <w:rPr>
          <w:rFonts w:ascii="Century Gothic" w:hAnsi="Century Gothic" w:cs="Arial"/>
          <w:sz w:val="24"/>
          <w:szCs w:val="24"/>
          <w:shd w:val="clear" w:color="auto" w:fill="FFFFFF"/>
        </w:rPr>
        <w:t xml:space="preserve">2.  The camera shall be </w:t>
      </w:r>
      <w:bookmarkStart w:id="17" w:name="_Hlk68091082"/>
      <w:r w:rsidRPr="00C11CB2">
        <w:rPr>
          <w:rFonts w:ascii="Century Gothic" w:hAnsi="Century Gothic" w:cs="Arial"/>
          <w:sz w:val="24"/>
          <w:szCs w:val="24"/>
          <w:shd w:val="clear" w:color="auto" w:fill="FFFFFF"/>
        </w:rPr>
        <w:t>placed in the least intrusive or visible location of the homeowners’ house and shall not negatively affect the aesthetics or architectural standards of the community</w:t>
      </w:r>
      <w:bookmarkEnd w:id="17"/>
      <w:r w:rsidRPr="00C11CB2">
        <w:rPr>
          <w:rFonts w:ascii="Century Gothic" w:hAnsi="Century Gothic" w:cs="Arial"/>
          <w:sz w:val="24"/>
          <w:szCs w:val="24"/>
          <w:shd w:val="clear" w:color="auto" w:fill="FFFFFF"/>
        </w:rPr>
        <w:t>.</w:t>
      </w:r>
    </w:p>
    <w:p w14:paraId="6C1561C8" w14:textId="77777777" w:rsidR="007A2329" w:rsidRPr="00C11CB2" w:rsidRDefault="007A2329" w:rsidP="007A2329">
      <w:pPr>
        <w:rPr>
          <w:rFonts w:ascii="Century Gothic" w:hAnsi="Century Gothic" w:cs="Arial"/>
          <w:sz w:val="24"/>
          <w:szCs w:val="24"/>
          <w:shd w:val="clear" w:color="auto" w:fill="FFFFFF"/>
        </w:rPr>
      </w:pPr>
    </w:p>
    <w:p w14:paraId="27D69DB3" w14:textId="0B551DCF" w:rsidR="007A2329" w:rsidRPr="00C11CB2" w:rsidRDefault="007A2329" w:rsidP="007A2329">
      <w:pPr>
        <w:rPr>
          <w:rFonts w:ascii="Century Gothic" w:hAnsi="Century Gothic" w:cs="Arial"/>
          <w:sz w:val="24"/>
          <w:szCs w:val="24"/>
          <w:shd w:val="clear" w:color="auto" w:fill="FFFFFF"/>
        </w:rPr>
      </w:pPr>
      <w:r w:rsidRPr="00C11CB2">
        <w:rPr>
          <w:rFonts w:ascii="Century Gothic" w:hAnsi="Century Gothic" w:cs="Arial"/>
          <w:sz w:val="24"/>
          <w:szCs w:val="24"/>
          <w:shd w:val="clear" w:color="auto" w:fill="FFFFFF"/>
        </w:rPr>
        <w:t>3.  When mounting, there shall be no exposed wires or cables.</w:t>
      </w:r>
    </w:p>
    <w:p w14:paraId="5B655441" w14:textId="77777777" w:rsidR="007A2329" w:rsidRPr="00C11CB2" w:rsidRDefault="007A2329" w:rsidP="007A2329">
      <w:pPr>
        <w:rPr>
          <w:rFonts w:ascii="Century Gothic" w:hAnsi="Century Gothic" w:cs="Arial"/>
          <w:sz w:val="24"/>
          <w:szCs w:val="24"/>
          <w:shd w:val="clear" w:color="auto" w:fill="FFFFFF"/>
        </w:rPr>
      </w:pPr>
    </w:p>
    <w:p w14:paraId="6F6C9BDD" w14:textId="595E3B72" w:rsidR="007A2329" w:rsidRPr="00C11CB2" w:rsidRDefault="007A2329" w:rsidP="007A2329">
      <w:pPr>
        <w:rPr>
          <w:rFonts w:ascii="Century Gothic" w:hAnsi="Century Gothic" w:cs="Arial"/>
          <w:sz w:val="24"/>
          <w:szCs w:val="24"/>
          <w:shd w:val="clear" w:color="auto" w:fill="FFFFFF"/>
        </w:rPr>
      </w:pPr>
      <w:r w:rsidRPr="00C11CB2">
        <w:rPr>
          <w:rFonts w:ascii="Century Gothic" w:hAnsi="Century Gothic" w:cs="Arial"/>
          <w:sz w:val="24"/>
          <w:szCs w:val="24"/>
          <w:shd w:val="clear" w:color="auto" w:fill="FFFFFF"/>
        </w:rPr>
        <w:t>4.  The camera can only be focused on the homeowners’ property.</w:t>
      </w:r>
    </w:p>
    <w:p w14:paraId="0F1B6B98" w14:textId="77777777" w:rsidR="007A2329" w:rsidRPr="00C11CB2" w:rsidRDefault="007A2329" w:rsidP="007A2329">
      <w:pPr>
        <w:rPr>
          <w:rFonts w:ascii="Century Gothic" w:hAnsi="Century Gothic" w:cs="Arial"/>
          <w:sz w:val="24"/>
          <w:szCs w:val="24"/>
          <w:shd w:val="clear" w:color="auto" w:fill="FFFFFF"/>
        </w:rPr>
      </w:pPr>
    </w:p>
    <w:p w14:paraId="34A46433" w14:textId="29FB5E44" w:rsidR="007A2329" w:rsidRPr="00C11CB2" w:rsidRDefault="007A2329" w:rsidP="007A2329">
      <w:pPr>
        <w:rPr>
          <w:rFonts w:ascii="Century Gothic" w:hAnsi="Century Gothic" w:cs="Arial"/>
          <w:sz w:val="24"/>
          <w:szCs w:val="24"/>
          <w:shd w:val="clear" w:color="auto" w:fill="FFFFFF"/>
        </w:rPr>
      </w:pPr>
      <w:r w:rsidRPr="00C11CB2">
        <w:rPr>
          <w:rFonts w:ascii="Century Gothic" w:hAnsi="Century Gothic" w:cs="Arial"/>
          <w:sz w:val="24"/>
          <w:szCs w:val="24"/>
          <w:shd w:val="clear" w:color="auto" w:fill="FFFFFF"/>
        </w:rPr>
        <w:t xml:space="preserve">5.  The camera shall not violate another person’s reasonable expectation of privacy.  The camera shall not be directed at adjacent houses, including windows and doors, into backyard patios or decks, other areas that are considered private and the common area property of the community.  </w:t>
      </w:r>
    </w:p>
    <w:p w14:paraId="2B5C2B73" w14:textId="77777777" w:rsidR="007A2329" w:rsidRPr="00C11CB2" w:rsidRDefault="007A2329" w:rsidP="007A2329">
      <w:pPr>
        <w:rPr>
          <w:rFonts w:ascii="Century Gothic" w:hAnsi="Century Gothic" w:cs="Arial"/>
          <w:sz w:val="24"/>
          <w:szCs w:val="24"/>
          <w:shd w:val="clear" w:color="auto" w:fill="FFFFFF"/>
        </w:rPr>
      </w:pPr>
    </w:p>
    <w:p w14:paraId="21A4B632" w14:textId="77777777" w:rsidR="007A2329" w:rsidRPr="00C11CB2" w:rsidRDefault="007A2329" w:rsidP="007A2329">
      <w:pPr>
        <w:rPr>
          <w:rFonts w:ascii="Century Gothic" w:hAnsi="Century Gothic" w:cs="Arial"/>
          <w:sz w:val="24"/>
          <w:szCs w:val="24"/>
          <w:shd w:val="clear" w:color="auto" w:fill="FFFFFF"/>
        </w:rPr>
      </w:pPr>
      <w:r w:rsidRPr="00C11CB2">
        <w:rPr>
          <w:rFonts w:ascii="Century Gothic" w:hAnsi="Century Gothic" w:cs="Arial"/>
          <w:sz w:val="24"/>
          <w:szCs w:val="24"/>
        </w:rPr>
        <w:t xml:space="preserve">6.  </w:t>
      </w:r>
      <w:r w:rsidRPr="00C11CB2">
        <w:rPr>
          <w:rFonts w:ascii="Century Gothic" w:hAnsi="Century Gothic" w:cs="Arial"/>
          <w:sz w:val="24"/>
          <w:szCs w:val="24"/>
          <w:shd w:val="clear" w:color="auto" w:fill="FFFFFF"/>
        </w:rPr>
        <w:t>No homeowner or resident shall install any type of security cameras in the common area property of the community.</w:t>
      </w:r>
    </w:p>
    <w:p w14:paraId="47543398" w14:textId="1F2025D5" w:rsidR="00A748F9" w:rsidRPr="00C11CB2" w:rsidRDefault="00A748F9" w:rsidP="00E50748">
      <w:pPr>
        <w:rPr>
          <w:rFonts w:ascii="Century Gothic" w:hAnsi="Century Gothic" w:cs="Arial"/>
          <w:sz w:val="24"/>
          <w:szCs w:val="24"/>
        </w:rPr>
      </w:pPr>
    </w:p>
    <w:p w14:paraId="2850E7C2" w14:textId="2DCE297F" w:rsidR="00E20C84" w:rsidRPr="00C11CB2" w:rsidRDefault="000A526A" w:rsidP="00E50748">
      <w:pPr>
        <w:rPr>
          <w:rFonts w:ascii="Century Gothic" w:hAnsi="Century Gothic" w:cs="Arial"/>
          <w:b/>
          <w:sz w:val="24"/>
          <w:szCs w:val="24"/>
          <w:u w:val="single"/>
        </w:rPr>
      </w:pPr>
      <w:r w:rsidRPr="00C11CB2">
        <w:rPr>
          <w:rFonts w:ascii="Century Gothic" w:hAnsi="Century Gothic" w:cs="Arial"/>
          <w:sz w:val="24"/>
          <w:szCs w:val="24"/>
        </w:rPr>
        <w:t>EE</w:t>
      </w:r>
      <w:r w:rsidR="00E20C84" w:rsidRPr="00C11CB2">
        <w:rPr>
          <w:rFonts w:ascii="Century Gothic" w:hAnsi="Century Gothic" w:cs="Arial"/>
          <w:sz w:val="24"/>
          <w:szCs w:val="24"/>
        </w:rPr>
        <w:t>.</w:t>
      </w:r>
      <w:r w:rsidR="00E20C84" w:rsidRPr="00C11CB2">
        <w:rPr>
          <w:rFonts w:ascii="Century Gothic" w:hAnsi="Century Gothic" w:cs="Arial"/>
          <w:sz w:val="24"/>
          <w:szCs w:val="24"/>
        </w:rPr>
        <w:tab/>
      </w:r>
      <w:r w:rsidR="00E20C84" w:rsidRPr="00C11CB2">
        <w:rPr>
          <w:rFonts w:ascii="Century Gothic" w:hAnsi="Century Gothic" w:cs="Arial"/>
          <w:b/>
          <w:sz w:val="24"/>
          <w:szCs w:val="24"/>
          <w:u w:val="single"/>
        </w:rPr>
        <w:t>Shutters, Exterior</w:t>
      </w:r>
    </w:p>
    <w:p w14:paraId="3EFF37E2" w14:textId="600F9DCF" w:rsidR="00E20C84" w:rsidRPr="00C11CB2" w:rsidRDefault="00E20C84" w:rsidP="00E50748">
      <w:pPr>
        <w:rPr>
          <w:rFonts w:ascii="Century Gothic" w:hAnsi="Century Gothic" w:cs="Arial"/>
          <w:sz w:val="24"/>
          <w:szCs w:val="24"/>
        </w:rPr>
      </w:pPr>
    </w:p>
    <w:p w14:paraId="5225FDB1" w14:textId="7A6BD7F3" w:rsidR="00E20C84" w:rsidRPr="00C11CB2" w:rsidRDefault="00E20C84" w:rsidP="00E50748">
      <w:pPr>
        <w:rPr>
          <w:rFonts w:ascii="Century Gothic" w:hAnsi="Century Gothic" w:cs="Arial"/>
          <w:sz w:val="24"/>
          <w:szCs w:val="24"/>
        </w:rPr>
      </w:pPr>
      <w:r w:rsidRPr="00C11CB2">
        <w:rPr>
          <w:rFonts w:ascii="Century Gothic" w:hAnsi="Century Gothic" w:cs="Arial"/>
          <w:sz w:val="24"/>
          <w:szCs w:val="24"/>
        </w:rPr>
        <w:tab/>
        <w:t xml:space="preserve">For houses with shutters, they shall be maintained in good condition including structure and paint.  Replacement shutters must be in the identical to the house’s existing shutters.  </w:t>
      </w:r>
      <w:r w:rsidR="003D5E58" w:rsidRPr="00C11CB2">
        <w:rPr>
          <w:rFonts w:ascii="Century Gothic" w:hAnsi="Century Gothic" w:cs="Arial"/>
          <w:sz w:val="24"/>
          <w:szCs w:val="24"/>
        </w:rPr>
        <w:t xml:space="preserve"> Please refer to Paragraph H for specific approved color.</w:t>
      </w:r>
    </w:p>
    <w:p w14:paraId="57018A0D" w14:textId="1624808D" w:rsidR="00BC6F98" w:rsidRPr="00C11CB2" w:rsidRDefault="00BC6F98" w:rsidP="00905BF5">
      <w:pPr>
        <w:rPr>
          <w:rFonts w:ascii="Century Gothic" w:hAnsi="Century Gothic" w:cs="Arial"/>
          <w:sz w:val="24"/>
          <w:szCs w:val="24"/>
        </w:rPr>
      </w:pPr>
    </w:p>
    <w:p w14:paraId="1E602525" w14:textId="3AD7302A" w:rsidR="00A748F9" w:rsidRPr="00C11CB2" w:rsidRDefault="000A526A" w:rsidP="00A748F9">
      <w:pPr>
        <w:rPr>
          <w:rFonts w:ascii="Century Gothic" w:hAnsi="Century Gothic" w:cs="Arial"/>
          <w:sz w:val="24"/>
          <w:szCs w:val="24"/>
        </w:rPr>
      </w:pPr>
      <w:r w:rsidRPr="00C11CB2">
        <w:rPr>
          <w:rFonts w:ascii="Century Gothic" w:hAnsi="Century Gothic" w:cs="Arial"/>
          <w:sz w:val="24"/>
          <w:szCs w:val="24"/>
        </w:rPr>
        <w:t>FF</w:t>
      </w:r>
      <w:r w:rsidR="00A748F9" w:rsidRPr="00C11CB2">
        <w:rPr>
          <w:rFonts w:ascii="Century Gothic" w:hAnsi="Century Gothic" w:cs="Arial"/>
          <w:sz w:val="24"/>
          <w:szCs w:val="24"/>
        </w:rPr>
        <w:t>.</w:t>
      </w:r>
      <w:r w:rsidR="00A748F9" w:rsidRPr="00C11CB2">
        <w:rPr>
          <w:rFonts w:ascii="Century Gothic" w:hAnsi="Century Gothic" w:cs="Arial"/>
          <w:sz w:val="24"/>
          <w:szCs w:val="24"/>
        </w:rPr>
        <w:tab/>
      </w:r>
      <w:r w:rsidR="00A748F9" w:rsidRPr="00C11CB2">
        <w:rPr>
          <w:rFonts w:ascii="Century Gothic" w:hAnsi="Century Gothic" w:cs="Arial"/>
          <w:b/>
          <w:sz w:val="24"/>
          <w:szCs w:val="24"/>
          <w:u w:val="single"/>
        </w:rPr>
        <w:t>Sheds and Doghouses</w:t>
      </w:r>
    </w:p>
    <w:p w14:paraId="697DBE4D" w14:textId="77777777" w:rsidR="00A748F9" w:rsidRPr="00C11CB2" w:rsidRDefault="00A748F9" w:rsidP="00A748F9">
      <w:pPr>
        <w:rPr>
          <w:rFonts w:ascii="Century Gothic" w:hAnsi="Century Gothic" w:cs="Arial"/>
          <w:sz w:val="24"/>
          <w:szCs w:val="24"/>
        </w:rPr>
      </w:pPr>
    </w:p>
    <w:p w14:paraId="3FB2681C" w14:textId="6C519995" w:rsidR="00FD6095" w:rsidRPr="004948A3" w:rsidRDefault="00A748F9" w:rsidP="008836F3">
      <w:pPr>
        <w:rPr>
          <w:rFonts w:ascii="Century Gothic" w:hAnsi="Century Gothic" w:cs="Arial"/>
          <w:sz w:val="24"/>
          <w:szCs w:val="24"/>
        </w:rPr>
      </w:pPr>
      <w:r w:rsidRPr="00C11CB2">
        <w:rPr>
          <w:rFonts w:ascii="Century Gothic" w:hAnsi="Century Gothic" w:cs="Arial"/>
          <w:sz w:val="24"/>
          <w:szCs w:val="24"/>
        </w:rPr>
        <w:t xml:space="preserve">No shed, </w:t>
      </w:r>
      <w:r w:rsidR="00C37529" w:rsidRPr="00C11CB2">
        <w:rPr>
          <w:rFonts w:ascii="Century Gothic" w:hAnsi="Century Gothic" w:cs="Arial"/>
          <w:sz w:val="24"/>
          <w:szCs w:val="24"/>
        </w:rPr>
        <w:t xml:space="preserve">green house, </w:t>
      </w:r>
      <w:r w:rsidRPr="00C11CB2">
        <w:rPr>
          <w:rFonts w:ascii="Century Gothic" w:hAnsi="Century Gothic" w:cs="Arial"/>
          <w:sz w:val="24"/>
          <w:szCs w:val="24"/>
        </w:rPr>
        <w:t xml:space="preserve">trailer, tent, shack, barn, pen, kennel, run, stable, </w:t>
      </w:r>
      <w:r w:rsidR="002177CB" w:rsidRPr="00C11CB2">
        <w:rPr>
          <w:rFonts w:ascii="Century Gothic" w:hAnsi="Century Gothic" w:cs="Arial"/>
          <w:sz w:val="24"/>
          <w:szCs w:val="24"/>
        </w:rPr>
        <w:t xml:space="preserve">dog house </w:t>
      </w:r>
      <w:r w:rsidRPr="00C11CB2">
        <w:rPr>
          <w:rFonts w:ascii="Century Gothic" w:hAnsi="Century Gothic" w:cs="Arial"/>
          <w:sz w:val="24"/>
          <w:szCs w:val="24"/>
        </w:rPr>
        <w:t xml:space="preserve">or any other accessory building </w:t>
      </w:r>
      <w:r w:rsidRPr="004948A3">
        <w:rPr>
          <w:rFonts w:ascii="Century Gothic" w:hAnsi="Century Gothic" w:cs="Arial"/>
          <w:sz w:val="24"/>
          <w:szCs w:val="24"/>
        </w:rPr>
        <w:t>shall be erected, used or maintained on any Lot</w:t>
      </w:r>
      <w:r w:rsidR="001131F0" w:rsidRPr="004948A3">
        <w:rPr>
          <w:rFonts w:ascii="Century Gothic" w:hAnsi="Century Gothic" w:cs="Arial"/>
          <w:sz w:val="24"/>
          <w:szCs w:val="24"/>
        </w:rPr>
        <w:t>.</w:t>
      </w:r>
      <w:r w:rsidR="0015216C" w:rsidRPr="004948A3">
        <w:rPr>
          <w:rFonts w:ascii="Century Gothic" w:hAnsi="Century Gothic" w:cs="Arial"/>
          <w:sz w:val="24"/>
          <w:szCs w:val="24"/>
        </w:rPr>
        <w:t xml:space="preserve"> </w:t>
      </w:r>
    </w:p>
    <w:p w14:paraId="70AE6E0B" w14:textId="7748ED42" w:rsidR="00E7596B" w:rsidRPr="004948A3" w:rsidRDefault="00E7596B" w:rsidP="00E7596B">
      <w:pPr>
        <w:jc w:val="center"/>
        <w:rPr>
          <w:rFonts w:ascii="Century Gothic" w:hAnsi="Century Gothic" w:cs="Arial"/>
          <w:sz w:val="24"/>
          <w:szCs w:val="24"/>
        </w:rPr>
      </w:pPr>
    </w:p>
    <w:p w14:paraId="513E8FCB" w14:textId="44F4A202" w:rsidR="000745C9" w:rsidRPr="004948A3" w:rsidRDefault="000A526A" w:rsidP="000745C9">
      <w:pPr>
        <w:rPr>
          <w:rFonts w:ascii="Century Gothic" w:hAnsi="Century Gothic" w:cs="Arial"/>
          <w:b/>
          <w:sz w:val="24"/>
          <w:szCs w:val="24"/>
          <w:u w:val="single"/>
        </w:rPr>
      </w:pPr>
      <w:r>
        <w:rPr>
          <w:rFonts w:ascii="Century Gothic" w:hAnsi="Century Gothic" w:cs="Arial"/>
          <w:sz w:val="24"/>
          <w:szCs w:val="24"/>
        </w:rPr>
        <w:t>GG</w:t>
      </w:r>
      <w:r w:rsidR="00DB286F" w:rsidRPr="004948A3">
        <w:rPr>
          <w:rFonts w:ascii="Century Gothic" w:hAnsi="Century Gothic" w:cs="Arial"/>
          <w:sz w:val="24"/>
          <w:szCs w:val="24"/>
        </w:rPr>
        <w:t>.</w:t>
      </w:r>
      <w:r w:rsidR="00DB286F" w:rsidRPr="004948A3">
        <w:rPr>
          <w:rFonts w:ascii="Century Gothic" w:hAnsi="Century Gothic" w:cs="Arial"/>
          <w:sz w:val="24"/>
          <w:szCs w:val="24"/>
        </w:rPr>
        <w:tab/>
      </w:r>
      <w:r w:rsidR="00DB286F" w:rsidRPr="004948A3">
        <w:rPr>
          <w:rFonts w:ascii="Century Gothic" w:hAnsi="Century Gothic" w:cs="Arial"/>
          <w:b/>
          <w:sz w:val="24"/>
          <w:szCs w:val="24"/>
          <w:u w:val="single"/>
        </w:rPr>
        <w:t>Signs, Real Estate</w:t>
      </w:r>
      <w:r w:rsidR="006D638E" w:rsidRPr="004948A3">
        <w:rPr>
          <w:rFonts w:ascii="Century Gothic" w:hAnsi="Century Gothic" w:cs="Arial"/>
          <w:b/>
          <w:sz w:val="24"/>
          <w:szCs w:val="24"/>
          <w:u w:val="single"/>
        </w:rPr>
        <w:t xml:space="preserve"> </w:t>
      </w:r>
      <w:r w:rsidR="00DB286F" w:rsidRPr="004948A3">
        <w:rPr>
          <w:rFonts w:ascii="Century Gothic" w:hAnsi="Century Gothic" w:cs="Arial"/>
          <w:b/>
          <w:sz w:val="24"/>
          <w:szCs w:val="24"/>
          <w:u w:val="single"/>
        </w:rPr>
        <w:t>and Other</w:t>
      </w:r>
    </w:p>
    <w:p w14:paraId="681F4B04" w14:textId="77777777" w:rsidR="000745C9" w:rsidRPr="004948A3" w:rsidRDefault="000745C9" w:rsidP="000745C9">
      <w:pPr>
        <w:rPr>
          <w:rFonts w:ascii="Century Gothic" w:hAnsi="Century Gothic"/>
          <w:b/>
          <w:bCs/>
          <w:sz w:val="24"/>
          <w:szCs w:val="24"/>
          <w:u w:val="single"/>
        </w:rPr>
      </w:pPr>
    </w:p>
    <w:p w14:paraId="40B279C0" w14:textId="7441C6F0" w:rsidR="000745C9" w:rsidRDefault="000745C9" w:rsidP="000745C9">
      <w:pPr>
        <w:rPr>
          <w:rFonts w:ascii="Century Gothic" w:hAnsi="Century Gothic"/>
          <w:sz w:val="24"/>
          <w:szCs w:val="24"/>
        </w:rPr>
      </w:pPr>
      <w:r w:rsidRPr="004948A3">
        <w:rPr>
          <w:rFonts w:ascii="Century Gothic" w:hAnsi="Century Gothic"/>
          <w:sz w:val="24"/>
          <w:szCs w:val="24"/>
        </w:rPr>
        <w:t>1.  Real estate and/or rental signs must meet City of Fairfax regulations with respect to size and content.</w:t>
      </w:r>
    </w:p>
    <w:p w14:paraId="1A79E94A" w14:textId="51F77859" w:rsidR="00905BF5" w:rsidRDefault="00905BF5" w:rsidP="000745C9">
      <w:pPr>
        <w:rPr>
          <w:rFonts w:ascii="Century Gothic" w:hAnsi="Century Gothic"/>
          <w:sz w:val="24"/>
          <w:szCs w:val="24"/>
        </w:rPr>
      </w:pPr>
    </w:p>
    <w:p w14:paraId="1DD0DE94" w14:textId="70F78AFC" w:rsidR="00905BF5" w:rsidRDefault="00905BF5" w:rsidP="000745C9">
      <w:pPr>
        <w:rPr>
          <w:rFonts w:ascii="Century Gothic" w:hAnsi="Century Gothic"/>
          <w:sz w:val="24"/>
          <w:szCs w:val="24"/>
        </w:rPr>
      </w:pPr>
    </w:p>
    <w:p w14:paraId="639BE0BA" w14:textId="6E093116" w:rsidR="00905BF5" w:rsidRDefault="00905BF5" w:rsidP="000745C9">
      <w:pPr>
        <w:rPr>
          <w:rFonts w:ascii="Century Gothic" w:hAnsi="Century Gothic"/>
          <w:sz w:val="24"/>
          <w:szCs w:val="24"/>
        </w:rPr>
      </w:pPr>
    </w:p>
    <w:p w14:paraId="71ACF9F2" w14:textId="13FDBAEB" w:rsidR="00905BF5" w:rsidRDefault="00905BF5" w:rsidP="000745C9">
      <w:pPr>
        <w:rPr>
          <w:rFonts w:ascii="Century Gothic" w:hAnsi="Century Gothic"/>
          <w:sz w:val="24"/>
          <w:szCs w:val="24"/>
        </w:rPr>
      </w:pPr>
    </w:p>
    <w:p w14:paraId="07F8828C" w14:textId="63B4D8AC" w:rsidR="00905BF5" w:rsidRDefault="00905BF5" w:rsidP="000745C9">
      <w:pPr>
        <w:rPr>
          <w:rFonts w:ascii="Century Gothic" w:hAnsi="Century Gothic"/>
          <w:sz w:val="24"/>
          <w:szCs w:val="24"/>
        </w:rPr>
      </w:pPr>
    </w:p>
    <w:p w14:paraId="2BE937F2" w14:textId="4593FF55" w:rsidR="00905BF5" w:rsidRDefault="00905BF5" w:rsidP="00905BF5">
      <w:pPr>
        <w:jc w:val="center"/>
        <w:rPr>
          <w:rFonts w:ascii="Century Gothic" w:hAnsi="Century Gothic"/>
          <w:sz w:val="24"/>
          <w:szCs w:val="24"/>
        </w:rPr>
      </w:pPr>
      <w:r>
        <w:rPr>
          <w:rFonts w:ascii="Century Gothic" w:hAnsi="Century Gothic"/>
          <w:sz w:val="24"/>
          <w:szCs w:val="24"/>
        </w:rPr>
        <w:t>2</w:t>
      </w:r>
      <w:r w:rsidR="00AC4F37">
        <w:rPr>
          <w:rFonts w:ascii="Century Gothic" w:hAnsi="Century Gothic"/>
          <w:sz w:val="24"/>
          <w:szCs w:val="24"/>
        </w:rPr>
        <w:t>2</w:t>
      </w:r>
    </w:p>
    <w:p w14:paraId="19F5986A" w14:textId="77777777" w:rsidR="000745C9" w:rsidRPr="004948A3" w:rsidRDefault="000745C9" w:rsidP="000745C9">
      <w:pPr>
        <w:rPr>
          <w:rFonts w:ascii="Century Gothic" w:hAnsi="Century Gothic"/>
          <w:sz w:val="24"/>
          <w:szCs w:val="24"/>
        </w:rPr>
      </w:pPr>
      <w:r w:rsidRPr="004948A3">
        <w:rPr>
          <w:rFonts w:ascii="Century Gothic" w:hAnsi="Century Gothic"/>
          <w:sz w:val="24"/>
          <w:szCs w:val="24"/>
        </w:rPr>
        <w:lastRenderedPageBreak/>
        <w:t xml:space="preserve">2.  Real estate and/or rental signs may only be placed in the front yard of the available property.  No signs shall be placed on deck or step railings, fences or in windows.  Limited one sign per lot.   Real estate signs may not be more than 4 feet square.  Signs may not be placed on the common areas except for “directional open house” signs which may be displayed in the common areas two days before the “Open House” and shall be removed immediately after the “Open House” is concluded.  </w:t>
      </w:r>
    </w:p>
    <w:p w14:paraId="7DE4CFEE" w14:textId="77777777" w:rsidR="000745C9" w:rsidRPr="004948A3" w:rsidRDefault="000745C9" w:rsidP="000745C9">
      <w:pPr>
        <w:rPr>
          <w:rFonts w:ascii="Century Gothic" w:hAnsi="Century Gothic"/>
          <w:sz w:val="24"/>
          <w:szCs w:val="24"/>
        </w:rPr>
      </w:pPr>
    </w:p>
    <w:p w14:paraId="4E09CADB" w14:textId="77777777" w:rsidR="000745C9" w:rsidRPr="004948A3" w:rsidRDefault="000745C9" w:rsidP="000745C9">
      <w:pPr>
        <w:rPr>
          <w:rFonts w:ascii="Century Gothic" w:hAnsi="Century Gothic"/>
          <w:sz w:val="24"/>
          <w:szCs w:val="24"/>
        </w:rPr>
      </w:pPr>
      <w:r w:rsidRPr="004948A3">
        <w:rPr>
          <w:rFonts w:ascii="Century Gothic" w:hAnsi="Century Gothic"/>
          <w:sz w:val="24"/>
          <w:szCs w:val="24"/>
        </w:rPr>
        <w:t xml:space="preserve">3.  All real estate signs advertising the property for sale or for rent shall be removed within 5 days from the date of the execution of any agreement of sale or rental.  </w:t>
      </w:r>
    </w:p>
    <w:p w14:paraId="68B814E3" w14:textId="77777777" w:rsidR="000745C9" w:rsidRPr="004948A3" w:rsidRDefault="000745C9" w:rsidP="000745C9">
      <w:pPr>
        <w:rPr>
          <w:rFonts w:ascii="Century Gothic" w:hAnsi="Century Gothic"/>
          <w:sz w:val="24"/>
          <w:szCs w:val="24"/>
        </w:rPr>
      </w:pPr>
    </w:p>
    <w:p w14:paraId="790646CA" w14:textId="691C4A8A" w:rsidR="000745C9" w:rsidRPr="004948A3" w:rsidRDefault="00927980" w:rsidP="000745C9">
      <w:pPr>
        <w:rPr>
          <w:rFonts w:ascii="Century Gothic" w:hAnsi="Century Gothic"/>
          <w:sz w:val="24"/>
          <w:szCs w:val="24"/>
        </w:rPr>
      </w:pPr>
      <w:r w:rsidRPr="004948A3">
        <w:rPr>
          <w:rFonts w:ascii="Century Gothic" w:hAnsi="Century Gothic"/>
          <w:sz w:val="24"/>
          <w:szCs w:val="24"/>
        </w:rPr>
        <w:t>4</w:t>
      </w:r>
      <w:r w:rsidR="000745C9" w:rsidRPr="004948A3">
        <w:rPr>
          <w:rFonts w:ascii="Century Gothic" w:hAnsi="Century Gothic"/>
          <w:sz w:val="24"/>
          <w:szCs w:val="24"/>
        </w:rPr>
        <w:t>.</w:t>
      </w:r>
      <w:r w:rsidRPr="004948A3">
        <w:rPr>
          <w:rFonts w:ascii="Century Gothic" w:hAnsi="Century Gothic"/>
          <w:sz w:val="24"/>
          <w:szCs w:val="24"/>
        </w:rPr>
        <w:t xml:space="preserve">  </w:t>
      </w:r>
      <w:r w:rsidR="000745C9" w:rsidRPr="004948A3">
        <w:rPr>
          <w:rFonts w:ascii="Century Gothic" w:hAnsi="Century Gothic"/>
          <w:sz w:val="24"/>
          <w:szCs w:val="24"/>
        </w:rPr>
        <w:t xml:space="preserve">Political candidate signs during an election period are permitted.  These signs may be placed in lots 30 days prior to the election and should be removed within 48 hours after the election.  No political sign may exceed a size of 2’ x 3’.  </w:t>
      </w:r>
    </w:p>
    <w:p w14:paraId="00D6BD08" w14:textId="77777777" w:rsidR="000745C9" w:rsidRPr="004948A3" w:rsidRDefault="000745C9" w:rsidP="000745C9">
      <w:pPr>
        <w:rPr>
          <w:rFonts w:ascii="Century Gothic" w:hAnsi="Century Gothic"/>
          <w:sz w:val="24"/>
          <w:szCs w:val="24"/>
        </w:rPr>
      </w:pPr>
    </w:p>
    <w:p w14:paraId="491E82F2" w14:textId="718DD3FB" w:rsidR="000745C9" w:rsidRPr="004948A3" w:rsidRDefault="00927980" w:rsidP="000745C9">
      <w:pPr>
        <w:rPr>
          <w:rFonts w:ascii="Century Gothic" w:hAnsi="Century Gothic"/>
          <w:sz w:val="24"/>
          <w:szCs w:val="24"/>
        </w:rPr>
      </w:pPr>
      <w:r w:rsidRPr="004948A3">
        <w:rPr>
          <w:rFonts w:ascii="Century Gothic" w:hAnsi="Century Gothic"/>
          <w:sz w:val="24"/>
          <w:szCs w:val="24"/>
        </w:rPr>
        <w:t>5</w:t>
      </w:r>
      <w:r w:rsidR="000745C9" w:rsidRPr="004948A3">
        <w:rPr>
          <w:rFonts w:ascii="Century Gothic" w:hAnsi="Century Gothic"/>
          <w:sz w:val="24"/>
          <w:szCs w:val="24"/>
        </w:rPr>
        <w:t>.</w:t>
      </w:r>
      <w:r w:rsidRPr="004948A3">
        <w:rPr>
          <w:rFonts w:ascii="Century Gothic" w:hAnsi="Century Gothic"/>
          <w:sz w:val="24"/>
          <w:szCs w:val="24"/>
        </w:rPr>
        <w:t xml:space="preserve">  </w:t>
      </w:r>
      <w:r w:rsidR="000745C9" w:rsidRPr="004948A3">
        <w:rPr>
          <w:rFonts w:ascii="Century Gothic" w:hAnsi="Century Gothic"/>
          <w:sz w:val="24"/>
          <w:szCs w:val="24"/>
        </w:rPr>
        <w:t>Small home security signs from an accredited security firm are permitted.  The size is limited to no more than 1’ x 1’.</w:t>
      </w:r>
    </w:p>
    <w:p w14:paraId="42702EA5" w14:textId="00999733" w:rsidR="00927980" w:rsidRPr="004948A3" w:rsidRDefault="00927980" w:rsidP="002053A9">
      <w:pPr>
        <w:rPr>
          <w:rFonts w:ascii="Century Gothic" w:hAnsi="Century Gothic"/>
          <w:sz w:val="24"/>
          <w:szCs w:val="24"/>
        </w:rPr>
      </w:pPr>
    </w:p>
    <w:p w14:paraId="3123DC6F" w14:textId="45B348EC" w:rsidR="000745C9" w:rsidRPr="004948A3" w:rsidRDefault="00927980" w:rsidP="000745C9">
      <w:pPr>
        <w:rPr>
          <w:rFonts w:ascii="Century Gothic" w:hAnsi="Century Gothic"/>
          <w:sz w:val="24"/>
          <w:szCs w:val="24"/>
        </w:rPr>
      </w:pPr>
      <w:r w:rsidRPr="004948A3">
        <w:rPr>
          <w:rFonts w:ascii="Century Gothic" w:hAnsi="Century Gothic"/>
          <w:sz w:val="24"/>
          <w:szCs w:val="24"/>
        </w:rPr>
        <w:t>6</w:t>
      </w:r>
      <w:r w:rsidR="000745C9" w:rsidRPr="004948A3">
        <w:rPr>
          <w:rFonts w:ascii="Century Gothic" w:hAnsi="Century Gothic"/>
          <w:sz w:val="24"/>
          <w:szCs w:val="24"/>
        </w:rPr>
        <w:t>.</w:t>
      </w:r>
      <w:r w:rsidRPr="004948A3">
        <w:rPr>
          <w:rFonts w:ascii="Century Gothic" w:hAnsi="Century Gothic"/>
          <w:sz w:val="24"/>
          <w:szCs w:val="24"/>
        </w:rPr>
        <w:t xml:space="preserve">  </w:t>
      </w:r>
      <w:r w:rsidR="000745C9" w:rsidRPr="004948A3">
        <w:rPr>
          <w:rFonts w:ascii="Century Gothic" w:hAnsi="Century Gothic"/>
          <w:sz w:val="24"/>
          <w:szCs w:val="24"/>
        </w:rPr>
        <w:t>No illuminated signs of any kind are permitted.</w:t>
      </w:r>
    </w:p>
    <w:p w14:paraId="47CC6311" w14:textId="77777777" w:rsidR="000745C9" w:rsidRPr="004948A3" w:rsidRDefault="000745C9" w:rsidP="000745C9">
      <w:pPr>
        <w:rPr>
          <w:rFonts w:ascii="Century Gothic" w:hAnsi="Century Gothic"/>
          <w:sz w:val="24"/>
          <w:szCs w:val="24"/>
        </w:rPr>
      </w:pPr>
    </w:p>
    <w:p w14:paraId="07016DBA" w14:textId="52C7EF4B" w:rsidR="000745C9" w:rsidRPr="004948A3" w:rsidRDefault="00927980" w:rsidP="000745C9">
      <w:pPr>
        <w:rPr>
          <w:rFonts w:ascii="Century Gothic" w:hAnsi="Century Gothic"/>
          <w:sz w:val="24"/>
          <w:szCs w:val="24"/>
        </w:rPr>
      </w:pPr>
      <w:r w:rsidRPr="004948A3">
        <w:rPr>
          <w:rFonts w:ascii="Century Gothic" w:hAnsi="Century Gothic"/>
          <w:sz w:val="24"/>
          <w:szCs w:val="24"/>
        </w:rPr>
        <w:t>7</w:t>
      </w:r>
      <w:r w:rsidR="000745C9" w:rsidRPr="004948A3">
        <w:rPr>
          <w:rFonts w:ascii="Century Gothic" w:hAnsi="Century Gothic"/>
          <w:sz w:val="24"/>
          <w:szCs w:val="24"/>
        </w:rPr>
        <w:t>.</w:t>
      </w:r>
      <w:r w:rsidRPr="004948A3">
        <w:rPr>
          <w:rFonts w:ascii="Century Gothic" w:hAnsi="Century Gothic"/>
          <w:sz w:val="24"/>
          <w:szCs w:val="24"/>
        </w:rPr>
        <w:t xml:space="preserve">  </w:t>
      </w:r>
      <w:r w:rsidR="000745C9" w:rsidRPr="004948A3">
        <w:rPr>
          <w:rFonts w:ascii="Century Gothic" w:hAnsi="Century Gothic"/>
          <w:sz w:val="24"/>
          <w:szCs w:val="24"/>
        </w:rPr>
        <w:t>No commercial signs are permitted.</w:t>
      </w:r>
    </w:p>
    <w:p w14:paraId="5CDB3749" w14:textId="77777777" w:rsidR="000745C9" w:rsidRPr="004948A3" w:rsidRDefault="000745C9" w:rsidP="000745C9">
      <w:pPr>
        <w:rPr>
          <w:rFonts w:ascii="Century Gothic" w:hAnsi="Century Gothic"/>
          <w:sz w:val="24"/>
          <w:szCs w:val="24"/>
        </w:rPr>
      </w:pPr>
    </w:p>
    <w:p w14:paraId="60E4C6A1" w14:textId="4541E03B" w:rsidR="000745C9" w:rsidRPr="004948A3" w:rsidRDefault="00927980" w:rsidP="000745C9">
      <w:pPr>
        <w:rPr>
          <w:rFonts w:ascii="Century Gothic" w:hAnsi="Century Gothic"/>
          <w:sz w:val="24"/>
          <w:szCs w:val="24"/>
        </w:rPr>
      </w:pPr>
      <w:r w:rsidRPr="004948A3">
        <w:rPr>
          <w:rFonts w:ascii="Century Gothic" w:hAnsi="Century Gothic"/>
          <w:sz w:val="24"/>
          <w:szCs w:val="24"/>
        </w:rPr>
        <w:t>8</w:t>
      </w:r>
      <w:r w:rsidR="000745C9" w:rsidRPr="004948A3">
        <w:rPr>
          <w:rFonts w:ascii="Century Gothic" w:hAnsi="Century Gothic"/>
          <w:sz w:val="24"/>
          <w:szCs w:val="24"/>
        </w:rPr>
        <w:t>.</w:t>
      </w:r>
      <w:r w:rsidR="001609D7" w:rsidRPr="004948A3">
        <w:rPr>
          <w:rFonts w:ascii="Century Gothic" w:hAnsi="Century Gothic"/>
          <w:sz w:val="24"/>
          <w:szCs w:val="24"/>
        </w:rPr>
        <w:t xml:space="preserve">  </w:t>
      </w:r>
      <w:r w:rsidR="000745C9" w:rsidRPr="004948A3">
        <w:rPr>
          <w:rFonts w:ascii="Century Gothic" w:hAnsi="Century Gothic"/>
          <w:sz w:val="24"/>
          <w:szCs w:val="24"/>
        </w:rPr>
        <w:t xml:space="preserve"> No religious signs are permitted.</w:t>
      </w:r>
    </w:p>
    <w:p w14:paraId="43A509E5" w14:textId="77777777" w:rsidR="000745C9" w:rsidRPr="004948A3" w:rsidRDefault="000745C9" w:rsidP="000745C9">
      <w:pPr>
        <w:rPr>
          <w:rFonts w:ascii="Century Gothic" w:hAnsi="Century Gothic"/>
          <w:sz w:val="24"/>
          <w:szCs w:val="24"/>
        </w:rPr>
      </w:pPr>
    </w:p>
    <w:p w14:paraId="2D797640" w14:textId="715C3776" w:rsidR="000745C9" w:rsidRPr="004948A3" w:rsidRDefault="00927980" w:rsidP="000745C9">
      <w:pPr>
        <w:rPr>
          <w:rFonts w:ascii="Century Gothic" w:hAnsi="Century Gothic"/>
          <w:sz w:val="24"/>
          <w:szCs w:val="24"/>
        </w:rPr>
      </w:pPr>
      <w:r w:rsidRPr="004948A3">
        <w:rPr>
          <w:rFonts w:ascii="Century Gothic" w:hAnsi="Century Gothic"/>
          <w:sz w:val="24"/>
          <w:szCs w:val="24"/>
        </w:rPr>
        <w:t>9</w:t>
      </w:r>
      <w:r w:rsidR="000745C9" w:rsidRPr="004948A3">
        <w:rPr>
          <w:rFonts w:ascii="Century Gothic" w:hAnsi="Century Gothic"/>
          <w:sz w:val="24"/>
          <w:szCs w:val="24"/>
        </w:rPr>
        <w:t xml:space="preserve">. </w:t>
      </w:r>
      <w:r w:rsidR="001609D7" w:rsidRPr="004948A3">
        <w:rPr>
          <w:rFonts w:ascii="Century Gothic" w:hAnsi="Century Gothic"/>
          <w:sz w:val="24"/>
          <w:szCs w:val="24"/>
        </w:rPr>
        <w:t xml:space="preserve">  </w:t>
      </w:r>
      <w:r w:rsidR="000745C9" w:rsidRPr="004948A3">
        <w:rPr>
          <w:rFonts w:ascii="Century Gothic" w:hAnsi="Century Gothic"/>
          <w:sz w:val="24"/>
          <w:szCs w:val="24"/>
        </w:rPr>
        <w:t>No signs, advertisements or messages constituting any kind of business solicitation or implied commercial, professional or personal products or services, whether for profit or non-profit service, are permitted on any common ground or on a homeowner’s property.     </w:t>
      </w:r>
    </w:p>
    <w:p w14:paraId="27BA49D9" w14:textId="77777777" w:rsidR="000745C9" w:rsidRPr="004948A3" w:rsidRDefault="000745C9" w:rsidP="000745C9">
      <w:pPr>
        <w:rPr>
          <w:rFonts w:ascii="Century Gothic" w:hAnsi="Century Gothic"/>
          <w:sz w:val="24"/>
          <w:szCs w:val="24"/>
        </w:rPr>
      </w:pPr>
    </w:p>
    <w:p w14:paraId="30AFC015" w14:textId="3BEB6E36" w:rsidR="000745C9" w:rsidRPr="004948A3" w:rsidRDefault="00927980" w:rsidP="000745C9">
      <w:pPr>
        <w:rPr>
          <w:rFonts w:ascii="Century Gothic" w:hAnsi="Century Gothic"/>
          <w:sz w:val="24"/>
          <w:szCs w:val="24"/>
        </w:rPr>
      </w:pPr>
      <w:r w:rsidRPr="004948A3">
        <w:rPr>
          <w:rFonts w:ascii="Century Gothic" w:hAnsi="Century Gothic"/>
          <w:sz w:val="24"/>
          <w:szCs w:val="24"/>
        </w:rPr>
        <w:t>10</w:t>
      </w:r>
      <w:r w:rsidR="000745C9" w:rsidRPr="004948A3">
        <w:rPr>
          <w:rFonts w:ascii="Century Gothic" w:hAnsi="Century Gothic"/>
          <w:sz w:val="24"/>
          <w:szCs w:val="24"/>
        </w:rPr>
        <w:t>.</w:t>
      </w:r>
      <w:r w:rsidR="001609D7" w:rsidRPr="004948A3">
        <w:rPr>
          <w:rFonts w:ascii="Century Gothic" w:hAnsi="Century Gothic"/>
          <w:sz w:val="24"/>
          <w:szCs w:val="24"/>
        </w:rPr>
        <w:t xml:space="preserve">  </w:t>
      </w:r>
      <w:r w:rsidR="000745C9" w:rsidRPr="004948A3">
        <w:rPr>
          <w:rFonts w:ascii="Century Gothic" w:hAnsi="Century Gothic"/>
          <w:sz w:val="24"/>
          <w:szCs w:val="24"/>
        </w:rPr>
        <w:t>No sign or banner may be hung from any part of a dwelling or on the common property of the community.</w:t>
      </w:r>
    </w:p>
    <w:p w14:paraId="5BD966B2" w14:textId="184528C9" w:rsidR="00DB286F" w:rsidRDefault="00DB286F" w:rsidP="00DB286F">
      <w:pPr>
        <w:rPr>
          <w:rFonts w:ascii="Century Gothic" w:hAnsi="Century Gothic" w:cs="Arial"/>
          <w:sz w:val="24"/>
          <w:szCs w:val="24"/>
        </w:rPr>
      </w:pPr>
    </w:p>
    <w:p w14:paraId="5DB2C6E8" w14:textId="64043932" w:rsidR="00AC71C4" w:rsidRPr="00EC2929" w:rsidRDefault="00AC71C4" w:rsidP="00AC71C4">
      <w:pPr>
        <w:rPr>
          <w:rFonts w:ascii="Century Gothic" w:hAnsi="Century Gothic"/>
          <w:b/>
          <w:bCs/>
          <w:sz w:val="24"/>
          <w:szCs w:val="24"/>
          <w:u w:val="single"/>
        </w:rPr>
      </w:pPr>
      <w:r w:rsidRPr="00EC2929">
        <w:rPr>
          <w:rFonts w:ascii="Century Gothic" w:hAnsi="Century Gothic" w:cs="Arial"/>
          <w:sz w:val="24"/>
          <w:szCs w:val="24"/>
        </w:rPr>
        <w:t>HH.</w:t>
      </w:r>
      <w:r w:rsidRPr="00EC2929">
        <w:rPr>
          <w:rFonts w:ascii="Century Gothic" w:hAnsi="Century Gothic" w:cs="Arial"/>
          <w:sz w:val="24"/>
          <w:szCs w:val="24"/>
        </w:rPr>
        <w:tab/>
      </w:r>
      <w:r w:rsidRPr="00EC2929">
        <w:rPr>
          <w:rFonts w:ascii="Century Gothic" w:hAnsi="Century Gothic"/>
          <w:b/>
          <w:bCs/>
          <w:sz w:val="24"/>
          <w:szCs w:val="24"/>
          <w:u w:val="single"/>
        </w:rPr>
        <w:t xml:space="preserve">Solar Photovoltaic and Thermal Collectors </w:t>
      </w:r>
    </w:p>
    <w:p w14:paraId="2E85987C" w14:textId="77777777" w:rsidR="00AC71C4" w:rsidRPr="00C0419F" w:rsidRDefault="00AC71C4" w:rsidP="00AC71C4">
      <w:pPr>
        <w:pStyle w:val="Default"/>
        <w:rPr>
          <w:rFonts w:ascii="Century Gothic" w:hAnsi="Century Gothic"/>
        </w:rPr>
      </w:pPr>
    </w:p>
    <w:p w14:paraId="56379D98" w14:textId="4697B7DD" w:rsidR="00AC71C4" w:rsidRDefault="00AC71C4" w:rsidP="00AC71C4">
      <w:pPr>
        <w:pStyle w:val="Default"/>
        <w:rPr>
          <w:rFonts w:ascii="Century Gothic" w:hAnsi="Century Gothic"/>
        </w:rPr>
      </w:pPr>
      <w:r w:rsidRPr="00C0419F">
        <w:rPr>
          <w:rFonts w:ascii="Century Gothic" w:hAnsi="Century Gothic"/>
        </w:rPr>
        <w:t>1.   An “Application for Exterior Modifications” shall be approved</w:t>
      </w:r>
      <w:r w:rsidR="00EC2929">
        <w:rPr>
          <w:rFonts w:ascii="Century Gothic" w:hAnsi="Century Gothic"/>
        </w:rPr>
        <w:t xml:space="preserve"> by the ACC Committee</w:t>
      </w:r>
      <w:r w:rsidRPr="00C52E75">
        <w:rPr>
          <w:rFonts w:ascii="Century Gothic" w:hAnsi="Century Gothic"/>
        </w:rPr>
        <w:t xml:space="preserve"> prior</w:t>
      </w:r>
      <w:r w:rsidRPr="00C0419F">
        <w:rPr>
          <w:rFonts w:ascii="Century Gothic" w:hAnsi="Century Gothic"/>
        </w:rPr>
        <w:t xml:space="preserve"> to installing solar </w:t>
      </w:r>
      <w:r>
        <w:rPr>
          <w:rFonts w:ascii="Century Gothic" w:hAnsi="Century Gothic"/>
        </w:rPr>
        <w:t xml:space="preserve">photovoltaic and </w:t>
      </w:r>
      <w:r w:rsidRPr="00C0419F">
        <w:rPr>
          <w:rFonts w:ascii="Century Gothic" w:hAnsi="Century Gothic"/>
        </w:rPr>
        <w:t xml:space="preserve">thermal collectors.  </w:t>
      </w:r>
    </w:p>
    <w:p w14:paraId="2EA5B42D" w14:textId="77777777" w:rsidR="00AC71C4" w:rsidRDefault="00AC71C4" w:rsidP="00AC71C4">
      <w:pPr>
        <w:pStyle w:val="Default"/>
        <w:rPr>
          <w:rFonts w:ascii="Century Gothic" w:hAnsi="Century Gothic"/>
        </w:rPr>
      </w:pPr>
    </w:p>
    <w:p w14:paraId="25FDE1AA" w14:textId="77777777" w:rsidR="00AC71C4" w:rsidRPr="00C0419F" w:rsidRDefault="00AC71C4" w:rsidP="00AC71C4">
      <w:pPr>
        <w:pStyle w:val="Default"/>
        <w:rPr>
          <w:rFonts w:ascii="Century Gothic" w:hAnsi="Century Gothic"/>
          <w:color w:val="auto"/>
        </w:rPr>
      </w:pPr>
      <w:r>
        <w:rPr>
          <w:rFonts w:ascii="Century Gothic" w:hAnsi="Century Gothic"/>
          <w:color w:val="auto"/>
        </w:rPr>
        <w:t xml:space="preserve">2.  </w:t>
      </w:r>
      <w:r w:rsidRPr="00C0419F">
        <w:rPr>
          <w:rFonts w:ascii="Century Gothic" w:hAnsi="Century Gothic"/>
          <w:color w:val="auto"/>
        </w:rPr>
        <w:t xml:space="preserve"> Applications shall include: </w:t>
      </w:r>
    </w:p>
    <w:p w14:paraId="17C6FCE5" w14:textId="77777777" w:rsidR="00AC71C4" w:rsidRPr="00C0419F" w:rsidRDefault="00AC71C4" w:rsidP="00AC71C4">
      <w:pPr>
        <w:pStyle w:val="Default"/>
        <w:rPr>
          <w:rFonts w:ascii="Century Gothic" w:hAnsi="Century Gothic"/>
          <w:color w:val="auto"/>
        </w:rPr>
      </w:pPr>
    </w:p>
    <w:p w14:paraId="47E09144" w14:textId="77777777" w:rsidR="00AC71C4" w:rsidRPr="00C0419F" w:rsidRDefault="00AC71C4" w:rsidP="00AC71C4">
      <w:pPr>
        <w:pStyle w:val="Default"/>
        <w:rPr>
          <w:rFonts w:ascii="Century Gothic" w:hAnsi="Century Gothic"/>
          <w:color w:val="auto"/>
        </w:rPr>
      </w:pPr>
      <w:r>
        <w:rPr>
          <w:rFonts w:ascii="Century Gothic" w:hAnsi="Century Gothic"/>
          <w:color w:val="auto"/>
        </w:rPr>
        <w:t xml:space="preserve">     a.  </w:t>
      </w:r>
      <w:r w:rsidRPr="00C0419F">
        <w:rPr>
          <w:rFonts w:ascii="Century Gothic" w:hAnsi="Century Gothic"/>
          <w:color w:val="auto"/>
        </w:rPr>
        <w:t xml:space="preserve">A diagram “drawn to scale” where the system will be installed.  And, if possible, photographs of the roof area where the system will be mounted. </w:t>
      </w:r>
    </w:p>
    <w:p w14:paraId="0D31C0C3" w14:textId="2CF0C2CA" w:rsidR="00AC71C4" w:rsidRDefault="00AC71C4" w:rsidP="00905BF5">
      <w:pPr>
        <w:pStyle w:val="Default"/>
        <w:rPr>
          <w:rFonts w:ascii="Century Gothic" w:hAnsi="Century Gothic"/>
          <w:color w:val="auto"/>
        </w:rPr>
      </w:pPr>
    </w:p>
    <w:p w14:paraId="2B6D9554" w14:textId="2606781B" w:rsidR="00905BF5" w:rsidRDefault="00905BF5" w:rsidP="00905BF5">
      <w:pPr>
        <w:pStyle w:val="Default"/>
        <w:rPr>
          <w:rFonts w:ascii="Century Gothic" w:hAnsi="Century Gothic"/>
          <w:color w:val="auto"/>
        </w:rPr>
      </w:pPr>
    </w:p>
    <w:p w14:paraId="613A6D50" w14:textId="1980772C" w:rsidR="00905BF5" w:rsidRDefault="00905BF5" w:rsidP="00905BF5">
      <w:pPr>
        <w:pStyle w:val="Default"/>
        <w:rPr>
          <w:rFonts w:ascii="Century Gothic" w:hAnsi="Century Gothic"/>
          <w:color w:val="auto"/>
        </w:rPr>
      </w:pPr>
    </w:p>
    <w:p w14:paraId="7068960B" w14:textId="62E693C4" w:rsidR="00905BF5" w:rsidRPr="00C0419F" w:rsidRDefault="00905BF5" w:rsidP="00905BF5">
      <w:pPr>
        <w:pStyle w:val="Default"/>
        <w:jc w:val="center"/>
        <w:rPr>
          <w:rFonts w:ascii="Century Gothic" w:hAnsi="Century Gothic"/>
          <w:color w:val="auto"/>
        </w:rPr>
      </w:pPr>
      <w:r>
        <w:rPr>
          <w:rFonts w:ascii="Century Gothic" w:hAnsi="Century Gothic"/>
          <w:color w:val="auto"/>
        </w:rPr>
        <w:t>2</w:t>
      </w:r>
      <w:r w:rsidR="00AC4F37">
        <w:rPr>
          <w:rFonts w:ascii="Century Gothic" w:hAnsi="Century Gothic"/>
          <w:color w:val="auto"/>
        </w:rPr>
        <w:t>3</w:t>
      </w:r>
    </w:p>
    <w:p w14:paraId="48BCB143" w14:textId="77777777" w:rsidR="00AC71C4" w:rsidRPr="00C0419F" w:rsidRDefault="00AC71C4" w:rsidP="00AC71C4">
      <w:pPr>
        <w:pStyle w:val="Default"/>
        <w:rPr>
          <w:rFonts w:ascii="Century Gothic" w:hAnsi="Century Gothic"/>
          <w:color w:val="auto"/>
        </w:rPr>
      </w:pPr>
      <w:r>
        <w:rPr>
          <w:rFonts w:ascii="Century Gothic" w:hAnsi="Century Gothic"/>
          <w:color w:val="auto"/>
        </w:rPr>
        <w:lastRenderedPageBreak/>
        <w:t xml:space="preserve">     b.  </w:t>
      </w:r>
      <w:r w:rsidRPr="00C0419F">
        <w:rPr>
          <w:rFonts w:ascii="Century Gothic" w:hAnsi="Century Gothic"/>
          <w:color w:val="auto"/>
        </w:rPr>
        <w:t>Description of the material to be used and/or manufacturer’s description of the system, photographs and/or pictures of the system and color of the system.</w:t>
      </w:r>
    </w:p>
    <w:p w14:paraId="09E92891" w14:textId="77777777" w:rsidR="00AC71C4" w:rsidRPr="00C0419F" w:rsidRDefault="00AC71C4" w:rsidP="00AC71C4">
      <w:pPr>
        <w:pStyle w:val="Default"/>
        <w:rPr>
          <w:rFonts w:ascii="Century Gothic" w:hAnsi="Century Gothic"/>
          <w:color w:val="auto"/>
        </w:rPr>
      </w:pPr>
    </w:p>
    <w:p w14:paraId="50C5F241" w14:textId="77777777" w:rsidR="00AC71C4" w:rsidRPr="00C0419F" w:rsidRDefault="00AC71C4" w:rsidP="00AC71C4">
      <w:pPr>
        <w:pStyle w:val="Default"/>
        <w:numPr>
          <w:ilvl w:val="0"/>
          <w:numId w:val="9"/>
        </w:numPr>
        <w:rPr>
          <w:rFonts w:ascii="Century Gothic" w:hAnsi="Century Gothic"/>
          <w:color w:val="auto"/>
        </w:rPr>
      </w:pPr>
      <w:r>
        <w:rPr>
          <w:rFonts w:ascii="Century Gothic" w:hAnsi="Century Gothic"/>
          <w:color w:val="auto"/>
        </w:rPr>
        <w:t xml:space="preserve">     c.  Description of t</w:t>
      </w:r>
      <w:r w:rsidRPr="00C0419F">
        <w:rPr>
          <w:rFonts w:ascii="Century Gothic" w:hAnsi="Century Gothic"/>
          <w:color w:val="auto"/>
        </w:rPr>
        <w:t>he location and appearance of the collector panels, and auxiliary equipment showing how the collectors will be mounted or installed.</w:t>
      </w:r>
    </w:p>
    <w:p w14:paraId="54EB8E90" w14:textId="77777777" w:rsidR="00AC71C4" w:rsidRPr="00C0419F" w:rsidRDefault="00AC71C4" w:rsidP="00AC71C4">
      <w:pPr>
        <w:pStyle w:val="Default"/>
        <w:rPr>
          <w:rFonts w:ascii="Century Gothic" w:hAnsi="Century Gothic"/>
          <w:color w:val="auto"/>
        </w:rPr>
      </w:pPr>
    </w:p>
    <w:p w14:paraId="6BC91A2E" w14:textId="77777777" w:rsidR="00AC71C4" w:rsidRPr="00C3126A" w:rsidRDefault="00AC71C4" w:rsidP="00AC71C4">
      <w:pPr>
        <w:pStyle w:val="Default"/>
        <w:numPr>
          <w:ilvl w:val="0"/>
          <w:numId w:val="10"/>
        </w:numPr>
        <w:rPr>
          <w:rFonts w:ascii="Century Gothic" w:hAnsi="Century Gothic"/>
          <w:color w:val="auto"/>
        </w:rPr>
      </w:pPr>
      <w:r>
        <w:rPr>
          <w:rFonts w:ascii="Century Gothic" w:hAnsi="Century Gothic"/>
          <w:color w:val="auto"/>
        </w:rPr>
        <w:t xml:space="preserve">     d.  </w:t>
      </w:r>
      <w:r w:rsidRPr="00C0419F">
        <w:rPr>
          <w:rFonts w:ascii="Century Gothic" w:hAnsi="Century Gothic"/>
          <w:color w:val="auto"/>
        </w:rPr>
        <w:t xml:space="preserve">A catalog photograph of the collector and complete specifications, including dimensions, colors, materials, etc. </w:t>
      </w:r>
    </w:p>
    <w:p w14:paraId="1CFE37D2" w14:textId="77777777" w:rsidR="00AC71C4" w:rsidRPr="00C0419F" w:rsidRDefault="00AC71C4" w:rsidP="00AC71C4">
      <w:pPr>
        <w:pStyle w:val="Default"/>
        <w:rPr>
          <w:rFonts w:ascii="Century Gothic" w:hAnsi="Century Gothic"/>
        </w:rPr>
      </w:pPr>
    </w:p>
    <w:p w14:paraId="5FB03659" w14:textId="77777777" w:rsidR="00AC71C4" w:rsidRPr="00C0419F" w:rsidRDefault="00AC71C4" w:rsidP="00AC71C4">
      <w:pPr>
        <w:pStyle w:val="Default"/>
        <w:rPr>
          <w:rFonts w:ascii="Century Gothic" w:hAnsi="Century Gothic"/>
        </w:rPr>
      </w:pPr>
      <w:r>
        <w:rPr>
          <w:rFonts w:ascii="Century Gothic" w:hAnsi="Century Gothic"/>
        </w:rPr>
        <w:t>3</w:t>
      </w:r>
      <w:r w:rsidRPr="00A73F71">
        <w:rPr>
          <w:rFonts w:ascii="Century Gothic" w:hAnsi="Century Gothic"/>
        </w:rPr>
        <w:t xml:space="preserve">.  Installing contractors shall be licensed.  </w:t>
      </w:r>
    </w:p>
    <w:p w14:paraId="0621E3FB" w14:textId="77777777" w:rsidR="00AC71C4" w:rsidRPr="00C0419F" w:rsidRDefault="00AC71C4" w:rsidP="00AC71C4">
      <w:pPr>
        <w:pStyle w:val="Default"/>
        <w:rPr>
          <w:rFonts w:ascii="Century Gothic" w:hAnsi="Century Gothic"/>
        </w:rPr>
      </w:pPr>
    </w:p>
    <w:p w14:paraId="5D33BA05" w14:textId="77777777" w:rsidR="00AC71C4" w:rsidRPr="00C0419F" w:rsidRDefault="00AC71C4" w:rsidP="00AC71C4">
      <w:pPr>
        <w:pStyle w:val="Default"/>
        <w:rPr>
          <w:rFonts w:ascii="Century Gothic" w:hAnsi="Century Gothic"/>
        </w:rPr>
      </w:pPr>
      <w:r>
        <w:rPr>
          <w:rFonts w:ascii="Century Gothic" w:hAnsi="Century Gothic"/>
        </w:rPr>
        <w:t>4</w:t>
      </w:r>
      <w:r w:rsidRPr="00C0419F">
        <w:rPr>
          <w:rFonts w:ascii="Century Gothic" w:hAnsi="Century Gothic"/>
        </w:rPr>
        <w:t xml:space="preserve">.  Only panel types that are inset into the roof, lie flat and/or flush-mounted shall be considered. </w:t>
      </w:r>
    </w:p>
    <w:p w14:paraId="2474479B" w14:textId="77777777" w:rsidR="00AC71C4" w:rsidRPr="00C0419F" w:rsidRDefault="00AC71C4" w:rsidP="00AC71C4">
      <w:pPr>
        <w:pStyle w:val="Default"/>
        <w:rPr>
          <w:rFonts w:ascii="Century Gothic" w:hAnsi="Century Gothic"/>
        </w:rPr>
      </w:pPr>
    </w:p>
    <w:p w14:paraId="1BEBCD78" w14:textId="77777777" w:rsidR="00AC71C4" w:rsidRPr="00C0419F" w:rsidRDefault="00AC71C4" w:rsidP="00AC71C4">
      <w:pPr>
        <w:pStyle w:val="Default"/>
        <w:rPr>
          <w:rFonts w:ascii="Century Gothic" w:hAnsi="Century Gothic"/>
        </w:rPr>
      </w:pPr>
      <w:r>
        <w:rPr>
          <w:rFonts w:ascii="Century Gothic" w:hAnsi="Century Gothic"/>
        </w:rPr>
        <w:t>5</w:t>
      </w:r>
      <w:r w:rsidRPr="00C0419F">
        <w:rPr>
          <w:rFonts w:ascii="Century Gothic" w:hAnsi="Century Gothic"/>
        </w:rPr>
        <w:t>.  The highest point of a solar panel shall be lower than the ridge of the roof where it is attached.</w:t>
      </w:r>
    </w:p>
    <w:p w14:paraId="403624FF" w14:textId="77777777" w:rsidR="00AC71C4" w:rsidRPr="00C0419F" w:rsidRDefault="00AC71C4" w:rsidP="00AC71C4">
      <w:pPr>
        <w:pStyle w:val="Default"/>
        <w:rPr>
          <w:rFonts w:ascii="Century Gothic" w:hAnsi="Century Gothic"/>
        </w:rPr>
      </w:pPr>
    </w:p>
    <w:p w14:paraId="78363183" w14:textId="77777777" w:rsidR="00AC71C4" w:rsidRPr="00C0419F" w:rsidRDefault="00AC71C4" w:rsidP="00AC71C4">
      <w:pPr>
        <w:pStyle w:val="Default"/>
        <w:numPr>
          <w:ilvl w:val="0"/>
          <w:numId w:val="7"/>
        </w:numPr>
        <w:rPr>
          <w:rFonts w:ascii="Century Gothic" w:hAnsi="Century Gothic"/>
        </w:rPr>
      </w:pPr>
      <w:r>
        <w:rPr>
          <w:rFonts w:ascii="Century Gothic" w:hAnsi="Century Gothic"/>
        </w:rPr>
        <w:t>6</w:t>
      </w:r>
      <w:r w:rsidRPr="00C0419F">
        <w:rPr>
          <w:rFonts w:ascii="Century Gothic" w:hAnsi="Century Gothic"/>
        </w:rPr>
        <w:t xml:space="preserve">.  The solar energy collection devices, including but not limited to solar panels, shall be installed parallel to the plane of the roof and must not break the roof ridge line.  All devices shall be set back at least six (6) inches from the perimeter edges of the roof. </w:t>
      </w:r>
    </w:p>
    <w:p w14:paraId="5216577D" w14:textId="77777777" w:rsidR="00AC71C4" w:rsidRPr="00C0419F" w:rsidRDefault="00AC71C4" w:rsidP="00AC71C4">
      <w:pPr>
        <w:pStyle w:val="Default"/>
        <w:rPr>
          <w:rFonts w:ascii="Century Gothic" w:hAnsi="Century Gothic"/>
        </w:rPr>
      </w:pPr>
    </w:p>
    <w:p w14:paraId="3E273BA4" w14:textId="77777777" w:rsidR="00AC71C4" w:rsidRPr="00C0419F" w:rsidRDefault="00AC71C4" w:rsidP="00AC71C4">
      <w:pPr>
        <w:pStyle w:val="Default"/>
        <w:rPr>
          <w:rFonts w:ascii="Century Gothic" w:hAnsi="Century Gothic"/>
        </w:rPr>
      </w:pPr>
      <w:r>
        <w:rPr>
          <w:rFonts w:ascii="Century Gothic" w:hAnsi="Century Gothic"/>
        </w:rPr>
        <w:t>7</w:t>
      </w:r>
      <w:r w:rsidRPr="00C0419F">
        <w:rPr>
          <w:rFonts w:ascii="Century Gothic" w:hAnsi="Century Gothic"/>
        </w:rPr>
        <w:t xml:space="preserve">.  Solar panels shall be mounted on the roof in a manner to allow the efficient collection of solar energy. If possible, the homeowner shall place the solar panels so that they are mounted on the rear plane of the roof. </w:t>
      </w:r>
    </w:p>
    <w:p w14:paraId="0227C545" w14:textId="77777777" w:rsidR="00AC71C4" w:rsidRPr="00C0419F" w:rsidRDefault="00AC71C4" w:rsidP="00AC71C4">
      <w:pPr>
        <w:pStyle w:val="Default"/>
        <w:rPr>
          <w:rFonts w:ascii="Century Gothic" w:hAnsi="Century Gothic"/>
        </w:rPr>
      </w:pPr>
    </w:p>
    <w:p w14:paraId="4AC78E81" w14:textId="77777777" w:rsidR="00AC71C4" w:rsidRPr="00C0419F" w:rsidRDefault="00AC71C4" w:rsidP="00AC71C4">
      <w:pPr>
        <w:pStyle w:val="Default"/>
        <w:numPr>
          <w:ilvl w:val="0"/>
          <w:numId w:val="4"/>
        </w:numPr>
        <w:rPr>
          <w:rFonts w:ascii="Century Gothic" w:hAnsi="Century Gothic"/>
        </w:rPr>
      </w:pPr>
      <w:r>
        <w:rPr>
          <w:rFonts w:ascii="Century Gothic" w:hAnsi="Century Gothic"/>
        </w:rPr>
        <w:t>8</w:t>
      </w:r>
      <w:r w:rsidRPr="00C0419F">
        <w:rPr>
          <w:rFonts w:ascii="Century Gothic" w:hAnsi="Century Gothic"/>
        </w:rPr>
        <w:t xml:space="preserve">.  The size and number of collectors should be in proportion to the area on which they are to be installed. </w:t>
      </w:r>
    </w:p>
    <w:p w14:paraId="64B2CBAC" w14:textId="77777777" w:rsidR="00AC71C4" w:rsidRPr="00C0419F" w:rsidRDefault="00AC71C4" w:rsidP="00AC71C4">
      <w:pPr>
        <w:pStyle w:val="Default"/>
        <w:rPr>
          <w:rFonts w:ascii="Century Gothic" w:hAnsi="Century Gothic"/>
        </w:rPr>
      </w:pPr>
    </w:p>
    <w:p w14:paraId="3A3C6A0A" w14:textId="77777777" w:rsidR="00AC71C4" w:rsidRPr="00C0419F" w:rsidRDefault="00AC71C4" w:rsidP="00AC71C4">
      <w:pPr>
        <w:pStyle w:val="Default"/>
        <w:numPr>
          <w:ilvl w:val="0"/>
          <w:numId w:val="5"/>
        </w:numPr>
        <w:rPr>
          <w:rFonts w:ascii="Century Gothic" w:hAnsi="Century Gothic"/>
        </w:rPr>
      </w:pPr>
      <w:r>
        <w:rPr>
          <w:rFonts w:ascii="Century Gothic" w:hAnsi="Century Gothic"/>
        </w:rPr>
        <w:t>9</w:t>
      </w:r>
      <w:r w:rsidRPr="00C0419F">
        <w:rPr>
          <w:rFonts w:ascii="Century Gothic" w:hAnsi="Century Gothic"/>
        </w:rPr>
        <w:t>.  All piping, electrical wires, connections and control devices shall be concealed and placed as inconspicuously as possible when viewed from all angles.</w:t>
      </w:r>
    </w:p>
    <w:p w14:paraId="3ABCD255" w14:textId="77777777" w:rsidR="00AC71C4" w:rsidRPr="00C0419F" w:rsidRDefault="00AC71C4" w:rsidP="00AC71C4">
      <w:pPr>
        <w:pStyle w:val="Default"/>
        <w:numPr>
          <w:ilvl w:val="0"/>
          <w:numId w:val="5"/>
        </w:numPr>
        <w:rPr>
          <w:rFonts w:ascii="Century Gothic" w:hAnsi="Century Gothic"/>
        </w:rPr>
      </w:pPr>
    </w:p>
    <w:p w14:paraId="78DDD267" w14:textId="77777777" w:rsidR="00AC71C4" w:rsidRPr="00C0419F" w:rsidRDefault="00AC71C4" w:rsidP="00AC71C4">
      <w:pPr>
        <w:pStyle w:val="Default"/>
        <w:numPr>
          <w:ilvl w:val="0"/>
          <w:numId w:val="6"/>
        </w:numPr>
        <w:rPr>
          <w:rFonts w:ascii="Century Gothic" w:hAnsi="Century Gothic"/>
        </w:rPr>
      </w:pPr>
      <w:r>
        <w:rPr>
          <w:rFonts w:ascii="Century Gothic" w:hAnsi="Century Gothic"/>
        </w:rPr>
        <w:t>10</w:t>
      </w:r>
      <w:r w:rsidRPr="00C0419F">
        <w:rPr>
          <w:rFonts w:ascii="Century Gothic" w:hAnsi="Century Gothic"/>
        </w:rPr>
        <w:t xml:space="preserve">.  The color of the solar system component shall conform to the color of the roof shingles, including framing which shall be a dark color or the color of the roof. </w:t>
      </w:r>
    </w:p>
    <w:p w14:paraId="70DDBD37" w14:textId="77777777" w:rsidR="00AC71C4" w:rsidRPr="00C0419F" w:rsidRDefault="00AC71C4" w:rsidP="00AC71C4">
      <w:pPr>
        <w:pStyle w:val="Default"/>
        <w:rPr>
          <w:rFonts w:ascii="Century Gothic" w:hAnsi="Century Gothic"/>
        </w:rPr>
      </w:pPr>
    </w:p>
    <w:p w14:paraId="05B0D44E" w14:textId="77777777" w:rsidR="00AC71C4" w:rsidRDefault="00AC71C4" w:rsidP="00AC71C4">
      <w:pPr>
        <w:pStyle w:val="Default"/>
        <w:rPr>
          <w:rFonts w:ascii="Century Gothic" w:hAnsi="Century Gothic"/>
        </w:rPr>
      </w:pPr>
      <w:r w:rsidRPr="00C0419F">
        <w:rPr>
          <w:rFonts w:ascii="Century Gothic" w:hAnsi="Century Gothic"/>
        </w:rPr>
        <w:t>1</w:t>
      </w:r>
      <w:r>
        <w:rPr>
          <w:rFonts w:ascii="Century Gothic" w:hAnsi="Century Gothic"/>
        </w:rPr>
        <w:t>1</w:t>
      </w:r>
      <w:r w:rsidRPr="00C0419F">
        <w:rPr>
          <w:rFonts w:ascii="Century Gothic" w:hAnsi="Century Gothic"/>
        </w:rPr>
        <w:t>.  All painted surface shall be kept in good condition.</w:t>
      </w:r>
    </w:p>
    <w:p w14:paraId="6BCD6869" w14:textId="77777777" w:rsidR="00AC71C4" w:rsidRDefault="00AC71C4" w:rsidP="00AC71C4">
      <w:pPr>
        <w:pStyle w:val="Default"/>
        <w:rPr>
          <w:rFonts w:ascii="Century Gothic" w:hAnsi="Century Gothic"/>
        </w:rPr>
      </w:pPr>
    </w:p>
    <w:p w14:paraId="422B6733" w14:textId="77777777" w:rsidR="00AC71C4" w:rsidRDefault="00AC71C4" w:rsidP="00AC71C4">
      <w:pPr>
        <w:pStyle w:val="Default"/>
        <w:rPr>
          <w:rFonts w:ascii="Century Gothic" w:hAnsi="Century Gothic"/>
        </w:rPr>
      </w:pPr>
      <w:r>
        <w:rPr>
          <w:rFonts w:ascii="Century Gothic" w:hAnsi="Century Gothic"/>
        </w:rPr>
        <w:t>12.</w:t>
      </w:r>
      <w:r w:rsidRPr="00A73F71">
        <w:rPr>
          <w:rFonts w:ascii="Century Gothic" w:hAnsi="Century Gothic"/>
        </w:rPr>
        <w:t xml:space="preserve"> </w:t>
      </w:r>
      <w:r>
        <w:rPr>
          <w:rFonts w:ascii="Century Gothic" w:hAnsi="Century Gothic"/>
        </w:rPr>
        <w:t xml:space="preserve">In addition to receiving an approved “Application of Exterior Modification” from the ACC Committee, the following are required </w:t>
      </w:r>
      <w:r w:rsidRPr="009824A8">
        <w:rPr>
          <w:rFonts w:ascii="Century Gothic" w:hAnsi="Century Gothic"/>
          <w:b/>
          <w:bCs/>
          <w:u w:val="single"/>
        </w:rPr>
        <w:t xml:space="preserve">prior </w:t>
      </w:r>
      <w:r>
        <w:rPr>
          <w:rFonts w:ascii="Century Gothic" w:hAnsi="Century Gothic"/>
        </w:rPr>
        <w:t>to the installation of a solar system:</w:t>
      </w:r>
    </w:p>
    <w:p w14:paraId="1622EE77" w14:textId="3A8CF5E6" w:rsidR="00AC71C4" w:rsidRDefault="00AC71C4" w:rsidP="00AC71C4">
      <w:pPr>
        <w:pStyle w:val="Default"/>
        <w:rPr>
          <w:rFonts w:ascii="Century Gothic" w:hAnsi="Century Gothic"/>
        </w:rPr>
      </w:pPr>
    </w:p>
    <w:p w14:paraId="4CC23F83" w14:textId="530B5EF4" w:rsidR="00905BF5" w:rsidRDefault="00905BF5" w:rsidP="00AC71C4">
      <w:pPr>
        <w:pStyle w:val="Default"/>
        <w:rPr>
          <w:rFonts w:ascii="Century Gothic" w:hAnsi="Century Gothic"/>
        </w:rPr>
      </w:pPr>
    </w:p>
    <w:p w14:paraId="764692B9" w14:textId="0C77CC7B" w:rsidR="00905BF5" w:rsidRDefault="00905BF5" w:rsidP="00AC71C4">
      <w:pPr>
        <w:pStyle w:val="Default"/>
        <w:rPr>
          <w:rFonts w:ascii="Century Gothic" w:hAnsi="Century Gothic"/>
        </w:rPr>
      </w:pPr>
    </w:p>
    <w:p w14:paraId="6AEC352A" w14:textId="02C08C17" w:rsidR="00905BF5" w:rsidRDefault="00905BF5" w:rsidP="00AC71C4">
      <w:pPr>
        <w:pStyle w:val="Default"/>
        <w:rPr>
          <w:rFonts w:ascii="Century Gothic" w:hAnsi="Century Gothic"/>
        </w:rPr>
      </w:pPr>
    </w:p>
    <w:p w14:paraId="2FCAFD56" w14:textId="1965A1D1" w:rsidR="00905BF5" w:rsidRDefault="00905BF5" w:rsidP="00AC71C4">
      <w:pPr>
        <w:pStyle w:val="Default"/>
        <w:rPr>
          <w:rFonts w:ascii="Century Gothic" w:hAnsi="Century Gothic"/>
        </w:rPr>
      </w:pPr>
    </w:p>
    <w:p w14:paraId="6AFD83AC" w14:textId="50FD8308" w:rsidR="00905BF5" w:rsidRDefault="00905BF5" w:rsidP="00905BF5">
      <w:pPr>
        <w:pStyle w:val="Default"/>
        <w:jc w:val="center"/>
        <w:rPr>
          <w:rFonts w:ascii="Century Gothic" w:hAnsi="Century Gothic"/>
        </w:rPr>
      </w:pPr>
      <w:r>
        <w:rPr>
          <w:rFonts w:ascii="Century Gothic" w:hAnsi="Century Gothic"/>
        </w:rPr>
        <w:t>2</w:t>
      </w:r>
      <w:r w:rsidR="00AC4F37">
        <w:rPr>
          <w:rFonts w:ascii="Century Gothic" w:hAnsi="Century Gothic"/>
        </w:rPr>
        <w:t>4</w:t>
      </w:r>
    </w:p>
    <w:p w14:paraId="55230406" w14:textId="77777777" w:rsidR="00AC71C4" w:rsidRDefault="00AC71C4" w:rsidP="00AC71C4">
      <w:pPr>
        <w:pStyle w:val="Default"/>
        <w:ind w:firstLine="720"/>
        <w:rPr>
          <w:rFonts w:ascii="Century Gothic" w:hAnsi="Century Gothic"/>
        </w:rPr>
      </w:pPr>
      <w:r>
        <w:rPr>
          <w:rFonts w:ascii="Century Gothic" w:hAnsi="Century Gothic"/>
        </w:rPr>
        <w:lastRenderedPageBreak/>
        <w:t xml:space="preserve">a.  Building Permit – issued by the </w:t>
      </w:r>
      <w:r w:rsidRPr="00A73F71">
        <w:rPr>
          <w:rFonts w:ascii="Century Gothic" w:hAnsi="Century Gothic"/>
        </w:rPr>
        <w:t xml:space="preserve">City of Fairfax </w:t>
      </w:r>
    </w:p>
    <w:p w14:paraId="3B5E4E3F" w14:textId="77777777" w:rsidR="00AC71C4" w:rsidRDefault="00AC71C4" w:rsidP="00AC71C4">
      <w:pPr>
        <w:pStyle w:val="Default"/>
        <w:ind w:firstLine="720"/>
        <w:rPr>
          <w:rFonts w:ascii="Century Gothic" w:hAnsi="Century Gothic"/>
        </w:rPr>
      </w:pPr>
      <w:r>
        <w:rPr>
          <w:rFonts w:ascii="Century Gothic" w:hAnsi="Century Gothic"/>
        </w:rPr>
        <w:t>b.  Electrical Permit – issued by the City of Fairfax</w:t>
      </w:r>
    </w:p>
    <w:p w14:paraId="2BEC883A" w14:textId="77777777" w:rsidR="00AC71C4" w:rsidRPr="00A73F71" w:rsidRDefault="00AC71C4" w:rsidP="00AC71C4">
      <w:pPr>
        <w:pStyle w:val="Default"/>
        <w:ind w:firstLine="720"/>
        <w:rPr>
          <w:rFonts w:ascii="Century Gothic" w:hAnsi="Century Gothic"/>
        </w:rPr>
      </w:pPr>
      <w:r>
        <w:rPr>
          <w:rFonts w:ascii="Century Gothic" w:hAnsi="Century Gothic"/>
        </w:rPr>
        <w:t>c.  Zoning Permit – issued by the City of Fairfax</w:t>
      </w:r>
    </w:p>
    <w:p w14:paraId="2C32DB89" w14:textId="77777777" w:rsidR="00AC71C4" w:rsidRDefault="00AC71C4" w:rsidP="00AC71C4">
      <w:pPr>
        <w:pStyle w:val="Default"/>
        <w:rPr>
          <w:rFonts w:ascii="Century Gothic" w:hAnsi="Century Gothic"/>
        </w:rPr>
      </w:pPr>
      <w:r>
        <w:rPr>
          <w:rFonts w:ascii="Century Gothic" w:hAnsi="Century Gothic"/>
        </w:rPr>
        <w:tab/>
        <w:t>d.  Residential Permit – issued by the City of Fairfax</w:t>
      </w:r>
    </w:p>
    <w:p w14:paraId="361CCEAB" w14:textId="77777777" w:rsidR="00AC71C4" w:rsidRDefault="00AC71C4" w:rsidP="00AC71C4">
      <w:pPr>
        <w:pStyle w:val="Default"/>
        <w:rPr>
          <w:rFonts w:ascii="Century Gothic" w:hAnsi="Century Gothic"/>
        </w:rPr>
      </w:pPr>
      <w:r>
        <w:rPr>
          <w:rFonts w:ascii="Century Gothic" w:hAnsi="Century Gothic"/>
        </w:rPr>
        <w:tab/>
        <w:t>e.  Permission to Operate – issued by Dominion Energy</w:t>
      </w:r>
    </w:p>
    <w:p w14:paraId="0A313CEF" w14:textId="77777777" w:rsidR="00AC71C4" w:rsidRDefault="00AC71C4" w:rsidP="00AC71C4">
      <w:pPr>
        <w:pStyle w:val="Default"/>
        <w:rPr>
          <w:rFonts w:ascii="Century Gothic" w:hAnsi="Century Gothic"/>
        </w:rPr>
      </w:pPr>
      <w:r>
        <w:rPr>
          <w:rFonts w:ascii="Century Gothic" w:hAnsi="Century Gothic"/>
        </w:rPr>
        <w:tab/>
        <w:t>f.   Final Inspection – City of Fairfax</w:t>
      </w:r>
    </w:p>
    <w:p w14:paraId="1DFB42E4" w14:textId="77777777" w:rsidR="00AC71C4" w:rsidRDefault="00AC71C4" w:rsidP="00AC71C4">
      <w:pPr>
        <w:pStyle w:val="Default"/>
        <w:rPr>
          <w:rFonts w:ascii="Century Gothic" w:hAnsi="Century Gothic"/>
        </w:rPr>
      </w:pPr>
    </w:p>
    <w:p w14:paraId="4B41E2CB" w14:textId="77777777" w:rsidR="00AC71C4" w:rsidRDefault="00AC71C4" w:rsidP="00AC71C4">
      <w:pPr>
        <w:pStyle w:val="Default"/>
        <w:rPr>
          <w:rFonts w:ascii="Century Gothic" w:hAnsi="Century Gothic"/>
        </w:rPr>
      </w:pPr>
      <w:r>
        <w:rPr>
          <w:rFonts w:ascii="Century Gothic" w:hAnsi="Century Gothic"/>
        </w:rPr>
        <w:t>13.  For more permit and installation guidelines, please refer to this link:</w:t>
      </w:r>
    </w:p>
    <w:p w14:paraId="39A667E7" w14:textId="77777777" w:rsidR="00AC71C4" w:rsidRPr="002E7146" w:rsidRDefault="005D1464" w:rsidP="00AC71C4">
      <w:pPr>
        <w:pStyle w:val="Default"/>
        <w:rPr>
          <w:rFonts w:ascii="Century Gothic" w:hAnsi="Century Gothic"/>
          <w:color w:val="auto"/>
          <w:sz w:val="20"/>
          <w:szCs w:val="20"/>
        </w:rPr>
      </w:pPr>
      <w:hyperlink r:id="rId32" w:history="1">
        <w:r w:rsidR="00AC71C4" w:rsidRPr="002E7146">
          <w:rPr>
            <w:rStyle w:val="Hyperlink"/>
            <w:color w:val="auto"/>
            <w:sz w:val="20"/>
            <w:szCs w:val="20"/>
          </w:rPr>
          <w:t>https://www.fairfaxva.gov/home/showpublisheddocument/10175/636542034563570000</w:t>
        </w:r>
      </w:hyperlink>
    </w:p>
    <w:p w14:paraId="186E0BA6" w14:textId="1F0D254C" w:rsidR="00AC71C4" w:rsidRDefault="00AC71C4" w:rsidP="00905BF5">
      <w:pPr>
        <w:pStyle w:val="Default"/>
        <w:rPr>
          <w:rFonts w:ascii="Century Gothic" w:hAnsi="Century Gothic" w:cs="Arial"/>
        </w:rPr>
      </w:pPr>
    </w:p>
    <w:p w14:paraId="2874D6F8" w14:textId="49617A5A" w:rsidR="006C1D96" w:rsidRPr="004948A3" w:rsidRDefault="00FC1700" w:rsidP="00A071E0">
      <w:pPr>
        <w:rPr>
          <w:rFonts w:ascii="Century Gothic" w:hAnsi="Century Gothic" w:cs="Arial"/>
          <w:sz w:val="24"/>
          <w:szCs w:val="24"/>
        </w:rPr>
      </w:pPr>
      <w:r>
        <w:rPr>
          <w:rFonts w:ascii="Century Gothic" w:hAnsi="Century Gothic" w:cs="Arial"/>
          <w:sz w:val="24"/>
          <w:szCs w:val="24"/>
        </w:rPr>
        <w:t>II</w:t>
      </w:r>
      <w:r w:rsidR="006C1D96" w:rsidRPr="004948A3">
        <w:rPr>
          <w:rFonts w:ascii="Century Gothic" w:hAnsi="Century Gothic" w:cs="Arial"/>
          <w:sz w:val="24"/>
          <w:szCs w:val="24"/>
        </w:rPr>
        <w:t>.</w:t>
      </w:r>
      <w:r w:rsidR="006C1D96" w:rsidRPr="004948A3">
        <w:rPr>
          <w:rFonts w:ascii="Century Gothic" w:hAnsi="Century Gothic" w:cs="Arial"/>
          <w:sz w:val="24"/>
          <w:szCs w:val="24"/>
        </w:rPr>
        <w:tab/>
      </w:r>
      <w:r w:rsidR="006C1D96" w:rsidRPr="004948A3">
        <w:rPr>
          <w:rFonts w:ascii="Century Gothic" w:hAnsi="Century Gothic" w:cs="Arial"/>
          <w:b/>
          <w:sz w:val="24"/>
          <w:szCs w:val="24"/>
          <w:u w:val="single"/>
        </w:rPr>
        <w:t>Steps</w:t>
      </w:r>
      <w:r w:rsidR="00621AA4" w:rsidRPr="004948A3">
        <w:rPr>
          <w:rFonts w:ascii="Century Gothic" w:hAnsi="Century Gothic" w:cs="Arial"/>
          <w:b/>
          <w:sz w:val="24"/>
          <w:szCs w:val="24"/>
          <w:u w:val="single"/>
        </w:rPr>
        <w:t xml:space="preserve">, </w:t>
      </w:r>
      <w:r w:rsidR="006C1D96" w:rsidRPr="004948A3">
        <w:rPr>
          <w:rFonts w:ascii="Century Gothic" w:hAnsi="Century Gothic" w:cs="Arial"/>
          <w:b/>
          <w:sz w:val="24"/>
          <w:szCs w:val="24"/>
          <w:u w:val="single"/>
        </w:rPr>
        <w:t>Railing</w:t>
      </w:r>
      <w:r w:rsidR="00A748F9" w:rsidRPr="004948A3">
        <w:rPr>
          <w:rFonts w:ascii="Century Gothic" w:hAnsi="Century Gothic" w:cs="Arial"/>
          <w:b/>
          <w:sz w:val="24"/>
          <w:szCs w:val="24"/>
          <w:u w:val="single"/>
        </w:rPr>
        <w:t>s</w:t>
      </w:r>
      <w:r w:rsidR="00621AA4" w:rsidRPr="004948A3">
        <w:rPr>
          <w:rFonts w:ascii="Century Gothic" w:hAnsi="Century Gothic" w:cs="Arial"/>
          <w:b/>
          <w:sz w:val="24"/>
          <w:szCs w:val="24"/>
          <w:u w:val="single"/>
        </w:rPr>
        <w:t xml:space="preserve"> and </w:t>
      </w:r>
      <w:r w:rsidR="00FB4B3A" w:rsidRPr="004948A3">
        <w:rPr>
          <w:rFonts w:ascii="Century Gothic" w:hAnsi="Century Gothic" w:cs="Arial"/>
          <w:b/>
          <w:sz w:val="24"/>
          <w:szCs w:val="24"/>
          <w:u w:val="single"/>
        </w:rPr>
        <w:t>D</w:t>
      </w:r>
      <w:r w:rsidR="00621AA4" w:rsidRPr="004948A3">
        <w:rPr>
          <w:rFonts w:ascii="Century Gothic" w:hAnsi="Century Gothic" w:cs="Arial"/>
          <w:b/>
          <w:sz w:val="24"/>
          <w:szCs w:val="24"/>
          <w:u w:val="single"/>
        </w:rPr>
        <w:t>riveway</w:t>
      </w:r>
      <w:r w:rsidR="00A748F9" w:rsidRPr="004948A3">
        <w:rPr>
          <w:rFonts w:ascii="Century Gothic" w:hAnsi="Century Gothic" w:cs="Arial"/>
          <w:b/>
          <w:sz w:val="24"/>
          <w:szCs w:val="24"/>
          <w:u w:val="single"/>
        </w:rPr>
        <w:t>s</w:t>
      </w:r>
    </w:p>
    <w:p w14:paraId="2567AC95" w14:textId="77777777" w:rsidR="006C1D96" w:rsidRPr="004948A3" w:rsidRDefault="006C1D96" w:rsidP="00344279">
      <w:pPr>
        <w:rPr>
          <w:rFonts w:ascii="Century Gothic" w:hAnsi="Century Gothic" w:cs="Arial"/>
          <w:sz w:val="24"/>
          <w:szCs w:val="24"/>
        </w:rPr>
      </w:pPr>
    </w:p>
    <w:p w14:paraId="1554845B" w14:textId="1E293222" w:rsidR="006C1D96" w:rsidRPr="004948A3" w:rsidRDefault="006C1D96" w:rsidP="00344279">
      <w:pPr>
        <w:rPr>
          <w:rFonts w:ascii="Century Gothic" w:hAnsi="Century Gothic" w:cs="Arial"/>
          <w:sz w:val="24"/>
          <w:szCs w:val="24"/>
        </w:rPr>
      </w:pPr>
      <w:r w:rsidRPr="004948A3">
        <w:rPr>
          <w:rFonts w:ascii="Century Gothic" w:hAnsi="Century Gothic" w:cs="Arial"/>
          <w:sz w:val="24"/>
          <w:szCs w:val="24"/>
        </w:rPr>
        <w:t>1.  Homeowners are required to maintain exterior steps</w:t>
      </w:r>
      <w:r w:rsidR="00621AA4" w:rsidRPr="004948A3">
        <w:rPr>
          <w:rFonts w:ascii="Century Gothic" w:hAnsi="Century Gothic" w:cs="Arial"/>
          <w:sz w:val="24"/>
          <w:szCs w:val="24"/>
        </w:rPr>
        <w:t>, r</w:t>
      </w:r>
      <w:r w:rsidRPr="004948A3">
        <w:rPr>
          <w:rFonts w:ascii="Century Gothic" w:hAnsi="Century Gothic" w:cs="Arial"/>
          <w:sz w:val="24"/>
          <w:szCs w:val="24"/>
        </w:rPr>
        <w:t xml:space="preserve">ailings </w:t>
      </w:r>
      <w:r w:rsidR="00621AA4" w:rsidRPr="004948A3">
        <w:rPr>
          <w:rFonts w:ascii="Century Gothic" w:hAnsi="Century Gothic" w:cs="Arial"/>
          <w:sz w:val="24"/>
          <w:szCs w:val="24"/>
        </w:rPr>
        <w:t>and driveway</w:t>
      </w:r>
      <w:r w:rsidR="0015216C" w:rsidRPr="004948A3">
        <w:rPr>
          <w:rFonts w:ascii="Century Gothic" w:hAnsi="Century Gothic" w:cs="Arial"/>
          <w:sz w:val="24"/>
          <w:szCs w:val="24"/>
        </w:rPr>
        <w:t>s</w:t>
      </w:r>
      <w:r w:rsidR="00621AA4" w:rsidRPr="004948A3">
        <w:rPr>
          <w:rFonts w:ascii="Century Gothic" w:hAnsi="Century Gothic" w:cs="Arial"/>
          <w:sz w:val="24"/>
          <w:szCs w:val="24"/>
        </w:rPr>
        <w:t xml:space="preserve"> </w:t>
      </w:r>
      <w:r w:rsidRPr="004948A3">
        <w:rPr>
          <w:rFonts w:ascii="Century Gothic" w:hAnsi="Century Gothic" w:cs="Arial"/>
          <w:sz w:val="24"/>
          <w:szCs w:val="24"/>
        </w:rPr>
        <w:t>in a safe condition</w:t>
      </w:r>
      <w:r w:rsidR="00320820" w:rsidRPr="004948A3">
        <w:rPr>
          <w:rFonts w:ascii="Century Gothic" w:hAnsi="Century Gothic" w:cs="Arial"/>
          <w:sz w:val="24"/>
          <w:szCs w:val="24"/>
        </w:rPr>
        <w:t xml:space="preserve"> and </w:t>
      </w:r>
      <w:r w:rsidR="0015216C" w:rsidRPr="004948A3">
        <w:rPr>
          <w:rFonts w:ascii="Century Gothic" w:hAnsi="Century Gothic" w:cs="Arial"/>
          <w:sz w:val="24"/>
          <w:szCs w:val="24"/>
        </w:rPr>
        <w:t xml:space="preserve">to maintain </w:t>
      </w:r>
      <w:r w:rsidR="00320820" w:rsidRPr="004948A3">
        <w:rPr>
          <w:rFonts w:ascii="Century Gothic" w:hAnsi="Century Gothic" w:cs="Arial"/>
          <w:sz w:val="24"/>
          <w:szCs w:val="24"/>
        </w:rPr>
        <w:t xml:space="preserve">structural integrity </w:t>
      </w:r>
      <w:r w:rsidRPr="004948A3">
        <w:rPr>
          <w:rFonts w:ascii="Century Gothic" w:hAnsi="Century Gothic" w:cs="Arial"/>
          <w:sz w:val="24"/>
          <w:szCs w:val="24"/>
        </w:rPr>
        <w:t>at all times.</w:t>
      </w:r>
      <w:r w:rsidR="00320820" w:rsidRPr="004948A3">
        <w:rPr>
          <w:rFonts w:ascii="Century Gothic" w:hAnsi="Century Gothic" w:cs="Arial"/>
          <w:sz w:val="24"/>
          <w:szCs w:val="24"/>
        </w:rPr>
        <w:t xml:space="preserve">  Original design, size and shape must be preserved.  </w:t>
      </w:r>
    </w:p>
    <w:p w14:paraId="666661AF" w14:textId="77777777" w:rsidR="006C1D96" w:rsidRPr="004948A3" w:rsidRDefault="006C1D96" w:rsidP="00344279">
      <w:pPr>
        <w:rPr>
          <w:rFonts w:ascii="Century Gothic" w:hAnsi="Century Gothic" w:cs="Arial"/>
          <w:sz w:val="24"/>
          <w:szCs w:val="24"/>
        </w:rPr>
      </w:pPr>
    </w:p>
    <w:p w14:paraId="00BE737C" w14:textId="2D7510CE" w:rsidR="006C1D96" w:rsidRPr="004948A3" w:rsidRDefault="006C1D96" w:rsidP="00344279">
      <w:pPr>
        <w:rPr>
          <w:rFonts w:ascii="Century Gothic" w:hAnsi="Century Gothic" w:cs="Arial"/>
          <w:sz w:val="24"/>
          <w:szCs w:val="24"/>
        </w:rPr>
      </w:pPr>
      <w:r w:rsidRPr="004948A3">
        <w:rPr>
          <w:rFonts w:ascii="Century Gothic" w:hAnsi="Century Gothic" w:cs="Arial"/>
          <w:sz w:val="24"/>
          <w:szCs w:val="24"/>
        </w:rPr>
        <w:t xml:space="preserve">2.  Before beginning work to replace </w:t>
      </w:r>
      <w:r w:rsidR="00621AA4" w:rsidRPr="004948A3">
        <w:rPr>
          <w:rFonts w:ascii="Century Gothic" w:hAnsi="Century Gothic" w:cs="Arial"/>
          <w:sz w:val="24"/>
          <w:szCs w:val="24"/>
        </w:rPr>
        <w:t xml:space="preserve">exterior </w:t>
      </w:r>
      <w:r w:rsidRPr="004948A3">
        <w:rPr>
          <w:rFonts w:ascii="Century Gothic" w:hAnsi="Century Gothic" w:cs="Arial"/>
          <w:sz w:val="24"/>
          <w:szCs w:val="24"/>
        </w:rPr>
        <w:t>steps</w:t>
      </w:r>
      <w:r w:rsidR="00621AA4" w:rsidRPr="004948A3">
        <w:rPr>
          <w:rFonts w:ascii="Century Gothic" w:hAnsi="Century Gothic" w:cs="Arial"/>
          <w:sz w:val="24"/>
          <w:szCs w:val="24"/>
        </w:rPr>
        <w:t xml:space="preserve">, </w:t>
      </w:r>
      <w:r w:rsidRPr="004948A3">
        <w:rPr>
          <w:rFonts w:ascii="Century Gothic" w:hAnsi="Century Gothic" w:cs="Arial"/>
          <w:sz w:val="24"/>
          <w:szCs w:val="24"/>
        </w:rPr>
        <w:t xml:space="preserve">railings, </w:t>
      </w:r>
      <w:r w:rsidR="00621AA4" w:rsidRPr="004948A3">
        <w:rPr>
          <w:rFonts w:ascii="Century Gothic" w:hAnsi="Century Gothic" w:cs="Arial"/>
          <w:sz w:val="24"/>
          <w:szCs w:val="24"/>
        </w:rPr>
        <w:t>and driveway</w:t>
      </w:r>
      <w:r w:rsidR="0015216C" w:rsidRPr="004948A3">
        <w:rPr>
          <w:rFonts w:ascii="Century Gothic" w:hAnsi="Century Gothic" w:cs="Arial"/>
          <w:sz w:val="24"/>
          <w:szCs w:val="24"/>
        </w:rPr>
        <w:t>s</w:t>
      </w:r>
      <w:r w:rsidR="00621AA4" w:rsidRPr="004948A3">
        <w:rPr>
          <w:rFonts w:ascii="Century Gothic" w:hAnsi="Century Gothic" w:cs="Arial"/>
          <w:sz w:val="24"/>
          <w:szCs w:val="24"/>
        </w:rPr>
        <w:t xml:space="preserve"> </w:t>
      </w:r>
      <w:r w:rsidRPr="004948A3">
        <w:rPr>
          <w:rFonts w:ascii="Century Gothic" w:hAnsi="Century Gothic" w:cs="Arial"/>
          <w:sz w:val="24"/>
          <w:szCs w:val="24"/>
        </w:rPr>
        <w:t>the homeowner is required to submit an “Application for Exterior Modification” to the ACC Committee for approval.</w:t>
      </w:r>
    </w:p>
    <w:p w14:paraId="69CE0B77" w14:textId="1F4A2F42" w:rsidR="00E20C84" w:rsidRDefault="00E20C84" w:rsidP="00344279">
      <w:pPr>
        <w:rPr>
          <w:rFonts w:ascii="Century Gothic" w:hAnsi="Century Gothic" w:cs="Arial"/>
          <w:sz w:val="24"/>
          <w:szCs w:val="24"/>
        </w:rPr>
      </w:pPr>
    </w:p>
    <w:p w14:paraId="6C3995FF" w14:textId="226B097D" w:rsidR="00E20C84" w:rsidRPr="004948A3" w:rsidRDefault="0015216C" w:rsidP="00344279">
      <w:pPr>
        <w:rPr>
          <w:rFonts w:ascii="Century Gothic" w:hAnsi="Century Gothic" w:cs="Arial"/>
          <w:sz w:val="24"/>
          <w:szCs w:val="24"/>
        </w:rPr>
      </w:pPr>
      <w:r w:rsidRPr="004948A3">
        <w:rPr>
          <w:rFonts w:ascii="Century Gothic" w:hAnsi="Century Gothic" w:cs="Arial"/>
          <w:sz w:val="24"/>
          <w:szCs w:val="24"/>
        </w:rPr>
        <w:t>3</w:t>
      </w:r>
      <w:r w:rsidR="00E20C84" w:rsidRPr="004948A3">
        <w:rPr>
          <w:rFonts w:ascii="Century Gothic" w:hAnsi="Century Gothic" w:cs="Arial"/>
          <w:sz w:val="24"/>
          <w:szCs w:val="24"/>
        </w:rPr>
        <w:t>.  Driveway cracks exceeding 1 inch shall be repaired using a mixture identical to, or “near replicating” the existing surface.</w:t>
      </w:r>
    </w:p>
    <w:p w14:paraId="1F283116" w14:textId="63EFCE57" w:rsidR="00E20C84" w:rsidRPr="004948A3" w:rsidRDefault="00E20C84" w:rsidP="00344279">
      <w:pPr>
        <w:rPr>
          <w:rFonts w:ascii="Century Gothic" w:hAnsi="Century Gothic" w:cs="Arial"/>
          <w:sz w:val="24"/>
          <w:szCs w:val="24"/>
        </w:rPr>
      </w:pPr>
    </w:p>
    <w:p w14:paraId="01CBC609" w14:textId="0057FCF8" w:rsidR="00E20C84" w:rsidRPr="004948A3" w:rsidRDefault="00E20C84" w:rsidP="00344279">
      <w:pPr>
        <w:rPr>
          <w:rFonts w:ascii="Century Gothic" w:hAnsi="Century Gothic" w:cs="Arial"/>
          <w:sz w:val="24"/>
          <w:szCs w:val="24"/>
        </w:rPr>
      </w:pPr>
      <w:r w:rsidRPr="004948A3">
        <w:rPr>
          <w:rFonts w:ascii="Century Gothic" w:hAnsi="Century Gothic" w:cs="Arial"/>
          <w:sz w:val="24"/>
          <w:szCs w:val="24"/>
        </w:rPr>
        <w:t xml:space="preserve">4.  Driveways shall be kept clean.  Excessive oil stains, moss, mold or discoloration must be power washed.  </w:t>
      </w:r>
    </w:p>
    <w:p w14:paraId="256107A8" w14:textId="48806721" w:rsidR="006C1D96" w:rsidRPr="004948A3" w:rsidRDefault="006C1D96" w:rsidP="00344279">
      <w:pPr>
        <w:rPr>
          <w:rFonts w:ascii="Century Gothic" w:hAnsi="Century Gothic" w:cs="Arial"/>
          <w:sz w:val="24"/>
          <w:szCs w:val="24"/>
        </w:rPr>
      </w:pPr>
    </w:p>
    <w:p w14:paraId="166F86EF" w14:textId="65C1B8EC" w:rsidR="006C1D96" w:rsidRPr="004948A3" w:rsidRDefault="0015216C" w:rsidP="00344279">
      <w:pPr>
        <w:rPr>
          <w:rFonts w:ascii="Century Gothic" w:hAnsi="Century Gothic" w:cs="Arial"/>
          <w:b/>
          <w:i/>
          <w:sz w:val="24"/>
          <w:szCs w:val="24"/>
        </w:rPr>
      </w:pPr>
      <w:r w:rsidRPr="004948A3">
        <w:rPr>
          <w:rFonts w:ascii="Century Gothic" w:hAnsi="Century Gothic" w:cs="Arial"/>
          <w:sz w:val="24"/>
          <w:szCs w:val="24"/>
        </w:rPr>
        <w:t>5</w:t>
      </w:r>
      <w:r w:rsidR="00121578" w:rsidRPr="004948A3">
        <w:rPr>
          <w:rFonts w:ascii="Century Gothic" w:hAnsi="Century Gothic" w:cs="Arial"/>
          <w:sz w:val="24"/>
          <w:szCs w:val="24"/>
        </w:rPr>
        <w:t xml:space="preserve">.  </w:t>
      </w:r>
      <w:r w:rsidR="00344279" w:rsidRPr="004948A3">
        <w:rPr>
          <w:rFonts w:ascii="Century Gothic" w:hAnsi="Century Gothic" w:cs="Arial"/>
          <w:sz w:val="24"/>
          <w:szCs w:val="24"/>
        </w:rPr>
        <w:t xml:space="preserve">Exterior steps </w:t>
      </w:r>
      <w:r w:rsidR="00621AA4" w:rsidRPr="004948A3">
        <w:rPr>
          <w:rFonts w:ascii="Century Gothic" w:hAnsi="Century Gothic" w:cs="Arial"/>
          <w:sz w:val="24"/>
          <w:szCs w:val="24"/>
        </w:rPr>
        <w:t xml:space="preserve">and driveways </w:t>
      </w:r>
      <w:r w:rsidR="00344279" w:rsidRPr="004948A3">
        <w:rPr>
          <w:rFonts w:ascii="Century Gothic" w:hAnsi="Century Gothic" w:cs="Arial"/>
          <w:sz w:val="24"/>
          <w:szCs w:val="24"/>
        </w:rPr>
        <w:t>may be painted using</w:t>
      </w:r>
      <w:r w:rsidR="006C1D96" w:rsidRPr="004948A3">
        <w:rPr>
          <w:rFonts w:ascii="Century Gothic" w:hAnsi="Century Gothic" w:cs="Arial"/>
          <w:sz w:val="24"/>
          <w:szCs w:val="24"/>
        </w:rPr>
        <w:t xml:space="preserve"> the following paint:</w:t>
      </w:r>
      <w:r w:rsidR="00276E51" w:rsidRPr="004948A3">
        <w:rPr>
          <w:rFonts w:ascii="Century Gothic" w:hAnsi="Century Gothic" w:cs="Arial"/>
          <w:b/>
          <w:i/>
          <w:sz w:val="24"/>
          <w:szCs w:val="24"/>
        </w:rPr>
        <w:t xml:space="preserve"> </w:t>
      </w:r>
    </w:p>
    <w:p w14:paraId="4F984811" w14:textId="77777777" w:rsidR="006C1D96" w:rsidRPr="004948A3" w:rsidRDefault="006C1D96" w:rsidP="00344279">
      <w:pPr>
        <w:rPr>
          <w:rFonts w:ascii="Century Gothic" w:hAnsi="Century Gothic" w:cs="Arial"/>
          <w:b/>
          <w:i/>
          <w:sz w:val="24"/>
          <w:szCs w:val="24"/>
        </w:rPr>
      </w:pPr>
    </w:p>
    <w:p w14:paraId="20119014" w14:textId="77777777" w:rsidR="006C1D96" w:rsidRPr="004948A3" w:rsidRDefault="006C1D96" w:rsidP="006C1D96">
      <w:pPr>
        <w:rPr>
          <w:rFonts w:ascii="Century Gothic" w:hAnsi="Century Gothic" w:cs="Arial"/>
          <w:bCs/>
          <w:sz w:val="24"/>
          <w:szCs w:val="24"/>
        </w:rPr>
      </w:pPr>
      <w:r w:rsidRPr="004948A3">
        <w:rPr>
          <w:rFonts w:ascii="Century Gothic" w:hAnsi="Century Gothic" w:cs="Arial"/>
          <w:bCs/>
          <w:sz w:val="24"/>
          <w:szCs w:val="24"/>
        </w:rPr>
        <w:t xml:space="preserve">“H&amp;C (Sherwin Williams)” </w:t>
      </w:r>
      <w:proofErr w:type="spellStart"/>
      <w:r w:rsidRPr="004948A3">
        <w:rPr>
          <w:rFonts w:ascii="Century Gothic" w:hAnsi="Century Gothic" w:cs="Arial"/>
          <w:bCs/>
          <w:sz w:val="24"/>
          <w:szCs w:val="24"/>
        </w:rPr>
        <w:t>Colortop</w:t>
      </w:r>
      <w:proofErr w:type="spellEnd"/>
      <w:r w:rsidRPr="004948A3">
        <w:rPr>
          <w:rFonts w:ascii="Century Gothic" w:hAnsi="Century Gothic" w:cs="Arial"/>
          <w:bCs/>
          <w:sz w:val="24"/>
          <w:szCs w:val="24"/>
        </w:rPr>
        <w:t xml:space="preserve"> Water-Base, Concrete Stain Solid Color.  Color:  HC 133 Bombay.  </w:t>
      </w:r>
    </w:p>
    <w:p w14:paraId="5CD10D9B" w14:textId="77777777" w:rsidR="006C1D96" w:rsidRPr="004948A3" w:rsidRDefault="006C1D96" w:rsidP="006C1D96">
      <w:pPr>
        <w:rPr>
          <w:rFonts w:ascii="Century Gothic" w:hAnsi="Century Gothic" w:cs="Arial"/>
          <w:bCs/>
          <w:sz w:val="24"/>
          <w:szCs w:val="24"/>
        </w:rPr>
      </w:pPr>
    </w:p>
    <w:p w14:paraId="5B03D1F1" w14:textId="77777777" w:rsidR="006C1D96" w:rsidRPr="004948A3" w:rsidRDefault="006C1D96" w:rsidP="006C1D96">
      <w:pPr>
        <w:ind w:left="720" w:firstLine="720"/>
        <w:rPr>
          <w:rFonts w:ascii="Century Gothic" w:hAnsi="Century Gothic" w:cs="Arial"/>
          <w:bCs/>
          <w:sz w:val="24"/>
          <w:szCs w:val="24"/>
          <w:u w:val="single"/>
        </w:rPr>
      </w:pPr>
      <w:r w:rsidRPr="004948A3">
        <w:rPr>
          <w:rFonts w:ascii="Century Gothic" w:hAnsi="Century Gothic" w:cs="Arial"/>
          <w:bCs/>
          <w:sz w:val="24"/>
          <w:szCs w:val="24"/>
          <w:u w:val="single"/>
        </w:rPr>
        <w:t>FORMULA</w:t>
      </w:r>
    </w:p>
    <w:p w14:paraId="3C99F433" w14:textId="77777777" w:rsidR="006C1D96" w:rsidRPr="004948A3" w:rsidRDefault="006C1D96" w:rsidP="006C1D96">
      <w:pPr>
        <w:rPr>
          <w:rFonts w:ascii="Century Gothic" w:hAnsi="Century Gothic" w:cs="Arial"/>
          <w:bCs/>
          <w:sz w:val="24"/>
          <w:szCs w:val="24"/>
        </w:rPr>
      </w:pPr>
    </w:p>
    <w:tbl>
      <w:tblPr>
        <w:tblW w:w="0" w:type="auto"/>
        <w:tblInd w:w="1432" w:type="dxa"/>
        <w:tblCellMar>
          <w:left w:w="0" w:type="dxa"/>
          <w:right w:w="0" w:type="dxa"/>
        </w:tblCellMar>
        <w:tblLook w:val="04A0" w:firstRow="1" w:lastRow="0" w:firstColumn="1" w:lastColumn="0" w:noHBand="0" w:noVBand="1"/>
      </w:tblPr>
      <w:tblGrid>
        <w:gridCol w:w="2430"/>
        <w:gridCol w:w="810"/>
        <w:gridCol w:w="540"/>
        <w:gridCol w:w="540"/>
        <w:gridCol w:w="900"/>
      </w:tblGrid>
      <w:tr w:rsidR="006C1D96" w:rsidRPr="004948A3" w14:paraId="6A79F699" w14:textId="77777777" w:rsidTr="006C1D96">
        <w:tc>
          <w:tcPr>
            <w:tcW w:w="2430" w:type="dxa"/>
            <w:tcMar>
              <w:top w:w="0" w:type="dxa"/>
              <w:left w:w="108" w:type="dxa"/>
              <w:bottom w:w="0" w:type="dxa"/>
              <w:right w:w="108" w:type="dxa"/>
            </w:tcMar>
            <w:hideMark/>
          </w:tcPr>
          <w:p w14:paraId="793A26B6" w14:textId="77777777" w:rsidR="006C1D96" w:rsidRPr="004948A3" w:rsidRDefault="006C1D96">
            <w:pPr>
              <w:rPr>
                <w:rFonts w:ascii="Century Gothic" w:hAnsi="Century Gothic" w:cs="Arial"/>
                <w:bCs/>
                <w:sz w:val="24"/>
                <w:szCs w:val="24"/>
              </w:rPr>
            </w:pPr>
            <w:r w:rsidRPr="004948A3">
              <w:rPr>
                <w:rFonts w:ascii="Century Gothic" w:hAnsi="Century Gothic" w:cs="Arial"/>
                <w:bCs/>
                <w:sz w:val="24"/>
                <w:szCs w:val="24"/>
              </w:rPr>
              <w:t>CCE*COLORANT</w:t>
            </w:r>
          </w:p>
        </w:tc>
        <w:tc>
          <w:tcPr>
            <w:tcW w:w="810" w:type="dxa"/>
            <w:tcMar>
              <w:top w:w="0" w:type="dxa"/>
              <w:left w:w="108" w:type="dxa"/>
              <w:bottom w:w="0" w:type="dxa"/>
              <w:right w:w="108" w:type="dxa"/>
            </w:tcMar>
            <w:hideMark/>
          </w:tcPr>
          <w:p w14:paraId="46EBFA52" w14:textId="77777777" w:rsidR="006C1D96" w:rsidRPr="004948A3" w:rsidRDefault="006C1D96">
            <w:pPr>
              <w:rPr>
                <w:rFonts w:ascii="Century Gothic" w:hAnsi="Century Gothic" w:cs="Arial"/>
                <w:bCs/>
                <w:sz w:val="24"/>
                <w:szCs w:val="24"/>
              </w:rPr>
            </w:pPr>
            <w:r w:rsidRPr="004948A3">
              <w:rPr>
                <w:rFonts w:ascii="Century Gothic" w:hAnsi="Century Gothic" w:cs="Arial"/>
                <w:bCs/>
                <w:sz w:val="24"/>
                <w:szCs w:val="24"/>
              </w:rPr>
              <w:t>0Z</w:t>
            </w:r>
          </w:p>
        </w:tc>
        <w:tc>
          <w:tcPr>
            <w:tcW w:w="540" w:type="dxa"/>
            <w:tcMar>
              <w:top w:w="0" w:type="dxa"/>
              <w:left w:w="108" w:type="dxa"/>
              <w:bottom w:w="0" w:type="dxa"/>
              <w:right w:w="108" w:type="dxa"/>
            </w:tcMar>
            <w:hideMark/>
          </w:tcPr>
          <w:p w14:paraId="65EEEC56" w14:textId="77777777" w:rsidR="006C1D96" w:rsidRPr="004948A3" w:rsidRDefault="006C1D96">
            <w:pPr>
              <w:rPr>
                <w:rFonts w:ascii="Century Gothic" w:hAnsi="Century Gothic" w:cs="Arial"/>
                <w:bCs/>
                <w:sz w:val="24"/>
                <w:szCs w:val="24"/>
              </w:rPr>
            </w:pPr>
            <w:r w:rsidRPr="004948A3">
              <w:rPr>
                <w:rFonts w:ascii="Century Gothic" w:hAnsi="Century Gothic" w:cs="Arial"/>
                <w:bCs/>
                <w:sz w:val="24"/>
                <w:szCs w:val="24"/>
              </w:rPr>
              <w:t>32</w:t>
            </w:r>
          </w:p>
        </w:tc>
        <w:tc>
          <w:tcPr>
            <w:tcW w:w="540" w:type="dxa"/>
            <w:tcMar>
              <w:top w:w="0" w:type="dxa"/>
              <w:left w:w="108" w:type="dxa"/>
              <w:bottom w:w="0" w:type="dxa"/>
              <w:right w:w="108" w:type="dxa"/>
            </w:tcMar>
            <w:hideMark/>
          </w:tcPr>
          <w:p w14:paraId="19ED8333" w14:textId="77777777" w:rsidR="006C1D96" w:rsidRPr="004948A3" w:rsidRDefault="006C1D96">
            <w:pPr>
              <w:rPr>
                <w:rFonts w:ascii="Century Gothic" w:hAnsi="Century Gothic" w:cs="Arial"/>
                <w:bCs/>
                <w:sz w:val="24"/>
                <w:szCs w:val="24"/>
              </w:rPr>
            </w:pPr>
            <w:r w:rsidRPr="004948A3">
              <w:rPr>
                <w:rFonts w:ascii="Century Gothic" w:hAnsi="Century Gothic" w:cs="Arial"/>
                <w:bCs/>
                <w:sz w:val="24"/>
                <w:szCs w:val="24"/>
              </w:rPr>
              <w:t>64</w:t>
            </w:r>
          </w:p>
        </w:tc>
        <w:tc>
          <w:tcPr>
            <w:tcW w:w="900" w:type="dxa"/>
            <w:tcMar>
              <w:top w:w="0" w:type="dxa"/>
              <w:left w:w="108" w:type="dxa"/>
              <w:bottom w:w="0" w:type="dxa"/>
              <w:right w:w="108" w:type="dxa"/>
            </w:tcMar>
            <w:hideMark/>
          </w:tcPr>
          <w:p w14:paraId="47CEFAD7" w14:textId="77777777" w:rsidR="006C1D96" w:rsidRPr="004948A3" w:rsidRDefault="006C1D96">
            <w:pPr>
              <w:rPr>
                <w:rFonts w:ascii="Century Gothic" w:hAnsi="Century Gothic" w:cs="Arial"/>
                <w:bCs/>
                <w:sz w:val="24"/>
                <w:szCs w:val="24"/>
              </w:rPr>
            </w:pPr>
            <w:r w:rsidRPr="004948A3">
              <w:rPr>
                <w:rFonts w:ascii="Century Gothic" w:hAnsi="Century Gothic" w:cs="Arial"/>
                <w:bCs/>
                <w:sz w:val="24"/>
                <w:szCs w:val="24"/>
              </w:rPr>
              <w:t>128</w:t>
            </w:r>
          </w:p>
        </w:tc>
      </w:tr>
      <w:tr w:rsidR="006C1D96" w:rsidRPr="004948A3" w14:paraId="051E3B3C" w14:textId="77777777" w:rsidTr="006C1D96">
        <w:tc>
          <w:tcPr>
            <w:tcW w:w="2430" w:type="dxa"/>
            <w:tcMar>
              <w:top w:w="0" w:type="dxa"/>
              <w:left w:w="108" w:type="dxa"/>
              <w:bottom w:w="0" w:type="dxa"/>
              <w:right w:w="108" w:type="dxa"/>
            </w:tcMar>
            <w:hideMark/>
          </w:tcPr>
          <w:p w14:paraId="63F64C62" w14:textId="77777777" w:rsidR="006C1D96" w:rsidRPr="004948A3" w:rsidRDefault="006C1D96">
            <w:pPr>
              <w:rPr>
                <w:rFonts w:ascii="Century Gothic" w:hAnsi="Century Gothic" w:cs="Arial"/>
                <w:bCs/>
                <w:sz w:val="24"/>
                <w:szCs w:val="24"/>
              </w:rPr>
            </w:pPr>
            <w:r w:rsidRPr="004948A3">
              <w:rPr>
                <w:rFonts w:ascii="Century Gothic" w:hAnsi="Century Gothic" w:cs="Arial"/>
                <w:bCs/>
                <w:sz w:val="24"/>
                <w:szCs w:val="24"/>
              </w:rPr>
              <w:t>B1-Black</w:t>
            </w:r>
          </w:p>
        </w:tc>
        <w:tc>
          <w:tcPr>
            <w:tcW w:w="810" w:type="dxa"/>
            <w:tcMar>
              <w:top w:w="0" w:type="dxa"/>
              <w:left w:w="108" w:type="dxa"/>
              <w:bottom w:w="0" w:type="dxa"/>
              <w:right w:w="108" w:type="dxa"/>
            </w:tcMar>
            <w:hideMark/>
          </w:tcPr>
          <w:p w14:paraId="7ADD2EA7" w14:textId="77777777" w:rsidR="006C1D96" w:rsidRPr="004948A3" w:rsidRDefault="006C1D96">
            <w:pPr>
              <w:rPr>
                <w:rFonts w:ascii="Century Gothic" w:hAnsi="Century Gothic" w:cs="Arial"/>
                <w:bCs/>
                <w:sz w:val="24"/>
                <w:szCs w:val="24"/>
              </w:rPr>
            </w:pPr>
            <w:r w:rsidRPr="004948A3">
              <w:rPr>
                <w:rFonts w:ascii="Century Gothic" w:hAnsi="Century Gothic" w:cs="Arial"/>
                <w:bCs/>
                <w:sz w:val="24"/>
                <w:szCs w:val="24"/>
              </w:rPr>
              <w:t>  -</w:t>
            </w:r>
          </w:p>
        </w:tc>
        <w:tc>
          <w:tcPr>
            <w:tcW w:w="540" w:type="dxa"/>
            <w:tcMar>
              <w:top w:w="0" w:type="dxa"/>
              <w:left w:w="108" w:type="dxa"/>
              <w:bottom w:w="0" w:type="dxa"/>
              <w:right w:w="108" w:type="dxa"/>
            </w:tcMar>
            <w:hideMark/>
          </w:tcPr>
          <w:p w14:paraId="1253C1D2" w14:textId="77777777" w:rsidR="006C1D96" w:rsidRPr="004948A3" w:rsidRDefault="006C1D96">
            <w:pPr>
              <w:rPr>
                <w:rFonts w:ascii="Century Gothic" w:hAnsi="Century Gothic" w:cs="Arial"/>
                <w:bCs/>
                <w:sz w:val="24"/>
                <w:szCs w:val="24"/>
              </w:rPr>
            </w:pPr>
            <w:r w:rsidRPr="004948A3">
              <w:rPr>
                <w:rFonts w:ascii="Century Gothic" w:hAnsi="Century Gothic" w:cs="Arial"/>
                <w:bCs/>
                <w:sz w:val="24"/>
                <w:szCs w:val="24"/>
              </w:rPr>
              <w:t>12</w:t>
            </w:r>
          </w:p>
        </w:tc>
        <w:tc>
          <w:tcPr>
            <w:tcW w:w="540" w:type="dxa"/>
            <w:tcMar>
              <w:top w:w="0" w:type="dxa"/>
              <w:left w:w="108" w:type="dxa"/>
              <w:bottom w:w="0" w:type="dxa"/>
              <w:right w:w="108" w:type="dxa"/>
            </w:tcMar>
            <w:hideMark/>
          </w:tcPr>
          <w:p w14:paraId="323F4039" w14:textId="77777777" w:rsidR="006C1D96" w:rsidRPr="004948A3" w:rsidRDefault="006C1D96">
            <w:pPr>
              <w:rPr>
                <w:rFonts w:ascii="Century Gothic" w:hAnsi="Century Gothic" w:cs="Arial"/>
                <w:bCs/>
                <w:sz w:val="24"/>
                <w:szCs w:val="24"/>
              </w:rPr>
            </w:pPr>
            <w:r w:rsidRPr="004948A3">
              <w:rPr>
                <w:rFonts w:ascii="Century Gothic" w:hAnsi="Century Gothic" w:cs="Arial"/>
                <w:bCs/>
                <w:sz w:val="24"/>
                <w:szCs w:val="24"/>
              </w:rPr>
              <w:t>   -</w:t>
            </w:r>
          </w:p>
        </w:tc>
        <w:tc>
          <w:tcPr>
            <w:tcW w:w="900" w:type="dxa"/>
            <w:tcMar>
              <w:top w:w="0" w:type="dxa"/>
              <w:left w:w="108" w:type="dxa"/>
              <w:bottom w:w="0" w:type="dxa"/>
              <w:right w:w="108" w:type="dxa"/>
            </w:tcMar>
            <w:hideMark/>
          </w:tcPr>
          <w:p w14:paraId="3F8FA79E" w14:textId="77777777" w:rsidR="006C1D96" w:rsidRPr="004948A3" w:rsidRDefault="006C1D96">
            <w:pPr>
              <w:rPr>
                <w:rFonts w:ascii="Century Gothic" w:hAnsi="Century Gothic" w:cs="Arial"/>
                <w:bCs/>
                <w:sz w:val="24"/>
                <w:szCs w:val="24"/>
              </w:rPr>
            </w:pPr>
            <w:r w:rsidRPr="004948A3">
              <w:rPr>
                <w:rFonts w:ascii="Century Gothic" w:hAnsi="Century Gothic" w:cs="Arial"/>
                <w:bCs/>
                <w:sz w:val="24"/>
                <w:szCs w:val="24"/>
              </w:rPr>
              <w:t>    -</w:t>
            </w:r>
          </w:p>
        </w:tc>
      </w:tr>
      <w:tr w:rsidR="006C1D96" w:rsidRPr="004948A3" w14:paraId="22C15B3D" w14:textId="77777777" w:rsidTr="006C1D96">
        <w:tc>
          <w:tcPr>
            <w:tcW w:w="2430" w:type="dxa"/>
            <w:tcMar>
              <w:top w:w="0" w:type="dxa"/>
              <w:left w:w="108" w:type="dxa"/>
              <w:bottom w:w="0" w:type="dxa"/>
              <w:right w:w="108" w:type="dxa"/>
            </w:tcMar>
            <w:hideMark/>
          </w:tcPr>
          <w:p w14:paraId="73D3104F" w14:textId="77777777" w:rsidR="006C1D96" w:rsidRPr="004948A3" w:rsidRDefault="006C1D96">
            <w:pPr>
              <w:rPr>
                <w:rFonts w:ascii="Century Gothic" w:hAnsi="Century Gothic" w:cs="Arial"/>
                <w:bCs/>
                <w:sz w:val="24"/>
                <w:szCs w:val="24"/>
              </w:rPr>
            </w:pPr>
            <w:r w:rsidRPr="004948A3">
              <w:rPr>
                <w:rFonts w:ascii="Century Gothic" w:hAnsi="Century Gothic" w:cs="Arial"/>
                <w:bCs/>
                <w:sz w:val="24"/>
                <w:szCs w:val="24"/>
              </w:rPr>
              <w:t>R2-Maroon</w:t>
            </w:r>
          </w:p>
        </w:tc>
        <w:tc>
          <w:tcPr>
            <w:tcW w:w="810" w:type="dxa"/>
            <w:tcMar>
              <w:top w:w="0" w:type="dxa"/>
              <w:left w:w="108" w:type="dxa"/>
              <w:bottom w:w="0" w:type="dxa"/>
              <w:right w:w="108" w:type="dxa"/>
            </w:tcMar>
            <w:hideMark/>
          </w:tcPr>
          <w:p w14:paraId="0325AAA7" w14:textId="77777777" w:rsidR="006C1D96" w:rsidRPr="004948A3" w:rsidRDefault="006C1D96">
            <w:pPr>
              <w:rPr>
                <w:rFonts w:ascii="Century Gothic" w:hAnsi="Century Gothic" w:cs="Arial"/>
                <w:bCs/>
                <w:sz w:val="24"/>
                <w:szCs w:val="24"/>
              </w:rPr>
            </w:pPr>
            <w:r w:rsidRPr="004948A3">
              <w:rPr>
                <w:rFonts w:ascii="Century Gothic" w:hAnsi="Century Gothic" w:cs="Arial"/>
                <w:bCs/>
                <w:sz w:val="24"/>
                <w:szCs w:val="24"/>
              </w:rPr>
              <w:t>  -</w:t>
            </w:r>
          </w:p>
        </w:tc>
        <w:tc>
          <w:tcPr>
            <w:tcW w:w="540" w:type="dxa"/>
            <w:tcMar>
              <w:top w:w="0" w:type="dxa"/>
              <w:left w:w="108" w:type="dxa"/>
              <w:bottom w:w="0" w:type="dxa"/>
              <w:right w:w="108" w:type="dxa"/>
            </w:tcMar>
            <w:hideMark/>
          </w:tcPr>
          <w:p w14:paraId="57107733" w14:textId="77777777" w:rsidR="006C1D96" w:rsidRPr="004948A3" w:rsidRDefault="006C1D96">
            <w:pPr>
              <w:rPr>
                <w:rFonts w:ascii="Century Gothic" w:hAnsi="Century Gothic" w:cs="Arial"/>
                <w:bCs/>
                <w:sz w:val="24"/>
                <w:szCs w:val="24"/>
              </w:rPr>
            </w:pPr>
            <w:r w:rsidRPr="004948A3">
              <w:rPr>
                <w:rFonts w:ascii="Century Gothic" w:hAnsi="Century Gothic" w:cs="Arial"/>
                <w:bCs/>
                <w:sz w:val="24"/>
                <w:szCs w:val="24"/>
              </w:rPr>
              <w:t>  3</w:t>
            </w:r>
          </w:p>
        </w:tc>
        <w:tc>
          <w:tcPr>
            <w:tcW w:w="540" w:type="dxa"/>
            <w:tcMar>
              <w:top w:w="0" w:type="dxa"/>
              <w:left w:w="108" w:type="dxa"/>
              <w:bottom w:w="0" w:type="dxa"/>
              <w:right w:w="108" w:type="dxa"/>
            </w:tcMar>
            <w:hideMark/>
          </w:tcPr>
          <w:p w14:paraId="2DB9B1A7" w14:textId="77777777" w:rsidR="006C1D96" w:rsidRPr="004948A3" w:rsidRDefault="006C1D96">
            <w:pPr>
              <w:rPr>
                <w:rFonts w:ascii="Century Gothic" w:hAnsi="Century Gothic" w:cs="Arial"/>
                <w:bCs/>
                <w:sz w:val="24"/>
                <w:szCs w:val="24"/>
              </w:rPr>
            </w:pPr>
            <w:r w:rsidRPr="004948A3">
              <w:rPr>
                <w:rFonts w:ascii="Century Gothic" w:hAnsi="Century Gothic" w:cs="Arial"/>
                <w:bCs/>
                <w:sz w:val="24"/>
                <w:szCs w:val="24"/>
              </w:rPr>
              <w:t>   -</w:t>
            </w:r>
          </w:p>
        </w:tc>
        <w:tc>
          <w:tcPr>
            <w:tcW w:w="900" w:type="dxa"/>
            <w:tcMar>
              <w:top w:w="0" w:type="dxa"/>
              <w:left w:w="108" w:type="dxa"/>
              <w:bottom w:w="0" w:type="dxa"/>
              <w:right w:w="108" w:type="dxa"/>
            </w:tcMar>
            <w:hideMark/>
          </w:tcPr>
          <w:p w14:paraId="47E12125" w14:textId="77777777" w:rsidR="006C1D96" w:rsidRPr="004948A3" w:rsidRDefault="006C1D96">
            <w:pPr>
              <w:rPr>
                <w:rFonts w:ascii="Century Gothic" w:hAnsi="Century Gothic" w:cs="Arial"/>
                <w:bCs/>
                <w:sz w:val="24"/>
                <w:szCs w:val="24"/>
              </w:rPr>
            </w:pPr>
            <w:r w:rsidRPr="004948A3">
              <w:rPr>
                <w:rFonts w:ascii="Century Gothic" w:hAnsi="Century Gothic" w:cs="Arial"/>
                <w:bCs/>
                <w:sz w:val="24"/>
                <w:szCs w:val="24"/>
              </w:rPr>
              <w:t>    -</w:t>
            </w:r>
          </w:p>
        </w:tc>
      </w:tr>
      <w:tr w:rsidR="006C1D96" w:rsidRPr="004948A3" w14:paraId="71A5E2F5" w14:textId="77777777" w:rsidTr="006C1D96">
        <w:tc>
          <w:tcPr>
            <w:tcW w:w="2430" w:type="dxa"/>
            <w:tcMar>
              <w:top w:w="0" w:type="dxa"/>
              <w:left w:w="108" w:type="dxa"/>
              <w:bottom w:w="0" w:type="dxa"/>
              <w:right w:w="108" w:type="dxa"/>
            </w:tcMar>
            <w:hideMark/>
          </w:tcPr>
          <w:p w14:paraId="6ED601FB" w14:textId="77777777" w:rsidR="006C1D96" w:rsidRPr="004948A3" w:rsidRDefault="006C1D96">
            <w:pPr>
              <w:rPr>
                <w:rFonts w:ascii="Century Gothic" w:hAnsi="Century Gothic" w:cs="Arial"/>
                <w:bCs/>
                <w:sz w:val="24"/>
                <w:szCs w:val="24"/>
              </w:rPr>
            </w:pPr>
            <w:r w:rsidRPr="004948A3">
              <w:rPr>
                <w:rFonts w:ascii="Century Gothic" w:hAnsi="Century Gothic" w:cs="Arial"/>
                <w:bCs/>
                <w:sz w:val="24"/>
                <w:szCs w:val="24"/>
              </w:rPr>
              <w:t>W1-White</w:t>
            </w:r>
          </w:p>
        </w:tc>
        <w:tc>
          <w:tcPr>
            <w:tcW w:w="810" w:type="dxa"/>
            <w:tcMar>
              <w:top w:w="0" w:type="dxa"/>
              <w:left w:w="108" w:type="dxa"/>
              <w:bottom w:w="0" w:type="dxa"/>
              <w:right w:w="108" w:type="dxa"/>
            </w:tcMar>
            <w:hideMark/>
          </w:tcPr>
          <w:p w14:paraId="2316FDAF" w14:textId="77777777" w:rsidR="006C1D96" w:rsidRPr="004948A3" w:rsidRDefault="006C1D96">
            <w:pPr>
              <w:rPr>
                <w:rFonts w:ascii="Century Gothic" w:hAnsi="Century Gothic" w:cs="Arial"/>
                <w:bCs/>
                <w:sz w:val="24"/>
                <w:szCs w:val="24"/>
              </w:rPr>
            </w:pPr>
            <w:r w:rsidRPr="004948A3">
              <w:rPr>
                <w:rFonts w:ascii="Century Gothic" w:hAnsi="Century Gothic" w:cs="Arial"/>
                <w:bCs/>
                <w:sz w:val="24"/>
                <w:szCs w:val="24"/>
              </w:rPr>
              <w:t>  6</w:t>
            </w:r>
          </w:p>
        </w:tc>
        <w:tc>
          <w:tcPr>
            <w:tcW w:w="540" w:type="dxa"/>
            <w:tcMar>
              <w:top w:w="0" w:type="dxa"/>
              <w:left w:w="108" w:type="dxa"/>
              <w:bottom w:w="0" w:type="dxa"/>
              <w:right w:w="108" w:type="dxa"/>
            </w:tcMar>
            <w:hideMark/>
          </w:tcPr>
          <w:p w14:paraId="440EF405" w14:textId="77777777" w:rsidR="006C1D96" w:rsidRPr="004948A3" w:rsidRDefault="006C1D96">
            <w:pPr>
              <w:rPr>
                <w:rFonts w:ascii="Century Gothic" w:hAnsi="Century Gothic" w:cs="Arial"/>
                <w:bCs/>
                <w:sz w:val="24"/>
                <w:szCs w:val="24"/>
              </w:rPr>
            </w:pPr>
            <w:r w:rsidRPr="004948A3">
              <w:rPr>
                <w:rFonts w:ascii="Century Gothic" w:hAnsi="Century Gothic" w:cs="Arial"/>
                <w:bCs/>
                <w:sz w:val="24"/>
                <w:szCs w:val="24"/>
              </w:rPr>
              <w:t>32</w:t>
            </w:r>
          </w:p>
        </w:tc>
        <w:tc>
          <w:tcPr>
            <w:tcW w:w="540" w:type="dxa"/>
            <w:tcMar>
              <w:top w:w="0" w:type="dxa"/>
              <w:left w:w="108" w:type="dxa"/>
              <w:bottom w:w="0" w:type="dxa"/>
              <w:right w:w="108" w:type="dxa"/>
            </w:tcMar>
            <w:hideMark/>
          </w:tcPr>
          <w:p w14:paraId="0CB44EAB" w14:textId="77777777" w:rsidR="006C1D96" w:rsidRPr="004948A3" w:rsidRDefault="006C1D96">
            <w:pPr>
              <w:rPr>
                <w:rFonts w:ascii="Century Gothic" w:hAnsi="Century Gothic" w:cs="Arial"/>
                <w:bCs/>
                <w:sz w:val="24"/>
                <w:szCs w:val="24"/>
              </w:rPr>
            </w:pPr>
            <w:r w:rsidRPr="004948A3">
              <w:rPr>
                <w:rFonts w:ascii="Century Gothic" w:hAnsi="Century Gothic" w:cs="Arial"/>
                <w:bCs/>
                <w:sz w:val="24"/>
                <w:szCs w:val="24"/>
              </w:rPr>
              <w:t>   -</w:t>
            </w:r>
          </w:p>
        </w:tc>
        <w:tc>
          <w:tcPr>
            <w:tcW w:w="900" w:type="dxa"/>
            <w:tcMar>
              <w:top w:w="0" w:type="dxa"/>
              <w:left w:w="108" w:type="dxa"/>
              <w:bottom w:w="0" w:type="dxa"/>
              <w:right w:w="108" w:type="dxa"/>
            </w:tcMar>
            <w:hideMark/>
          </w:tcPr>
          <w:p w14:paraId="7C3AAA58" w14:textId="77777777" w:rsidR="006C1D96" w:rsidRPr="004948A3" w:rsidRDefault="006C1D96">
            <w:pPr>
              <w:rPr>
                <w:rFonts w:ascii="Century Gothic" w:hAnsi="Century Gothic" w:cs="Arial"/>
                <w:bCs/>
                <w:sz w:val="24"/>
                <w:szCs w:val="24"/>
              </w:rPr>
            </w:pPr>
            <w:r w:rsidRPr="004948A3">
              <w:rPr>
                <w:rFonts w:ascii="Century Gothic" w:hAnsi="Century Gothic" w:cs="Arial"/>
                <w:bCs/>
                <w:sz w:val="24"/>
                <w:szCs w:val="24"/>
              </w:rPr>
              <w:t>    -</w:t>
            </w:r>
          </w:p>
        </w:tc>
      </w:tr>
      <w:tr w:rsidR="006C1D96" w:rsidRPr="004948A3" w14:paraId="67D3E68E" w14:textId="77777777" w:rsidTr="006C1D96">
        <w:tc>
          <w:tcPr>
            <w:tcW w:w="2430" w:type="dxa"/>
            <w:tcMar>
              <w:top w:w="0" w:type="dxa"/>
              <w:left w:w="108" w:type="dxa"/>
              <w:bottom w:w="0" w:type="dxa"/>
              <w:right w:w="108" w:type="dxa"/>
            </w:tcMar>
            <w:hideMark/>
          </w:tcPr>
          <w:p w14:paraId="0400CDEA" w14:textId="77777777" w:rsidR="006C1D96" w:rsidRPr="004948A3" w:rsidRDefault="006C1D96">
            <w:pPr>
              <w:rPr>
                <w:rFonts w:ascii="Century Gothic" w:hAnsi="Century Gothic" w:cs="Arial"/>
                <w:bCs/>
                <w:sz w:val="24"/>
                <w:szCs w:val="24"/>
              </w:rPr>
            </w:pPr>
            <w:r w:rsidRPr="004948A3">
              <w:rPr>
                <w:rFonts w:ascii="Century Gothic" w:hAnsi="Century Gothic" w:cs="Arial"/>
                <w:bCs/>
                <w:sz w:val="24"/>
                <w:szCs w:val="24"/>
              </w:rPr>
              <w:t>Y3-Deep Gold</w:t>
            </w:r>
          </w:p>
        </w:tc>
        <w:tc>
          <w:tcPr>
            <w:tcW w:w="810" w:type="dxa"/>
            <w:tcMar>
              <w:top w:w="0" w:type="dxa"/>
              <w:left w:w="108" w:type="dxa"/>
              <w:bottom w:w="0" w:type="dxa"/>
              <w:right w:w="108" w:type="dxa"/>
            </w:tcMar>
            <w:hideMark/>
          </w:tcPr>
          <w:p w14:paraId="2DE835B1" w14:textId="77777777" w:rsidR="006C1D96" w:rsidRPr="004948A3" w:rsidRDefault="006C1D96">
            <w:pPr>
              <w:rPr>
                <w:rFonts w:ascii="Century Gothic" w:hAnsi="Century Gothic" w:cs="Arial"/>
                <w:bCs/>
                <w:sz w:val="24"/>
                <w:szCs w:val="24"/>
              </w:rPr>
            </w:pPr>
            <w:r w:rsidRPr="004948A3">
              <w:rPr>
                <w:rFonts w:ascii="Century Gothic" w:hAnsi="Century Gothic" w:cs="Arial"/>
                <w:bCs/>
                <w:sz w:val="24"/>
                <w:szCs w:val="24"/>
              </w:rPr>
              <w:t>  -</w:t>
            </w:r>
          </w:p>
        </w:tc>
        <w:tc>
          <w:tcPr>
            <w:tcW w:w="540" w:type="dxa"/>
            <w:tcMar>
              <w:top w:w="0" w:type="dxa"/>
              <w:left w:w="108" w:type="dxa"/>
              <w:bottom w:w="0" w:type="dxa"/>
              <w:right w:w="108" w:type="dxa"/>
            </w:tcMar>
            <w:hideMark/>
          </w:tcPr>
          <w:p w14:paraId="40609D2B" w14:textId="77777777" w:rsidR="006C1D96" w:rsidRPr="004948A3" w:rsidRDefault="006C1D96">
            <w:pPr>
              <w:rPr>
                <w:rFonts w:ascii="Century Gothic" w:hAnsi="Century Gothic" w:cs="Arial"/>
                <w:bCs/>
                <w:sz w:val="24"/>
                <w:szCs w:val="24"/>
              </w:rPr>
            </w:pPr>
            <w:r w:rsidRPr="004948A3">
              <w:rPr>
                <w:rFonts w:ascii="Century Gothic" w:hAnsi="Century Gothic" w:cs="Arial"/>
                <w:bCs/>
                <w:sz w:val="24"/>
                <w:szCs w:val="24"/>
              </w:rPr>
              <w:t>26</w:t>
            </w:r>
          </w:p>
        </w:tc>
        <w:tc>
          <w:tcPr>
            <w:tcW w:w="540" w:type="dxa"/>
            <w:tcMar>
              <w:top w:w="0" w:type="dxa"/>
              <w:left w:w="108" w:type="dxa"/>
              <w:bottom w:w="0" w:type="dxa"/>
              <w:right w:w="108" w:type="dxa"/>
            </w:tcMar>
            <w:hideMark/>
          </w:tcPr>
          <w:p w14:paraId="557A5A9A" w14:textId="77777777" w:rsidR="006C1D96" w:rsidRPr="004948A3" w:rsidRDefault="006C1D96">
            <w:pPr>
              <w:rPr>
                <w:rFonts w:ascii="Century Gothic" w:hAnsi="Century Gothic" w:cs="Arial"/>
                <w:bCs/>
                <w:sz w:val="24"/>
                <w:szCs w:val="24"/>
              </w:rPr>
            </w:pPr>
            <w:r w:rsidRPr="004948A3">
              <w:rPr>
                <w:rFonts w:ascii="Century Gothic" w:hAnsi="Century Gothic" w:cs="Arial"/>
                <w:bCs/>
                <w:sz w:val="24"/>
                <w:szCs w:val="24"/>
              </w:rPr>
              <w:t>   -</w:t>
            </w:r>
          </w:p>
        </w:tc>
        <w:tc>
          <w:tcPr>
            <w:tcW w:w="900" w:type="dxa"/>
            <w:tcMar>
              <w:top w:w="0" w:type="dxa"/>
              <w:left w:w="108" w:type="dxa"/>
              <w:bottom w:w="0" w:type="dxa"/>
              <w:right w:w="108" w:type="dxa"/>
            </w:tcMar>
            <w:hideMark/>
          </w:tcPr>
          <w:p w14:paraId="51F2B9EF" w14:textId="77777777" w:rsidR="006C1D96" w:rsidRPr="004948A3" w:rsidRDefault="006C1D96">
            <w:pPr>
              <w:rPr>
                <w:rFonts w:ascii="Century Gothic" w:hAnsi="Century Gothic" w:cs="Arial"/>
                <w:bCs/>
                <w:sz w:val="24"/>
                <w:szCs w:val="24"/>
              </w:rPr>
            </w:pPr>
            <w:r w:rsidRPr="004948A3">
              <w:rPr>
                <w:rFonts w:ascii="Century Gothic" w:hAnsi="Century Gothic" w:cs="Arial"/>
                <w:bCs/>
                <w:sz w:val="24"/>
                <w:szCs w:val="24"/>
              </w:rPr>
              <w:t>    -</w:t>
            </w:r>
          </w:p>
        </w:tc>
      </w:tr>
    </w:tbl>
    <w:p w14:paraId="03B72373" w14:textId="28043453" w:rsidR="00927980" w:rsidRPr="004948A3" w:rsidRDefault="00927980" w:rsidP="002053A9">
      <w:pPr>
        <w:rPr>
          <w:rFonts w:ascii="Century Gothic" w:hAnsi="Century Gothic" w:cs="Arial"/>
          <w:sz w:val="24"/>
          <w:szCs w:val="24"/>
        </w:rPr>
      </w:pPr>
    </w:p>
    <w:p w14:paraId="20A1B767" w14:textId="77777777" w:rsidR="00905BF5" w:rsidRDefault="00344279" w:rsidP="00344279">
      <w:pPr>
        <w:rPr>
          <w:rFonts w:ascii="Century Gothic" w:hAnsi="Century Gothic" w:cs="Arial"/>
          <w:sz w:val="24"/>
          <w:szCs w:val="24"/>
        </w:rPr>
      </w:pPr>
      <w:r w:rsidRPr="004948A3">
        <w:rPr>
          <w:rFonts w:ascii="Century Gothic" w:hAnsi="Century Gothic" w:cs="Arial"/>
          <w:sz w:val="24"/>
          <w:szCs w:val="24"/>
        </w:rPr>
        <w:t>Painting of the exterior steps</w:t>
      </w:r>
      <w:r w:rsidR="00621AA4" w:rsidRPr="004948A3">
        <w:rPr>
          <w:rFonts w:ascii="Century Gothic" w:hAnsi="Century Gothic" w:cs="Arial"/>
          <w:sz w:val="24"/>
          <w:szCs w:val="24"/>
        </w:rPr>
        <w:t xml:space="preserve"> and driveway</w:t>
      </w:r>
      <w:r w:rsidRPr="004948A3">
        <w:rPr>
          <w:rFonts w:ascii="Century Gothic" w:hAnsi="Century Gothic" w:cs="Arial"/>
          <w:sz w:val="24"/>
          <w:szCs w:val="24"/>
        </w:rPr>
        <w:t xml:space="preserve"> is an option, </w:t>
      </w:r>
      <w:r w:rsidRPr="004948A3">
        <w:rPr>
          <w:rFonts w:ascii="Century Gothic" w:hAnsi="Century Gothic" w:cs="Arial"/>
          <w:sz w:val="24"/>
          <w:szCs w:val="24"/>
          <w:u w:val="single"/>
        </w:rPr>
        <w:t>not a requirement</w:t>
      </w:r>
      <w:r w:rsidRPr="004948A3">
        <w:rPr>
          <w:rFonts w:ascii="Century Gothic" w:hAnsi="Century Gothic" w:cs="Arial"/>
          <w:sz w:val="24"/>
          <w:szCs w:val="24"/>
        </w:rPr>
        <w:t xml:space="preserve">, and does not require ACC approval when using the paint product and color stated </w:t>
      </w:r>
    </w:p>
    <w:p w14:paraId="2F41D7F3" w14:textId="77777777" w:rsidR="00905BF5" w:rsidRDefault="00905BF5" w:rsidP="00344279">
      <w:pPr>
        <w:rPr>
          <w:rFonts w:ascii="Century Gothic" w:hAnsi="Century Gothic" w:cs="Arial"/>
          <w:sz w:val="24"/>
          <w:szCs w:val="24"/>
        </w:rPr>
      </w:pPr>
    </w:p>
    <w:p w14:paraId="684B784C" w14:textId="77777777" w:rsidR="00905BF5" w:rsidRDefault="00905BF5" w:rsidP="00344279">
      <w:pPr>
        <w:rPr>
          <w:rFonts w:ascii="Century Gothic" w:hAnsi="Century Gothic" w:cs="Arial"/>
          <w:sz w:val="24"/>
          <w:szCs w:val="24"/>
        </w:rPr>
      </w:pPr>
    </w:p>
    <w:p w14:paraId="31AD8D9A" w14:textId="77777777" w:rsidR="00905BF5" w:rsidRDefault="00905BF5" w:rsidP="00344279">
      <w:pPr>
        <w:rPr>
          <w:rFonts w:ascii="Century Gothic" w:hAnsi="Century Gothic" w:cs="Arial"/>
          <w:sz w:val="24"/>
          <w:szCs w:val="24"/>
        </w:rPr>
      </w:pPr>
    </w:p>
    <w:p w14:paraId="200DD25A" w14:textId="04587658" w:rsidR="00905BF5" w:rsidRDefault="00905BF5" w:rsidP="00905BF5">
      <w:pPr>
        <w:jc w:val="center"/>
        <w:rPr>
          <w:rFonts w:ascii="Century Gothic" w:hAnsi="Century Gothic" w:cs="Arial"/>
          <w:sz w:val="24"/>
          <w:szCs w:val="24"/>
        </w:rPr>
      </w:pPr>
      <w:r>
        <w:rPr>
          <w:rFonts w:ascii="Century Gothic" w:hAnsi="Century Gothic" w:cs="Arial"/>
          <w:sz w:val="24"/>
          <w:szCs w:val="24"/>
        </w:rPr>
        <w:t>2</w:t>
      </w:r>
      <w:r w:rsidR="00AC4F37">
        <w:rPr>
          <w:rFonts w:ascii="Century Gothic" w:hAnsi="Century Gothic" w:cs="Arial"/>
          <w:sz w:val="24"/>
          <w:szCs w:val="24"/>
        </w:rPr>
        <w:t>5</w:t>
      </w:r>
    </w:p>
    <w:p w14:paraId="3F58B46F" w14:textId="2E9B1D17" w:rsidR="00831C03" w:rsidRPr="004948A3" w:rsidRDefault="00344279" w:rsidP="00344279">
      <w:pPr>
        <w:rPr>
          <w:rFonts w:ascii="Century Gothic" w:hAnsi="Century Gothic" w:cs="Arial"/>
          <w:sz w:val="24"/>
          <w:szCs w:val="24"/>
        </w:rPr>
      </w:pPr>
      <w:r w:rsidRPr="004948A3">
        <w:rPr>
          <w:rFonts w:ascii="Century Gothic" w:hAnsi="Century Gothic" w:cs="Arial"/>
          <w:sz w:val="24"/>
          <w:szCs w:val="24"/>
        </w:rPr>
        <w:lastRenderedPageBreak/>
        <w:t xml:space="preserve">above.  </w:t>
      </w:r>
      <w:r w:rsidR="00621AA4" w:rsidRPr="004948A3">
        <w:rPr>
          <w:rFonts w:ascii="Century Gothic" w:hAnsi="Century Gothic" w:cs="Arial"/>
          <w:sz w:val="24"/>
          <w:szCs w:val="24"/>
        </w:rPr>
        <w:t>For the steps, i</w:t>
      </w:r>
      <w:r w:rsidRPr="004948A3">
        <w:rPr>
          <w:rFonts w:ascii="Century Gothic" w:hAnsi="Century Gothic" w:cs="Arial"/>
          <w:sz w:val="24"/>
          <w:szCs w:val="24"/>
        </w:rPr>
        <w:t>t is recommended that a non-slip abrasive material</w:t>
      </w:r>
      <w:r w:rsidR="001F7F99" w:rsidRPr="004948A3">
        <w:rPr>
          <w:rFonts w:ascii="Century Gothic" w:hAnsi="Century Gothic" w:cs="Arial"/>
          <w:sz w:val="24"/>
          <w:szCs w:val="24"/>
        </w:rPr>
        <w:t>, such as Sherwin Williams “</w:t>
      </w:r>
      <w:proofErr w:type="spellStart"/>
      <w:r w:rsidR="001F7F99" w:rsidRPr="004948A3">
        <w:rPr>
          <w:rFonts w:ascii="Century Gothic" w:hAnsi="Century Gothic" w:cs="Arial"/>
          <w:sz w:val="24"/>
          <w:szCs w:val="24"/>
        </w:rPr>
        <w:t>SharkGrip</w:t>
      </w:r>
      <w:proofErr w:type="spellEnd"/>
      <w:r w:rsidR="001F7F99" w:rsidRPr="004948A3">
        <w:rPr>
          <w:rFonts w:ascii="Century Gothic" w:hAnsi="Century Gothic" w:cs="Arial"/>
          <w:sz w:val="24"/>
          <w:szCs w:val="24"/>
        </w:rPr>
        <w:t xml:space="preserve">”, </w:t>
      </w:r>
      <w:r w:rsidRPr="004948A3">
        <w:rPr>
          <w:rFonts w:ascii="Century Gothic" w:hAnsi="Century Gothic" w:cs="Arial"/>
          <w:sz w:val="24"/>
          <w:szCs w:val="24"/>
        </w:rPr>
        <w:t>be added to the</w:t>
      </w:r>
      <w:r w:rsidRPr="00C52E75">
        <w:rPr>
          <w:rFonts w:ascii="Century Gothic" w:hAnsi="Century Gothic" w:cs="Arial"/>
          <w:sz w:val="24"/>
          <w:szCs w:val="24"/>
        </w:rPr>
        <w:t xml:space="preserve"> </w:t>
      </w:r>
      <w:r w:rsidR="00C52E75" w:rsidRPr="00C52E75">
        <w:rPr>
          <w:rFonts w:ascii="Century Gothic" w:hAnsi="Century Gothic" w:cs="Arial"/>
          <w:sz w:val="24"/>
          <w:szCs w:val="24"/>
        </w:rPr>
        <w:t>pa</w:t>
      </w:r>
      <w:r w:rsidRPr="00C52E75">
        <w:rPr>
          <w:rFonts w:ascii="Century Gothic" w:hAnsi="Century Gothic" w:cs="Arial"/>
          <w:sz w:val="24"/>
          <w:szCs w:val="24"/>
        </w:rPr>
        <w:t>int</w:t>
      </w:r>
      <w:r w:rsidRPr="004948A3">
        <w:rPr>
          <w:rFonts w:ascii="Century Gothic" w:hAnsi="Century Gothic" w:cs="Arial"/>
          <w:sz w:val="24"/>
          <w:szCs w:val="24"/>
        </w:rPr>
        <w:t xml:space="preserve"> to help in preventing slip accidents.  </w:t>
      </w:r>
    </w:p>
    <w:p w14:paraId="490EE8C8" w14:textId="1C124AF0" w:rsidR="00831C03" w:rsidRPr="004948A3" w:rsidRDefault="00831C03" w:rsidP="00344279">
      <w:pPr>
        <w:rPr>
          <w:rFonts w:ascii="Century Gothic" w:hAnsi="Century Gothic" w:cs="Arial"/>
          <w:sz w:val="24"/>
          <w:szCs w:val="24"/>
        </w:rPr>
      </w:pPr>
    </w:p>
    <w:p w14:paraId="0EDC0FE5" w14:textId="774F2539" w:rsidR="00D45E67" w:rsidRPr="004948A3" w:rsidRDefault="00831C03" w:rsidP="008836F3">
      <w:pPr>
        <w:rPr>
          <w:rFonts w:ascii="Century Gothic" w:hAnsi="Century Gothic" w:cs="Arial"/>
          <w:sz w:val="24"/>
          <w:szCs w:val="24"/>
        </w:rPr>
      </w:pPr>
      <w:r w:rsidRPr="004948A3">
        <w:rPr>
          <w:rFonts w:ascii="Century Gothic" w:hAnsi="Century Gothic" w:cs="Arial"/>
          <w:sz w:val="24"/>
          <w:szCs w:val="24"/>
        </w:rPr>
        <w:t xml:space="preserve">4.  Exterior railing paint is </w:t>
      </w:r>
      <w:r w:rsidRPr="004948A3">
        <w:rPr>
          <w:rFonts w:ascii="Century Gothic" w:hAnsi="Century Gothic" w:cs="Arial"/>
          <w:i/>
          <w:sz w:val="24"/>
          <w:szCs w:val="24"/>
        </w:rPr>
        <w:t>“McCormick Georgetown Green”</w:t>
      </w:r>
      <w:r w:rsidRPr="004948A3">
        <w:rPr>
          <w:rFonts w:ascii="Century Gothic" w:hAnsi="Century Gothic" w:cs="Arial"/>
          <w:sz w:val="24"/>
          <w:szCs w:val="24"/>
        </w:rPr>
        <w:t xml:space="preserve">.  When using this paint product and color, no ACC approval is required.  </w:t>
      </w:r>
    </w:p>
    <w:p w14:paraId="39413ABE" w14:textId="0F6CFDD7" w:rsidR="00542022" w:rsidRDefault="00542022" w:rsidP="008836F3">
      <w:pPr>
        <w:rPr>
          <w:rFonts w:ascii="Century Gothic" w:hAnsi="Century Gothic" w:cs="Arial"/>
          <w:sz w:val="24"/>
          <w:szCs w:val="24"/>
        </w:rPr>
      </w:pPr>
    </w:p>
    <w:p w14:paraId="254291D5" w14:textId="1E3E07D4" w:rsidR="00347F7B" w:rsidRPr="004948A3" w:rsidRDefault="00FC1700" w:rsidP="00347F7B">
      <w:pPr>
        <w:contextualSpacing/>
        <w:rPr>
          <w:rFonts w:ascii="Century Gothic" w:hAnsi="Century Gothic"/>
          <w:b/>
          <w:bCs/>
          <w:sz w:val="24"/>
          <w:szCs w:val="24"/>
          <w:u w:val="single"/>
        </w:rPr>
      </w:pPr>
      <w:r>
        <w:rPr>
          <w:rFonts w:ascii="Century Gothic" w:hAnsi="Century Gothic"/>
          <w:sz w:val="24"/>
          <w:szCs w:val="24"/>
        </w:rPr>
        <w:t>JJ</w:t>
      </w:r>
      <w:r w:rsidR="00347F7B" w:rsidRPr="000A526A">
        <w:rPr>
          <w:rFonts w:ascii="Century Gothic" w:hAnsi="Century Gothic"/>
          <w:sz w:val="24"/>
          <w:szCs w:val="24"/>
        </w:rPr>
        <w:t>.</w:t>
      </w:r>
      <w:r w:rsidR="00347F7B" w:rsidRPr="004948A3">
        <w:rPr>
          <w:rFonts w:ascii="Century Gothic" w:hAnsi="Century Gothic"/>
          <w:b/>
          <w:bCs/>
          <w:sz w:val="24"/>
          <w:szCs w:val="24"/>
        </w:rPr>
        <w:tab/>
      </w:r>
      <w:r w:rsidR="00347F7B" w:rsidRPr="004948A3">
        <w:rPr>
          <w:rFonts w:ascii="Century Gothic" w:hAnsi="Century Gothic"/>
          <w:b/>
          <w:bCs/>
          <w:sz w:val="24"/>
          <w:szCs w:val="24"/>
          <w:u w:val="single"/>
        </w:rPr>
        <w:t>Storage Containers</w:t>
      </w:r>
      <w:r w:rsidR="00927980" w:rsidRPr="004948A3">
        <w:rPr>
          <w:rFonts w:ascii="Century Gothic" w:hAnsi="Century Gothic"/>
          <w:b/>
          <w:bCs/>
          <w:sz w:val="24"/>
          <w:szCs w:val="24"/>
          <w:u w:val="single"/>
        </w:rPr>
        <w:t>, Portable</w:t>
      </w:r>
    </w:p>
    <w:p w14:paraId="05E15CF1" w14:textId="77777777" w:rsidR="00347F7B" w:rsidRPr="004948A3" w:rsidRDefault="00347F7B" w:rsidP="00347F7B">
      <w:pPr>
        <w:contextualSpacing/>
        <w:rPr>
          <w:rFonts w:ascii="Century Gothic" w:hAnsi="Century Gothic"/>
          <w:b/>
          <w:bCs/>
          <w:sz w:val="24"/>
          <w:szCs w:val="24"/>
          <w:u w:val="single"/>
        </w:rPr>
      </w:pPr>
    </w:p>
    <w:p w14:paraId="31B744BF" w14:textId="33DCC4A1" w:rsidR="00347F7B" w:rsidRPr="004948A3" w:rsidRDefault="00347F7B" w:rsidP="00347F7B">
      <w:pPr>
        <w:contextualSpacing/>
        <w:rPr>
          <w:rFonts w:ascii="Century Gothic" w:hAnsi="Century Gothic"/>
          <w:sz w:val="24"/>
          <w:szCs w:val="24"/>
        </w:rPr>
      </w:pPr>
      <w:r w:rsidRPr="004948A3">
        <w:rPr>
          <w:rFonts w:ascii="Century Gothic" w:hAnsi="Century Gothic"/>
          <w:sz w:val="24"/>
          <w:szCs w:val="24"/>
        </w:rPr>
        <w:t xml:space="preserve">The use of </w:t>
      </w:r>
      <w:r w:rsidR="00773AA2">
        <w:rPr>
          <w:rFonts w:ascii="Century Gothic" w:hAnsi="Century Gothic"/>
          <w:sz w:val="24"/>
          <w:szCs w:val="24"/>
        </w:rPr>
        <w:t xml:space="preserve">temporary </w:t>
      </w:r>
      <w:r w:rsidRPr="004948A3">
        <w:rPr>
          <w:rFonts w:ascii="Century Gothic" w:hAnsi="Century Gothic"/>
          <w:sz w:val="24"/>
          <w:szCs w:val="24"/>
        </w:rPr>
        <w:t xml:space="preserve">portable Storage Containers, commonly known as Storage PODS, is an </w:t>
      </w:r>
      <w:bookmarkStart w:id="18" w:name="_Hlk24549969"/>
      <w:r w:rsidRPr="004948A3">
        <w:rPr>
          <w:rFonts w:ascii="Century Gothic" w:hAnsi="Century Gothic"/>
          <w:sz w:val="24"/>
          <w:szCs w:val="24"/>
        </w:rPr>
        <w:t>exception to the policy of the ACC Standards, Section III, Paragraph D</w:t>
      </w:r>
      <w:r w:rsidR="004948A3" w:rsidRPr="004948A3">
        <w:rPr>
          <w:rFonts w:ascii="Century Gothic" w:hAnsi="Century Gothic"/>
          <w:sz w:val="24"/>
          <w:szCs w:val="24"/>
        </w:rPr>
        <w:t>.</w:t>
      </w:r>
      <w:r w:rsidRPr="004948A3">
        <w:rPr>
          <w:rFonts w:ascii="Century Gothic" w:hAnsi="Century Gothic"/>
          <w:strike/>
          <w:sz w:val="24"/>
          <w:szCs w:val="24"/>
        </w:rPr>
        <w:t> </w:t>
      </w:r>
      <w:r w:rsidRPr="004948A3">
        <w:rPr>
          <w:rFonts w:ascii="Century Gothic" w:hAnsi="Century Gothic"/>
          <w:sz w:val="24"/>
          <w:szCs w:val="24"/>
        </w:rPr>
        <w:t xml:space="preserve">  Such portable storage container units will be permitted under the following conditions:</w:t>
      </w:r>
    </w:p>
    <w:bookmarkEnd w:id="18"/>
    <w:p w14:paraId="5ED519E5" w14:textId="7B00444F" w:rsidR="00347F7B" w:rsidRDefault="00347F7B" w:rsidP="00347F7B">
      <w:pPr>
        <w:contextualSpacing/>
        <w:rPr>
          <w:rFonts w:ascii="Century Gothic" w:hAnsi="Century Gothic"/>
          <w:sz w:val="24"/>
          <w:szCs w:val="24"/>
        </w:rPr>
      </w:pPr>
    </w:p>
    <w:p w14:paraId="304F3D1C" w14:textId="416690C9" w:rsidR="00347F7B" w:rsidRPr="004948A3" w:rsidRDefault="00347F7B" w:rsidP="00347F7B">
      <w:pPr>
        <w:ind w:firstLine="360"/>
        <w:contextualSpacing/>
        <w:rPr>
          <w:rFonts w:ascii="Century Gothic" w:hAnsi="Century Gothic"/>
          <w:sz w:val="24"/>
          <w:szCs w:val="24"/>
          <w:bdr w:val="none" w:sz="0" w:space="0" w:color="auto" w:frame="1"/>
        </w:rPr>
      </w:pPr>
      <w:r w:rsidRPr="004948A3">
        <w:rPr>
          <w:rFonts w:ascii="Century Gothic" w:hAnsi="Century Gothic"/>
          <w:sz w:val="24"/>
          <w:szCs w:val="24"/>
          <w:bdr w:val="none" w:sz="0" w:space="0" w:color="auto" w:frame="1"/>
        </w:rPr>
        <w:t>a.  The portable storage unit will be allowed within the community no more than 7 (seven) days.</w:t>
      </w:r>
    </w:p>
    <w:p w14:paraId="6AE8299F" w14:textId="77777777" w:rsidR="00347F7B" w:rsidRPr="004948A3" w:rsidRDefault="00347F7B" w:rsidP="00347F7B">
      <w:pPr>
        <w:ind w:left="1080"/>
        <w:contextualSpacing/>
        <w:rPr>
          <w:rFonts w:ascii="Century Gothic" w:hAnsi="Century Gothic"/>
          <w:sz w:val="24"/>
          <w:szCs w:val="24"/>
          <w:bdr w:val="none" w:sz="0" w:space="0" w:color="auto" w:frame="1"/>
        </w:rPr>
      </w:pPr>
    </w:p>
    <w:p w14:paraId="6791996B" w14:textId="58BB72AD" w:rsidR="00347F7B" w:rsidRPr="004948A3" w:rsidRDefault="00347F7B" w:rsidP="00347F7B">
      <w:pPr>
        <w:spacing w:line="390" w:lineRule="atLeast"/>
        <w:contextualSpacing/>
        <w:textAlignment w:val="baseline"/>
        <w:rPr>
          <w:rFonts w:ascii="Century Gothic" w:hAnsi="Century Gothic"/>
          <w:sz w:val="24"/>
          <w:szCs w:val="24"/>
        </w:rPr>
      </w:pPr>
      <w:r w:rsidRPr="004948A3">
        <w:rPr>
          <w:rFonts w:ascii="Century Gothic" w:hAnsi="Century Gothic"/>
          <w:sz w:val="24"/>
          <w:szCs w:val="24"/>
          <w:bdr w:val="none" w:sz="0" w:space="0" w:color="auto" w:frame="1"/>
        </w:rPr>
        <w:t xml:space="preserve">     b.  Portable storage units may only be placed in a resident’s driveway. They will not extend into the streets.  They are not allowed to be placed on the street.  They are not allowed in visitor parking lots. </w:t>
      </w:r>
    </w:p>
    <w:p w14:paraId="57B783FF" w14:textId="4458144B" w:rsidR="00347F7B" w:rsidRDefault="00347F7B" w:rsidP="00347F7B">
      <w:pPr>
        <w:pStyle w:val="ListParagraph"/>
        <w:rPr>
          <w:rFonts w:ascii="Century Gothic" w:hAnsi="Century Gothic"/>
          <w:sz w:val="24"/>
          <w:szCs w:val="24"/>
        </w:rPr>
      </w:pPr>
    </w:p>
    <w:p w14:paraId="364FBD95" w14:textId="024F7AAE" w:rsidR="00347F7B" w:rsidRPr="004948A3" w:rsidRDefault="00347F7B" w:rsidP="00347F7B">
      <w:pPr>
        <w:spacing w:line="390" w:lineRule="atLeast"/>
        <w:contextualSpacing/>
        <w:textAlignment w:val="baseline"/>
        <w:rPr>
          <w:rFonts w:ascii="Century Gothic" w:hAnsi="Century Gothic"/>
          <w:sz w:val="24"/>
          <w:szCs w:val="24"/>
        </w:rPr>
      </w:pPr>
      <w:r w:rsidRPr="004948A3">
        <w:rPr>
          <w:rFonts w:ascii="Century Gothic" w:hAnsi="Century Gothic"/>
          <w:sz w:val="24"/>
          <w:szCs w:val="24"/>
          <w:bdr w:val="none" w:sz="0" w:space="0" w:color="auto" w:frame="1"/>
        </w:rPr>
        <w:t xml:space="preserve">     c.  The Homeowner is responsible for the cost and repair of any damage caused by the placement, storage and/or removal of such a unit to any common property and areas, which includes streets, and the homeowner’s property.</w:t>
      </w:r>
    </w:p>
    <w:p w14:paraId="2C28BED8" w14:textId="77777777" w:rsidR="00347F7B" w:rsidRPr="004948A3" w:rsidRDefault="00347F7B" w:rsidP="00347F7B">
      <w:pPr>
        <w:pStyle w:val="ListParagraph"/>
        <w:rPr>
          <w:rFonts w:ascii="Century Gothic" w:hAnsi="Century Gothic"/>
          <w:sz w:val="24"/>
          <w:szCs w:val="24"/>
        </w:rPr>
      </w:pPr>
    </w:p>
    <w:p w14:paraId="322E2369" w14:textId="68969C9C" w:rsidR="00347F7B" w:rsidRPr="004948A3" w:rsidRDefault="00347F7B" w:rsidP="00347F7B">
      <w:pPr>
        <w:spacing w:line="390" w:lineRule="atLeast"/>
        <w:contextualSpacing/>
        <w:textAlignment w:val="baseline"/>
        <w:rPr>
          <w:rFonts w:ascii="Century Gothic" w:hAnsi="Century Gothic"/>
          <w:sz w:val="24"/>
          <w:szCs w:val="24"/>
        </w:rPr>
      </w:pPr>
      <w:r w:rsidRPr="004948A3">
        <w:rPr>
          <w:rFonts w:ascii="Century Gothic" w:hAnsi="Century Gothic"/>
          <w:sz w:val="24"/>
          <w:szCs w:val="24"/>
          <w:bdr w:val="none" w:sz="0" w:space="0" w:color="auto" w:frame="1"/>
        </w:rPr>
        <w:t xml:space="preserve">     d.  The Homeowner shall provide prior written notice to the ACC by supplying the dates of the use of the portable storage unit.</w:t>
      </w:r>
    </w:p>
    <w:p w14:paraId="2F113CCD" w14:textId="77777777" w:rsidR="00347F7B" w:rsidRPr="004948A3" w:rsidRDefault="00347F7B" w:rsidP="00347F7B">
      <w:pPr>
        <w:pStyle w:val="ListParagraph"/>
        <w:rPr>
          <w:rFonts w:ascii="Century Gothic" w:hAnsi="Century Gothic"/>
          <w:sz w:val="24"/>
          <w:szCs w:val="24"/>
        </w:rPr>
      </w:pPr>
    </w:p>
    <w:p w14:paraId="43564D27" w14:textId="05019CDC" w:rsidR="00347F7B" w:rsidRPr="004948A3" w:rsidRDefault="00347F7B" w:rsidP="00347F7B">
      <w:pPr>
        <w:spacing w:line="390" w:lineRule="atLeast"/>
        <w:contextualSpacing/>
        <w:textAlignment w:val="baseline"/>
        <w:rPr>
          <w:rFonts w:ascii="Century Gothic" w:hAnsi="Century Gothic"/>
          <w:sz w:val="24"/>
          <w:szCs w:val="24"/>
        </w:rPr>
      </w:pPr>
      <w:r w:rsidRPr="004948A3">
        <w:rPr>
          <w:rFonts w:ascii="Century Gothic" w:hAnsi="Century Gothic"/>
          <w:sz w:val="24"/>
          <w:szCs w:val="24"/>
          <w:bdr w:val="none" w:sz="0" w:space="0" w:color="auto" w:frame="1"/>
        </w:rPr>
        <w:t xml:space="preserve">     e.  The Homeowner shall request a parking pass for their vehicle to use the visitor’s parking lot during the length of time the portable storage containers in are their driveway, not to exceed 7 (seven) days.</w:t>
      </w:r>
    </w:p>
    <w:p w14:paraId="60DAB259" w14:textId="302740B9" w:rsidR="00347F7B" w:rsidRPr="004948A3" w:rsidRDefault="00347F7B" w:rsidP="00347F7B">
      <w:pPr>
        <w:spacing w:line="390" w:lineRule="atLeast"/>
        <w:contextualSpacing/>
        <w:textAlignment w:val="baseline"/>
        <w:rPr>
          <w:rFonts w:ascii="Century Gothic" w:hAnsi="Century Gothic"/>
          <w:sz w:val="24"/>
          <w:szCs w:val="24"/>
          <w:bdr w:val="none" w:sz="0" w:space="0" w:color="auto" w:frame="1"/>
        </w:rPr>
      </w:pPr>
      <w:r w:rsidRPr="004948A3">
        <w:rPr>
          <w:rFonts w:ascii="Century Gothic" w:hAnsi="Century Gothic"/>
          <w:sz w:val="24"/>
          <w:szCs w:val="24"/>
          <w:bdr w:val="none" w:sz="0" w:space="0" w:color="auto" w:frame="1"/>
        </w:rPr>
        <w:t xml:space="preserve">     </w:t>
      </w:r>
    </w:p>
    <w:p w14:paraId="40F8F0BA" w14:textId="543313F1" w:rsidR="00347F7B" w:rsidRPr="004948A3" w:rsidRDefault="00347F7B" w:rsidP="00347F7B">
      <w:pPr>
        <w:spacing w:line="390" w:lineRule="atLeast"/>
        <w:contextualSpacing/>
        <w:textAlignment w:val="baseline"/>
        <w:rPr>
          <w:rFonts w:ascii="Century Gothic" w:hAnsi="Century Gothic"/>
          <w:sz w:val="24"/>
          <w:szCs w:val="24"/>
        </w:rPr>
      </w:pPr>
      <w:r w:rsidRPr="004948A3">
        <w:rPr>
          <w:rFonts w:ascii="Century Gothic" w:hAnsi="Century Gothic"/>
          <w:sz w:val="24"/>
          <w:szCs w:val="24"/>
          <w:bdr w:val="none" w:sz="0" w:space="0" w:color="auto" w:frame="1"/>
        </w:rPr>
        <w:t xml:space="preserve">     f.  The Homeowner shall confirm that the ACC has current information for the Homeowner during the period that the portable storage containers are in their driveway.</w:t>
      </w:r>
    </w:p>
    <w:p w14:paraId="4E32BBD7" w14:textId="0AACF7B6" w:rsidR="00347F7B" w:rsidRDefault="00347F7B" w:rsidP="00A071E0">
      <w:pPr>
        <w:rPr>
          <w:rFonts w:ascii="Century Gothic" w:hAnsi="Century Gothic" w:cs="Arial"/>
          <w:sz w:val="24"/>
          <w:szCs w:val="24"/>
        </w:rPr>
      </w:pPr>
    </w:p>
    <w:p w14:paraId="28A7BF4F" w14:textId="46630A66" w:rsidR="00905BF5" w:rsidRDefault="00905BF5" w:rsidP="00A071E0">
      <w:pPr>
        <w:rPr>
          <w:rFonts w:ascii="Century Gothic" w:hAnsi="Century Gothic" w:cs="Arial"/>
          <w:sz w:val="24"/>
          <w:szCs w:val="24"/>
        </w:rPr>
      </w:pPr>
    </w:p>
    <w:p w14:paraId="6092B695" w14:textId="77734F90" w:rsidR="00905BF5" w:rsidRDefault="00905BF5" w:rsidP="00A071E0">
      <w:pPr>
        <w:rPr>
          <w:rFonts w:ascii="Century Gothic" w:hAnsi="Century Gothic" w:cs="Arial"/>
          <w:sz w:val="24"/>
          <w:szCs w:val="24"/>
        </w:rPr>
      </w:pPr>
    </w:p>
    <w:p w14:paraId="1DC0348F" w14:textId="71AD257E" w:rsidR="00905BF5" w:rsidRDefault="00905BF5" w:rsidP="00A071E0">
      <w:pPr>
        <w:rPr>
          <w:rFonts w:ascii="Century Gothic" w:hAnsi="Century Gothic" w:cs="Arial"/>
          <w:sz w:val="24"/>
          <w:szCs w:val="24"/>
        </w:rPr>
      </w:pPr>
    </w:p>
    <w:p w14:paraId="1A8440EC" w14:textId="5EBB51CF" w:rsidR="00905BF5" w:rsidRDefault="00905BF5" w:rsidP="00A071E0">
      <w:pPr>
        <w:rPr>
          <w:rFonts w:ascii="Century Gothic" w:hAnsi="Century Gothic" w:cs="Arial"/>
          <w:sz w:val="24"/>
          <w:szCs w:val="24"/>
        </w:rPr>
      </w:pPr>
    </w:p>
    <w:p w14:paraId="533E5541" w14:textId="0F59921D" w:rsidR="00905BF5" w:rsidRPr="004948A3" w:rsidRDefault="00905BF5" w:rsidP="00905BF5">
      <w:pPr>
        <w:jc w:val="center"/>
        <w:rPr>
          <w:rFonts w:ascii="Century Gothic" w:hAnsi="Century Gothic" w:cs="Arial"/>
          <w:sz w:val="24"/>
          <w:szCs w:val="24"/>
        </w:rPr>
      </w:pPr>
      <w:r>
        <w:rPr>
          <w:rFonts w:ascii="Century Gothic" w:hAnsi="Century Gothic" w:cs="Arial"/>
          <w:sz w:val="24"/>
          <w:szCs w:val="24"/>
        </w:rPr>
        <w:t>2</w:t>
      </w:r>
      <w:r w:rsidR="00AC4F37">
        <w:rPr>
          <w:rFonts w:ascii="Century Gothic" w:hAnsi="Century Gothic" w:cs="Arial"/>
          <w:sz w:val="24"/>
          <w:szCs w:val="24"/>
        </w:rPr>
        <w:t>6</w:t>
      </w:r>
    </w:p>
    <w:p w14:paraId="76603501" w14:textId="0989C7A1" w:rsidR="0008103A" w:rsidRPr="004948A3" w:rsidRDefault="00FC1700" w:rsidP="00A071E0">
      <w:pPr>
        <w:rPr>
          <w:rFonts w:ascii="Century Gothic" w:hAnsi="Century Gothic" w:cs="Arial"/>
          <w:b/>
          <w:sz w:val="24"/>
          <w:szCs w:val="24"/>
          <w:u w:val="single"/>
        </w:rPr>
      </w:pPr>
      <w:r>
        <w:rPr>
          <w:rFonts w:ascii="Century Gothic" w:hAnsi="Century Gothic" w:cs="Arial"/>
          <w:sz w:val="24"/>
          <w:szCs w:val="24"/>
        </w:rPr>
        <w:lastRenderedPageBreak/>
        <w:t>KK</w:t>
      </w:r>
      <w:r w:rsidR="00542022" w:rsidRPr="004948A3">
        <w:rPr>
          <w:rFonts w:ascii="Century Gothic" w:hAnsi="Century Gothic" w:cs="Arial"/>
          <w:sz w:val="24"/>
          <w:szCs w:val="24"/>
        </w:rPr>
        <w:t>.</w:t>
      </w:r>
      <w:r w:rsidR="0008103A" w:rsidRPr="004948A3">
        <w:rPr>
          <w:rFonts w:ascii="Century Gothic" w:hAnsi="Century Gothic" w:cs="Arial"/>
          <w:sz w:val="24"/>
          <w:szCs w:val="24"/>
        </w:rPr>
        <w:tab/>
      </w:r>
      <w:r w:rsidR="0008103A" w:rsidRPr="004948A3">
        <w:rPr>
          <w:rFonts w:ascii="Century Gothic" w:hAnsi="Century Gothic" w:cs="Arial"/>
          <w:b/>
          <w:sz w:val="24"/>
          <w:szCs w:val="24"/>
          <w:u w:val="single"/>
        </w:rPr>
        <w:t>Trash Cans and Recycling Bins</w:t>
      </w:r>
    </w:p>
    <w:p w14:paraId="5F59EAA6" w14:textId="178BBD45" w:rsidR="00280FFF" w:rsidRPr="004948A3" w:rsidRDefault="00280FFF" w:rsidP="00A071E0">
      <w:pPr>
        <w:rPr>
          <w:rFonts w:ascii="Century Gothic" w:hAnsi="Century Gothic" w:cs="Arial"/>
          <w:sz w:val="24"/>
          <w:szCs w:val="24"/>
        </w:rPr>
      </w:pPr>
    </w:p>
    <w:p w14:paraId="0FCD07D4" w14:textId="40CB2FDB" w:rsidR="0054445D" w:rsidRPr="004948A3" w:rsidRDefault="0054445D" w:rsidP="0054445D">
      <w:pPr>
        <w:rPr>
          <w:rFonts w:ascii="Century Gothic" w:hAnsi="Century Gothic" w:cs="Arial"/>
          <w:sz w:val="24"/>
          <w:szCs w:val="24"/>
        </w:rPr>
      </w:pPr>
      <w:r w:rsidRPr="004948A3">
        <w:rPr>
          <w:rFonts w:ascii="Century Gothic" w:hAnsi="Century Gothic" w:cs="Arial"/>
          <w:sz w:val="24"/>
          <w:szCs w:val="24"/>
        </w:rPr>
        <w:t xml:space="preserve">1.  Trash cans and recycling bins must </w:t>
      </w:r>
      <w:r w:rsidR="00042875" w:rsidRPr="004948A3">
        <w:rPr>
          <w:rFonts w:ascii="Century Gothic" w:hAnsi="Century Gothic" w:cs="Arial"/>
          <w:sz w:val="24"/>
          <w:szCs w:val="24"/>
        </w:rPr>
        <w:t>b</w:t>
      </w:r>
      <w:r w:rsidRPr="004948A3">
        <w:rPr>
          <w:rFonts w:ascii="Century Gothic" w:hAnsi="Century Gothic" w:cs="Arial"/>
          <w:sz w:val="24"/>
          <w:szCs w:val="24"/>
        </w:rPr>
        <w:t>e stored out of sight.  Trash cans and recycling bins cannot be set out for City of Fairfax pick-up prior to sunset the day preceding your pick-up day.  Trash cans and recycling bins must be removed from the front curb following emptying and are never to be stored in front of the house or remain in public view on non-collection days.</w:t>
      </w:r>
    </w:p>
    <w:p w14:paraId="47514512" w14:textId="7A567D71" w:rsidR="00222768" w:rsidRDefault="00222768">
      <w:pPr>
        <w:rPr>
          <w:rFonts w:ascii="Century Gothic" w:hAnsi="Century Gothic" w:cs="Arial"/>
          <w:sz w:val="24"/>
          <w:szCs w:val="24"/>
        </w:rPr>
      </w:pPr>
    </w:p>
    <w:p w14:paraId="36B9D5E3" w14:textId="6AC7CE64" w:rsidR="00222768" w:rsidRPr="004948A3" w:rsidRDefault="00222768">
      <w:pPr>
        <w:rPr>
          <w:rFonts w:ascii="Century Gothic" w:hAnsi="Century Gothic" w:cs="Arial"/>
          <w:sz w:val="24"/>
          <w:szCs w:val="24"/>
        </w:rPr>
      </w:pPr>
      <w:bookmarkStart w:id="19" w:name="_Hlk518305938"/>
      <w:r w:rsidRPr="004948A3">
        <w:rPr>
          <w:rFonts w:ascii="Century Gothic" w:hAnsi="Century Gothic" w:cs="Arial"/>
          <w:sz w:val="24"/>
          <w:szCs w:val="24"/>
        </w:rPr>
        <w:t>2.  Trash and garbage</w:t>
      </w:r>
      <w:r w:rsidR="0015216C" w:rsidRPr="004948A3">
        <w:rPr>
          <w:rFonts w:ascii="Century Gothic" w:hAnsi="Century Gothic" w:cs="Arial"/>
          <w:sz w:val="24"/>
          <w:szCs w:val="24"/>
        </w:rPr>
        <w:t xml:space="preserve"> (p</w:t>
      </w:r>
      <w:r w:rsidR="00A96D47" w:rsidRPr="004948A3">
        <w:rPr>
          <w:rFonts w:ascii="Century Gothic" w:hAnsi="Century Gothic" w:cs="Arial"/>
          <w:sz w:val="24"/>
          <w:szCs w:val="24"/>
        </w:rPr>
        <w:t>erishable items)</w:t>
      </w:r>
      <w:r w:rsidRPr="004948A3">
        <w:rPr>
          <w:rFonts w:ascii="Century Gothic" w:hAnsi="Century Gothic" w:cs="Arial"/>
          <w:sz w:val="24"/>
          <w:szCs w:val="24"/>
        </w:rPr>
        <w:t xml:space="preserve"> shall </w:t>
      </w:r>
      <w:r w:rsidR="00324B6F" w:rsidRPr="004948A3">
        <w:rPr>
          <w:rFonts w:ascii="Century Gothic" w:hAnsi="Century Gothic" w:cs="Arial"/>
          <w:sz w:val="24"/>
          <w:szCs w:val="24"/>
        </w:rPr>
        <w:t>be contained in appropriate cans and bins and shall not be placed for pick up solely in plastic bags.  If</w:t>
      </w:r>
      <w:r w:rsidRPr="004948A3">
        <w:rPr>
          <w:rFonts w:ascii="Century Gothic" w:hAnsi="Century Gothic" w:cs="Arial"/>
          <w:sz w:val="24"/>
          <w:szCs w:val="24"/>
        </w:rPr>
        <w:t xml:space="preserve"> plastic bags are used, they shall be placed inside </w:t>
      </w:r>
      <w:r w:rsidR="00122D1A" w:rsidRPr="004948A3">
        <w:rPr>
          <w:rFonts w:ascii="Century Gothic" w:hAnsi="Century Gothic" w:cs="Arial"/>
          <w:sz w:val="24"/>
          <w:szCs w:val="24"/>
        </w:rPr>
        <w:t>secured trash can.</w:t>
      </w:r>
    </w:p>
    <w:bookmarkEnd w:id="19"/>
    <w:p w14:paraId="3A5B58C4" w14:textId="77777777" w:rsidR="009B6C83" w:rsidRPr="004948A3" w:rsidRDefault="009B6C83" w:rsidP="0099453E">
      <w:pPr>
        <w:rPr>
          <w:rFonts w:ascii="Century Gothic" w:hAnsi="Century Gothic" w:cs="Arial"/>
          <w:sz w:val="24"/>
          <w:szCs w:val="24"/>
        </w:rPr>
      </w:pPr>
    </w:p>
    <w:p w14:paraId="0BE90F75" w14:textId="6DB4D5AA" w:rsidR="007A3778" w:rsidRPr="004948A3" w:rsidRDefault="00FC1700" w:rsidP="0099453E">
      <w:pPr>
        <w:rPr>
          <w:rFonts w:ascii="Century Gothic" w:hAnsi="Century Gothic" w:cs="Arial"/>
          <w:sz w:val="24"/>
          <w:szCs w:val="24"/>
        </w:rPr>
      </w:pPr>
      <w:r>
        <w:rPr>
          <w:rFonts w:ascii="Century Gothic" w:hAnsi="Century Gothic" w:cs="Arial"/>
          <w:sz w:val="24"/>
          <w:szCs w:val="24"/>
        </w:rPr>
        <w:t>LL</w:t>
      </w:r>
      <w:r w:rsidR="0099453E" w:rsidRPr="004948A3">
        <w:rPr>
          <w:rFonts w:ascii="Century Gothic" w:hAnsi="Century Gothic" w:cs="Arial"/>
          <w:sz w:val="24"/>
          <w:szCs w:val="24"/>
        </w:rPr>
        <w:t>.</w:t>
      </w:r>
      <w:r w:rsidR="0099453E" w:rsidRPr="004948A3">
        <w:rPr>
          <w:rFonts w:ascii="Century Gothic" w:hAnsi="Century Gothic" w:cs="Arial"/>
          <w:b/>
          <w:sz w:val="24"/>
          <w:szCs w:val="24"/>
        </w:rPr>
        <w:tab/>
      </w:r>
      <w:r w:rsidR="00FD507D" w:rsidRPr="004948A3">
        <w:rPr>
          <w:rFonts w:ascii="Century Gothic" w:hAnsi="Century Gothic" w:cs="Arial"/>
          <w:b/>
          <w:sz w:val="24"/>
          <w:szCs w:val="24"/>
          <w:u w:val="single"/>
        </w:rPr>
        <w:t>Vehicles</w:t>
      </w:r>
    </w:p>
    <w:p w14:paraId="4AF5CBB7" w14:textId="5295070B" w:rsidR="00FD507D" w:rsidRPr="004948A3" w:rsidRDefault="00FD507D" w:rsidP="00A176F7">
      <w:pPr>
        <w:rPr>
          <w:rFonts w:ascii="Century Gothic" w:hAnsi="Century Gothic" w:cs="Arial"/>
          <w:sz w:val="24"/>
          <w:szCs w:val="24"/>
        </w:rPr>
      </w:pPr>
    </w:p>
    <w:p w14:paraId="1CD4FE22" w14:textId="618FBBE9" w:rsidR="00FD507D" w:rsidRPr="004948A3" w:rsidRDefault="00FD507D" w:rsidP="007059E2">
      <w:pPr>
        <w:rPr>
          <w:rFonts w:ascii="Century Gothic" w:hAnsi="Century Gothic" w:cs="Arial"/>
          <w:sz w:val="24"/>
          <w:szCs w:val="24"/>
        </w:rPr>
      </w:pPr>
      <w:bookmarkStart w:id="20" w:name="_Hlk515005828"/>
      <w:r w:rsidRPr="004948A3">
        <w:rPr>
          <w:rFonts w:ascii="Century Gothic" w:hAnsi="Century Gothic" w:cs="Arial"/>
          <w:sz w:val="24"/>
          <w:szCs w:val="24"/>
        </w:rPr>
        <w:t xml:space="preserve">All vehicles belonging to residents </w:t>
      </w:r>
      <w:r w:rsidR="00A31EB3" w:rsidRPr="004948A3">
        <w:rPr>
          <w:rFonts w:ascii="Century Gothic" w:hAnsi="Century Gothic" w:cs="Arial"/>
          <w:sz w:val="24"/>
          <w:szCs w:val="24"/>
        </w:rPr>
        <w:t xml:space="preserve">and </w:t>
      </w:r>
      <w:r w:rsidR="007059E2" w:rsidRPr="004948A3">
        <w:rPr>
          <w:rFonts w:ascii="Century Gothic" w:hAnsi="Century Gothic" w:cs="Arial"/>
          <w:sz w:val="24"/>
          <w:szCs w:val="24"/>
        </w:rPr>
        <w:t>kept</w:t>
      </w:r>
      <w:r w:rsidR="00A31EB3" w:rsidRPr="004948A3">
        <w:rPr>
          <w:rFonts w:ascii="Century Gothic" w:hAnsi="Century Gothic" w:cs="Arial"/>
          <w:sz w:val="24"/>
          <w:szCs w:val="24"/>
        </w:rPr>
        <w:t xml:space="preserve"> in the community </w:t>
      </w:r>
      <w:r w:rsidRPr="004948A3">
        <w:rPr>
          <w:rFonts w:ascii="Century Gothic" w:hAnsi="Century Gothic" w:cs="Arial"/>
          <w:sz w:val="24"/>
          <w:szCs w:val="24"/>
        </w:rPr>
        <w:t xml:space="preserve">must be </w:t>
      </w:r>
      <w:r w:rsidR="00A31EB3" w:rsidRPr="004948A3">
        <w:rPr>
          <w:rFonts w:ascii="Century Gothic" w:hAnsi="Century Gothic" w:cs="Arial"/>
          <w:sz w:val="24"/>
          <w:szCs w:val="24"/>
        </w:rPr>
        <w:t xml:space="preserve">in </w:t>
      </w:r>
      <w:r w:rsidRPr="004948A3">
        <w:rPr>
          <w:rFonts w:ascii="Century Gothic" w:hAnsi="Century Gothic" w:cs="Arial"/>
          <w:sz w:val="24"/>
          <w:szCs w:val="24"/>
        </w:rPr>
        <w:t>operational condition and properly licensed.</w:t>
      </w:r>
      <w:r w:rsidR="007059E2" w:rsidRPr="004948A3">
        <w:rPr>
          <w:rFonts w:ascii="Century Gothic" w:hAnsi="Century Gothic" w:cs="Arial"/>
          <w:sz w:val="24"/>
          <w:szCs w:val="24"/>
        </w:rPr>
        <w:t xml:space="preserve">  </w:t>
      </w:r>
    </w:p>
    <w:p w14:paraId="2282A301" w14:textId="125C8E2B" w:rsidR="007059E2" w:rsidRPr="004948A3" w:rsidRDefault="007059E2" w:rsidP="007059E2">
      <w:pPr>
        <w:rPr>
          <w:rFonts w:ascii="Century Gothic" w:hAnsi="Century Gothic" w:cs="Arial"/>
          <w:sz w:val="24"/>
          <w:szCs w:val="24"/>
        </w:rPr>
      </w:pPr>
    </w:p>
    <w:bookmarkEnd w:id="20"/>
    <w:p w14:paraId="607E5AB9" w14:textId="57AAFEE7" w:rsidR="00344279" w:rsidRPr="004948A3" w:rsidRDefault="00FC1700" w:rsidP="00344279">
      <w:pPr>
        <w:rPr>
          <w:rFonts w:ascii="Century Gothic" w:hAnsi="Century Gothic" w:cs="Arial"/>
          <w:b/>
          <w:sz w:val="24"/>
          <w:szCs w:val="24"/>
          <w:u w:val="single"/>
        </w:rPr>
      </w:pPr>
      <w:r>
        <w:rPr>
          <w:rFonts w:ascii="Century Gothic" w:hAnsi="Century Gothic" w:cs="Arial"/>
          <w:sz w:val="24"/>
          <w:szCs w:val="24"/>
        </w:rPr>
        <w:t>MM</w:t>
      </w:r>
      <w:r w:rsidR="00347F7B" w:rsidRPr="004948A3">
        <w:rPr>
          <w:rFonts w:ascii="Century Gothic" w:hAnsi="Century Gothic" w:cs="Arial"/>
          <w:sz w:val="24"/>
          <w:szCs w:val="24"/>
        </w:rPr>
        <w:t>.</w:t>
      </w:r>
      <w:r w:rsidR="00344279" w:rsidRPr="004948A3">
        <w:rPr>
          <w:rFonts w:ascii="Century Gothic" w:hAnsi="Century Gothic" w:cs="Arial"/>
          <w:sz w:val="24"/>
          <w:szCs w:val="24"/>
        </w:rPr>
        <w:tab/>
      </w:r>
      <w:r w:rsidR="00344279" w:rsidRPr="004948A3">
        <w:rPr>
          <w:rFonts w:ascii="Century Gothic" w:hAnsi="Century Gothic" w:cs="Arial"/>
          <w:b/>
          <w:sz w:val="24"/>
          <w:szCs w:val="24"/>
          <w:u w:val="single"/>
        </w:rPr>
        <w:t>Windows</w:t>
      </w:r>
    </w:p>
    <w:p w14:paraId="6A6B486A" w14:textId="77777777" w:rsidR="00344279" w:rsidRPr="004948A3" w:rsidRDefault="00344279" w:rsidP="00344279">
      <w:pPr>
        <w:rPr>
          <w:rFonts w:ascii="Century Gothic" w:hAnsi="Century Gothic" w:cs="Arial"/>
          <w:b/>
          <w:sz w:val="24"/>
          <w:szCs w:val="24"/>
        </w:rPr>
      </w:pPr>
    </w:p>
    <w:p w14:paraId="090B189C" w14:textId="734CA8D0" w:rsidR="00701C8B" w:rsidRDefault="00701C8B" w:rsidP="00404E4A">
      <w:pPr>
        <w:rPr>
          <w:rFonts w:ascii="Century Gothic" w:hAnsi="Century Gothic" w:cs="Arial"/>
          <w:sz w:val="24"/>
          <w:szCs w:val="24"/>
        </w:rPr>
      </w:pPr>
      <w:r>
        <w:rPr>
          <w:rFonts w:ascii="Century Gothic" w:hAnsi="Century Gothic" w:cs="Arial"/>
          <w:sz w:val="24"/>
          <w:szCs w:val="24"/>
        </w:rPr>
        <w:t xml:space="preserve">1.   All window replacements shall be approved by the ACC.  </w:t>
      </w:r>
      <w:r w:rsidR="00344279" w:rsidRPr="004948A3">
        <w:rPr>
          <w:rFonts w:ascii="Century Gothic" w:hAnsi="Century Gothic" w:cs="Arial"/>
          <w:sz w:val="24"/>
          <w:szCs w:val="24"/>
        </w:rPr>
        <w:t xml:space="preserve">Homeowners are </w:t>
      </w:r>
      <w:r w:rsidR="00344279" w:rsidRPr="00C37529">
        <w:rPr>
          <w:rFonts w:ascii="Century Gothic" w:hAnsi="Century Gothic" w:cs="Arial"/>
          <w:sz w:val="24"/>
          <w:szCs w:val="24"/>
        </w:rPr>
        <w:t xml:space="preserve">required to submit an </w:t>
      </w:r>
      <w:r w:rsidR="00344279" w:rsidRPr="00C37529">
        <w:rPr>
          <w:rFonts w:ascii="Century Gothic" w:hAnsi="Century Gothic" w:cs="Arial"/>
          <w:i/>
          <w:sz w:val="24"/>
          <w:szCs w:val="24"/>
        </w:rPr>
        <w:t>“Application for Exterior Modification”</w:t>
      </w:r>
      <w:r w:rsidR="00344279" w:rsidRPr="00C37529">
        <w:rPr>
          <w:rFonts w:ascii="Century Gothic" w:hAnsi="Century Gothic" w:cs="Arial"/>
          <w:sz w:val="24"/>
          <w:szCs w:val="24"/>
        </w:rPr>
        <w:t xml:space="preserve"> for approval prior to beginning any work on window replacements.</w:t>
      </w:r>
    </w:p>
    <w:p w14:paraId="5EF52766" w14:textId="6152B2FE" w:rsidR="00C37529" w:rsidRDefault="00C37529" w:rsidP="00404E4A">
      <w:pPr>
        <w:rPr>
          <w:rFonts w:ascii="Century Gothic" w:hAnsi="Century Gothic" w:cs="Arial"/>
          <w:sz w:val="24"/>
          <w:szCs w:val="24"/>
        </w:rPr>
      </w:pPr>
    </w:p>
    <w:p w14:paraId="0B7E346B" w14:textId="77777777" w:rsidR="00C37529" w:rsidRPr="004948A3" w:rsidRDefault="00C37529" w:rsidP="00C37529">
      <w:pPr>
        <w:rPr>
          <w:rFonts w:ascii="Century Gothic" w:hAnsi="Century Gothic" w:cs="Arial"/>
          <w:sz w:val="24"/>
          <w:szCs w:val="24"/>
        </w:rPr>
      </w:pPr>
      <w:r w:rsidRPr="004948A3">
        <w:rPr>
          <w:rFonts w:ascii="Century Gothic" w:hAnsi="Century Gothic" w:cs="Arial"/>
          <w:sz w:val="24"/>
          <w:szCs w:val="24"/>
        </w:rPr>
        <w:t xml:space="preserve">2.  The replacement of windows shall be in the current style to be consistent with the existing style of the windows.  Specifically, windows shall be: </w:t>
      </w:r>
    </w:p>
    <w:p w14:paraId="03ADA320" w14:textId="77777777" w:rsidR="00C37529" w:rsidRPr="004948A3" w:rsidRDefault="00C37529" w:rsidP="00C37529">
      <w:pPr>
        <w:rPr>
          <w:rFonts w:ascii="Century Gothic" w:hAnsi="Century Gothic" w:cs="Arial"/>
          <w:sz w:val="24"/>
          <w:szCs w:val="24"/>
        </w:rPr>
      </w:pPr>
    </w:p>
    <w:p w14:paraId="3757A338" w14:textId="77777777" w:rsidR="00C37529" w:rsidRPr="004948A3" w:rsidRDefault="00C37529" w:rsidP="00C37529">
      <w:pPr>
        <w:rPr>
          <w:rFonts w:ascii="Century Gothic" w:hAnsi="Century Gothic" w:cs="Arial"/>
          <w:sz w:val="24"/>
          <w:szCs w:val="24"/>
        </w:rPr>
      </w:pPr>
      <w:r w:rsidRPr="004948A3">
        <w:rPr>
          <w:rFonts w:ascii="Century Gothic" w:hAnsi="Century Gothic" w:cs="Arial"/>
          <w:sz w:val="24"/>
          <w:szCs w:val="24"/>
        </w:rPr>
        <w:tab/>
        <w:t>a. double-hung style.</w:t>
      </w:r>
    </w:p>
    <w:p w14:paraId="381D75B5" w14:textId="77777777" w:rsidR="00C37529" w:rsidRPr="004948A3" w:rsidRDefault="00C37529" w:rsidP="00C37529">
      <w:pPr>
        <w:rPr>
          <w:rFonts w:ascii="Century Gothic" w:hAnsi="Century Gothic" w:cs="Arial"/>
          <w:sz w:val="24"/>
          <w:szCs w:val="24"/>
        </w:rPr>
      </w:pPr>
      <w:r w:rsidRPr="004948A3">
        <w:rPr>
          <w:rFonts w:ascii="Century Gothic" w:hAnsi="Century Gothic" w:cs="Arial"/>
          <w:sz w:val="24"/>
          <w:szCs w:val="24"/>
        </w:rPr>
        <w:tab/>
        <w:t>b. double pane with six white grids between the panes.  Grids shall be the same size as the existing window grids.</w:t>
      </w:r>
    </w:p>
    <w:p w14:paraId="5D397CD7" w14:textId="77777777" w:rsidR="00C37529" w:rsidRPr="004948A3" w:rsidRDefault="00C37529" w:rsidP="00C37529">
      <w:pPr>
        <w:rPr>
          <w:rFonts w:ascii="Century Gothic" w:hAnsi="Century Gothic" w:cs="Arial"/>
          <w:sz w:val="24"/>
          <w:szCs w:val="24"/>
        </w:rPr>
      </w:pPr>
      <w:r w:rsidRPr="004948A3">
        <w:rPr>
          <w:rFonts w:ascii="Century Gothic" w:hAnsi="Century Gothic" w:cs="Arial"/>
          <w:sz w:val="24"/>
          <w:szCs w:val="24"/>
        </w:rPr>
        <w:tab/>
      </w:r>
    </w:p>
    <w:p w14:paraId="01772704" w14:textId="77777777" w:rsidR="00C37529" w:rsidRPr="004948A3" w:rsidRDefault="00C37529" w:rsidP="00C37529">
      <w:pPr>
        <w:rPr>
          <w:rFonts w:ascii="Century Gothic" w:hAnsi="Century Gothic" w:cs="Arial"/>
          <w:sz w:val="24"/>
          <w:szCs w:val="24"/>
        </w:rPr>
      </w:pPr>
      <w:r w:rsidRPr="004948A3">
        <w:rPr>
          <w:rFonts w:ascii="Century Gothic" w:hAnsi="Century Gothic" w:cs="Arial"/>
          <w:sz w:val="24"/>
          <w:szCs w:val="24"/>
        </w:rPr>
        <w:t xml:space="preserve">3.  Material for window frames and flashing may be vinyl, aluminum or wood.  </w:t>
      </w:r>
    </w:p>
    <w:p w14:paraId="53206EF0" w14:textId="77777777" w:rsidR="00C37529" w:rsidRPr="004948A3" w:rsidRDefault="00C37529" w:rsidP="00C37529">
      <w:pPr>
        <w:rPr>
          <w:rFonts w:ascii="Century Gothic" w:hAnsi="Century Gothic" w:cs="Arial"/>
          <w:sz w:val="24"/>
          <w:szCs w:val="24"/>
        </w:rPr>
      </w:pPr>
      <w:r w:rsidRPr="004948A3">
        <w:rPr>
          <w:rFonts w:ascii="Century Gothic" w:hAnsi="Century Gothic" w:cs="Arial"/>
          <w:sz w:val="24"/>
          <w:szCs w:val="24"/>
        </w:rPr>
        <w:t>Wooden frames and flashing shall be painted in the same approved color as trim on the house.  For vinyl and aluminum windows and flashing, the homeowner shall match the color of the material to the approved color of trim of the house.</w:t>
      </w:r>
    </w:p>
    <w:p w14:paraId="4B71658C" w14:textId="77777777" w:rsidR="00C37529" w:rsidRPr="00C37529" w:rsidRDefault="00C37529" w:rsidP="00404E4A">
      <w:pPr>
        <w:rPr>
          <w:rFonts w:ascii="Century Gothic" w:hAnsi="Century Gothic" w:cs="Arial"/>
          <w:sz w:val="24"/>
          <w:szCs w:val="24"/>
        </w:rPr>
      </w:pPr>
    </w:p>
    <w:p w14:paraId="284629D1" w14:textId="7CA4E880" w:rsidR="00116BAF" w:rsidRPr="004948A3" w:rsidRDefault="00116BAF" w:rsidP="00344279">
      <w:pPr>
        <w:rPr>
          <w:rFonts w:ascii="Century Gothic" w:hAnsi="Century Gothic" w:cs="Arial"/>
          <w:sz w:val="24"/>
          <w:szCs w:val="24"/>
        </w:rPr>
      </w:pPr>
    </w:p>
    <w:p w14:paraId="5D787846" w14:textId="71AB0658" w:rsidR="00116BAF" w:rsidRPr="004948A3" w:rsidRDefault="00116BAF" w:rsidP="00344279">
      <w:pPr>
        <w:rPr>
          <w:rFonts w:ascii="Century Gothic" w:hAnsi="Century Gothic" w:cs="Arial"/>
          <w:sz w:val="24"/>
          <w:szCs w:val="24"/>
        </w:rPr>
      </w:pPr>
    </w:p>
    <w:p w14:paraId="491F53E8" w14:textId="3629B7AC" w:rsidR="00116BAF" w:rsidRDefault="00116BAF" w:rsidP="00BC6F98">
      <w:pPr>
        <w:jc w:val="center"/>
        <w:rPr>
          <w:rFonts w:ascii="Century Gothic" w:hAnsi="Century Gothic" w:cs="Arial"/>
          <w:sz w:val="24"/>
          <w:szCs w:val="24"/>
        </w:rPr>
      </w:pPr>
    </w:p>
    <w:p w14:paraId="79780020" w14:textId="0BA9B6C7" w:rsidR="00BC6F98" w:rsidRDefault="00BC6F98" w:rsidP="00BC6F98">
      <w:pPr>
        <w:jc w:val="center"/>
        <w:rPr>
          <w:rFonts w:ascii="Century Gothic" w:hAnsi="Century Gothic" w:cs="Arial"/>
          <w:sz w:val="24"/>
          <w:szCs w:val="24"/>
        </w:rPr>
      </w:pPr>
    </w:p>
    <w:p w14:paraId="08D59A2E" w14:textId="05889ECC" w:rsidR="00BC6F98" w:rsidRDefault="00BC6F98" w:rsidP="00BC6F98">
      <w:pPr>
        <w:jc w:val="center"/>
        <w:rPr>
          <w:rFonts w:ascii="Century Gothic" w:hAnsi="Century Gothic" w:cs="Arial"/>
          <w:sz w:val="24"/>
          <w:szCs w:val="24"/>
        </w:rPr>
      </w:pPr>
    </w:p>
    <w:p w14:paraId="6540A18B" w14:textId="7B823C7E" w:rsidR="00BC6F98" w:rsidRDefault="00BC6F98" w:rsidP="00BC6F98">
      <w:pPr>
        <w:jc w:val="center"/>
        <w:rPr>
          <w:rFonts w:ascii="Century Gothic" w:hAnsi="Century Gothic" w:cs="Arial"/>
          <w:sz w:val="24"/>
          <w:szCs w:val="24"/>
        </w:rPr>
      </w:pPr>
    </w:p>
    <w:p w14:paraId="4E57964C" w14:textId="112DCA70" w:rsidR="00BC6F98" w:rsidRDefault="00BC6F98" w:rsidP="00BC6F98">
      <w:pPr>
        <w:jc w:val="center"/>
        <w:rPr>
          <w:rFonts w:ascii="Century Gothic" w:hAnsi="Century Gothic" w:cs="Arial"/>
          <w:sz w:val="24"/>
          <w:szCs w:val="24"/>
        </w:rPr>
      </w:pPr>
    </w:p>
    <w:p w14:paraId="24BBE296" w14:textId="56F05B4C" w:rsidR="00BC6F98" w:rsidRDefault="00BC6F98" w:rsidP="00BC6F98">
      <w:pPr>
        <w:jc w:val="center"/>
        <w:rPr>
          <w:rFonts w:ascii="Century Gothic" w:hAnsi="Century Gothic" w:cs="Arial"/>
          <w:sz w:val="24"/>
          <w:szCs w:val="24"/>
        </w:rPr>
      </w:pPr>
    </w:p>
    <w:p w14:paraId="5DEB6566" w14:textId="2A9DDE63" w:rsidR="00BC6F98" w:rsidRDefault="00BC6F98" w:rsidP="00BC6F98">
      <w:pPr>
        <w:jc w:val="center"/>
        <w:rPr>
          <w:rFonts w:ascii="Century Gothic" w:hAnsi="Century Gothic" w:cs="Arial"/>
          <w:sz w:val="24"/>
          <w:szCs w:val="24"/>
        </w:rPr>
      </w:pPr>
    </w:p>
    <w:p w14:paraId="056937C3" w14:textId="308CE55E" w:rsidR="00BC6F98" w:rsidRDefault="00BC6F98" w:rsidP="00BC6F98">
      <w:pPr>
        <w:jc w:val="center"/>
        <w:rPr>
          <w:rFonts w:ascii="Century Gothic" w:hAnsi="Century Gothic" w:cs="Arial"/>
          <w:sz w:val="24"/>
          <w:szCs w:val="24"/>
        </w:rPr>
      </w:pPr>
    </w:p>
    <w:p w14:paraId="28482376" w14:textId="6AE3F768" w:rsidR="00BC6F98" w:rsidRDefault="00AC4F37" w:rsidP="00BC6F98">
      <w:pPr>
        <w:jc w:val="center"/>
        <w:rPr>
          <w:rFonts w:ascii="Century Gothic" w:hAnsi="Century Gothic" w:cs="Arial"/>
          <w:sz w:val="24"/>
          <w:szCs w:val="24"/>
        </w:rPr>
      </w:pPr>
      <w:r>
        <w:rPr>
          <w:rFonts w:ascii="Century Gothic" w:hAnsi="Century Gothic" w:cs="Arial"/>
          <w:sz w:val="24"/>
          <w:szCs w:val="24"/>
        </w:rPr>
        <w:t>27</w:t>
      </w:r>
    </w:p>
    <w:p w14:paraId="33D1F47E" w14:textId="77777777" w:rsidR="00BC6F98" w:rsidRPr="004948A3" w:rsidRDefault="00BC6F98" w:rsidP="00BC6F98">
      <w:pPr>
        <w:jc w:val="center"/>
        <w:rPr>
          <w:rFonts w:ascii="Century Gothic" w:hAnsi="Century Gothic" w:cs="Arial"/>
          <w:sz w:val="24"/>
          <w:szCs w:val="24"/>
        </w:rPr>
      </w:pPr>
    </w:p>
    <w:p w14:paraId="0268F5A2" w14:textId="72D91D3E" w:rsidR="00790735" w:rsidRPr="004948A3" w:rsidRDefault="00790735" w:rsidP="008836F3">
      <w:pPr>
        <w:jc w:val="center"/>
        <w:rPr>
          <w:rFonts w:ascii="Century Gothic" w:hAnsi="Century Gothic" w:cs="Arial"/>
          <w:b/>
          <w:sz w:val="24"/>
          <w:szCs w:val="24"/>
          <w:u w:val="single"/>
        </w:rPr>
      </w:pPr>
      <w:r w:rsidRPr="004948A3">
        <w:rPr>
          <w:rFonts w:ascii="Century Gothic" w:hAnsi="Century Gothic" w:cs="Arial"/>
          <w:b/>
          <w:sz w:val="24"/>
          <w:szCs w:val="24"/>
        </w:rPr>
        <w:t xml:space="preserve">IV.  </w:t>
      </w:r>
      <w:r w:rsidRPr="004948A3">
        <w:rPr>
          <w:rFonts w:ascii="Century Gothic" w:hAnsi="Century Gothic" w:cs="Arial"/>
          <w:b/>
          <w:sz w:val="24"/>
          <w:szCs w:val="24"/>
          <w:u w:val="single"/>
        </w:rPr>
        <w:t>APPLICATION FOR EXTERIOR MODIFICATION</w:t>
      </w:r>
    </w:p>
    <w:p w14:paraId="26ABAE6C" w14:textId="77777777" w:rsidR="008836F3" w:rsidRPr="004948A3" w:rsidRDefault="008836F3" w:rsidP="00790735">
      <w:pPr>
        <w:jc w:val="center"/>
        <w:rPr>
          <w:rFonts w:ascii="Century Gothic" w:hAnsi="Century Gothic" w:cs="Arial"/>
          <w:b/>
          <w:sz w:val="24"/>
          <w:szCs w:val="24"/>
          <w:u w:val="single"/>
        </w:rPr>
      </w:pPr>
    </w:p>
    <w:p w14:paraId="0FA3F377" w14:textId="77777777" w:rsidR="00790735" w:rsidRPr="004948A3" w:rsidRDefault="00790735" w:rsidP="00790735">
      <w:pPr>
        <w:jc w:val="center"/>
        <w:rPr>
          <w:rFonts w:ascii="Century Gothic" w:hAnsi="Century Gothic" w:cs="Arial"/>
          <w:b/>
          <w:sz w:val="24"/>
          <w:szCs w:val="24"/>
          <w:u w:val="single"/>
        </w:rPr>
      </w:pPr>
      <w:r w:rsidRPr="004948A3">
        <w:rPr>
          <w:rFonts w:ascii="Century Gothic" w:hAnsi="Century Gothic" w:cs="Arial"/>
          <w:b/>
          <w:sz w:val="24"/>
          <w:szCs w:val="24"/>
          <w:u w:val="single"/>
        </w:rPr>
        <w:t>INSTRUCTIONS</w:t>
      </w:r>
    </w:p>
    <w:p w14:paraId="1FBFC4C5" w14:textId="77777777" w:rsidR="00790735" w:rsidRPr="004948A3" w:rsidRDefault="00790735">
      <w:pPr>
        <w:jc w:val="center"/>
        <w:rPr>
          <w:rFonts w:ascii="Century Gothic" w:hAnsi="Century Gothic" w:cs="Arial"/>
          <w:b/>
          <w:sz w:val="24"/>
          <w:szCs w:val="24"/>
          <w:u w:val="single"/>
        </w:rPr>
      </w:pPr>
    </w:p>
    <w:p w14:paraId="1AEC8E50" w14:textId="77777777" w:rsidR="00790735" w:rsidRPr="004948A3" w:rsidRDefault="00790735">
      <w:pPr>
        <w:jc w:val="center"/>
        <w:rPr>
          <w:rFonts w:ascii="Century Gothic" w:hAnsi="Century Gothic" w:cs="Arial"/>
          <w:b/>
          <w:sz w:val="24"/>
          <w:szCs w:val="24"/>
          <w:u w:val="single"/>
        </w:rPr>
      </w:pPr>
    </w:p>
    <w:p w14:paraId="001C5740" w14:textId="65951791" w:rsidR="00790735" w:rsidRPr="004948A3" w:rsidRDefault="00790735" w:rsidP="00790735">
      <w:pPr>
        <w:rPr>
          <w:rFonts w:ascii="Century Gothic" w:hAnsi="Century Gothic" w:cs="Arial"/>
          <w:sz w:val="24"/>
          <w:szCs w:val="24"/>
        </w:rPr>
      </w:pPr>
      <w:r w:rsidRPr="004948A3">
        <w:rPr>
          <w:rFonts w:ascii="Century Gothic" w:hAnsi="Century Gothic" w:cs="Arial"/>
          <w:sz w:val="24"/>
          <w:szCs w:val="24"/>
        </w:rPr>
        <w:t xml:space="preserve">1.  Completed application form, </w:t>
      </w:r>
      <w:r w:rsidR="00FD4EC1" w:rsidRPr="004948A3">
        <w:rPr>
          <w:rFonts w:ascii="Century Gothic" w:hAnsi="Century Gothic" w:cs="Arial"/>
          <w:sz w:val="24"/>
          <w:szCs w:val="24"/>
        </w:rPr>
        <w:t xml:space="preserve">and </w:t>
      </w:r>
      <w:r w:rsidRPr="004948A3">
        <w:rPr>
          <w:rFonts w:ascii="Century Gothic" w:hAnsi="Century Gothic" w:cs="Arial"/>
          <w:sz w:val="24"/>
          <w:szCs w:val="24"/>
        </w:rPr>
        <w:t>construction drawings, house location surveys, photographs,</w:t>
      </w:r>
      <w:r w:rsidR="00A96D47" w:rsidRPr="004948A3">
        <w:rPr>
          <w:rFonts w:ascii="Century Gothic" w:hAnsi="Century Gothic" w:cs="Arial"/>
          <w:sz w:val="24"/>
          <w:szCs w:val="24"/>
        </w:rPr>
        <w:t xml:space="preserve"> </w:t>
      </w:r>
      <w:r w:rsidR="00FD4EC1" w:rsidRPr="004948A3">
        <w:rPr>
          <w:rFonts w:ascii="Century Gothic" w:hAnsi="Century Gothic" w:cs="Arial"/>
          <w:sz w:val="24"/>
          <w:szCs w:val="24"/>
        </w:rPr>
        <w:t>vendor brochures</w:t>
      </w:r>
      <w:r w:rsidR="000675F1" w:rsidRPr="004948A3">
        <w:rPr>
          <w:rFonts w:ascii="Century Gothic" w:hAnsi="Century Gothic" w:cs="Arial"/>
          <w:sz w:val="24"/>
          <w:szCs w:val="24"/>
        </w:rPr>
        <w:t>,</w:t>
      </w:r>
      <w:r w:rsidR="00FD4EC1" w:rsidRPr="004948A3">
        <w:rPr>
          <w:rFonts w:ascii="Century Gothic" w:hAnsi="Century Gothic" w:cs="Arial"/>
          <w:sz w:val="24"/>
          <w:szCs w:val="24"/>
        </w:rPr>
        <w:t xml:space="preserve"> and other specifics that help provide a clear understanding of the request, </w:t>
      </w:r>
      <w:r w:rsidRPr="004948A3">
        <w:rPr>
          <w:rFonts w:ascii="Century Gothic" w:hAnsi="Century Gothic" w:cs="Arial"/>
          <w:sz w:val="24"/>
          <w:szCs w:val="24"/>
        </w:rPr>
        <w:t>must be submitted with the applicant’s Application for Exterior Modification.</w:t>
      </w:r>
    </w:p>
    <w:p w14:paraId="5A4BF0F7" w14:textId="77777777" w:rsidR="00790735" w:rsidRPr="004948A3" w:rsidRDefault="00790735" w:rsidP="00790735">
      <w:pPr>
        <w:rPr>
          <w:rFonts w:ascii="Century Gothic" w:hAnsi="Century Gothic" w:cs="Arial"/>
          <w:sz w:val="24"/>
          <w:szCs w:val="24"/>
        </w:rPr>
      </w:pPr>
    </w:p>
    <w:p w14:paraId="2E680ED9" w14:textId="77777777" w:rsidR="00790735" w:rsidRPr="004948A3" w:rsidRDefault="00790735" w:rsidP="00790735">
      <w:pPr>
        <w:rPr>
          <w:rFonts w:ascii="Century Gothic" w:hAnsi="Century Gothic" w:cs="Arial"/>
          <w:sz w:val="24"/>
          <w:szCs w:val="24"/>
        </w:rPr>
      </w:pPr>
      <w:r w:rsidRPr="004948A3">
        <w:rPr>
          <w:rFonts w:ascii="Century Gothic" w:hAnsi="Century Gothic" w:cs="Arial"/>
          <w:sz w:val="24"/>
          <w:szCs w:val="24"/>
        </w:rPr>
        <w:t>2.  Drawings must be to scale.</w:t>
      </w:r>
    </w:p>
    <w:p w14:paraId="690E57E5" w14:textId="77777777" w:rsidR="00790735" w:rsidRPr="004948A3" w:rsidRDefault="00790735" w:rsidP="00790735">
      <w:pPr>
        <w:rPr>
          <w:rFonts w:ascii="Century Gothic" w:hAnsi="Century Gothic" w:cs="Arial"/>
          <w:sz w:val="24"/>
          <w:szCs w:val="24"/>
        </w:rPr>
      </w:pPr>
    </w:p>
    <w:p w14:paraId="664EEDD1" w14:textId="6969E988" w:rsidR="00790735" w:rsidRPr="004948A3" w:rsidRDefault="00790735" w:rsidP="00790735">
      <w:pPr>
        <w:rPr>
          <w:rFonts w:ascii="Century Gothic" w:hAnsi="Century Gothic" w:cs="Arial"/>
          <w:sz w:val="24"/>
          <w:szCs w:val="24"/>
        </w:rPr>
      </w:pPr>
      <w:r w:rsidRPr="004948A3">
        <w:rPr>
          <w:rFonts w:ascii="Century Gothic" w:hAnsi="Century Gothic" w:cs="Arial"/>
          <w:sz w:val="24"/>
          <w:szCs w:val="24"/>
        </w:rPr>
        <w:t xml:space="preserve">3.  Provide all dimensions, including height, building materials, color samples, </w:t>
      </w:r>
      <w:r w:rsidR="00FD6095" w:rsidRPr="004948A3">
        <w:rPr>
          <w:rFonts w:ascii="Century Gothic" w:hAnsi="Century Gothic" w:cs="Arial"/>
          <w:sz w:val="24"/>
          <w:szCs w:val="24"/>
        </w:rPr>
        <w:t>etc.</w:t>
      </w:r>
      <w:r w:rsidRPr="004948A3">
        <w:rPr>
          <w:rFonts w:ascii="Century Gothic" w:hAnsi="Century Gothic" w:cs="Arial"/>
          <w:sz w:val="24"/>
          <w:szCs w:val="24"/>
        </w:rPr>
        <w:t>, on new construction.</w:t>
      </w:r>
    </w:p>
    <w:p w14:paraId="7D064DE7" w14:textId="77777777" w:rsidR="00790735" w:rsidRPr="004948A3" w:rsidRDefault="00790735" w:rsidP="00790735">
      <w:pPr>
        <w:rPr>
          <w:rFonts w:ascii="Century Gothic" w:hAnsi="Century Gothic" w:cs="Arial"/>
          <w:sz w:val="24"/>
          <w:szCs w:val="24"/>
        </w:rPr>
      </w:pPr>
    </w:p>
    <w:p w14:paraId="75E79518" w14:textId="6DC6F710" w:rsidR="00790735" w:rsidRPr="004948A3" w:rsidRDefault="00790735" w:rsidP="00790735">
      <w:pPr>
        <w:rPr>
          <w:rFonts w:ascii="Century Gothic" w:hAnsi="Century Gothic" w:cs="Arial"/>
          <w:sz w:val="24"/>
          <w:szCs w:val="24"/>
        </w:rPr>
      </w:pPr>
      <w:r w:rsidRPr="004948A3">
        <w:rPr>
          <w:rFonts w:ascii="Century Gothic" w:hAnsi="Century Gothic" w:cs="Arial"/>
          <w:sz w:val="24"/>
          <w:szCs w:val="24"/>
        </w:rPr>
        <w:t xml:space="preserve">4.   The house location survey must be submitted and the area of the proposed construction must be indicated on the survey.  House location surveys are not required for </w:t>
      </w:r>
      <w:r w:rsidR="00A12EB3" w:rsidRPr="004948A3">
        <w:rPr>
          <w:rFonts w:ascii="Century Gothic" w:hAnsi="Century Gothic" w:cs="Arial"/>
          <w:sz w:val="24"/>
          <w:szCs w:val="24"/>
        </w:rPr>
        <w:t xml:space="preserve">exterior </w:t>
      </w:r>
      <w:r w:rsidRPr="004948A3">
        <w:rPr>
          <w:rFonts w:ascii="Century Gothic" w:hAnsi="Century Gothic" w:cs="Arial"/>
          <w:sz w:val="24"/>
          <w:szCs w:val="24"/>
        </w:rPr>
        <w:t>paint</w:t>
      </w:r>
      <w:r w:rsidR="00A12EB3" w:rsidRPr="004948A3">
        <w:rPr>
          <w:rFonts w:ascii="Century Gothic" w:hAnsi="Century Gothic" w:cs="Arial"/>
          <w:sz w:val="24"/>
          <w:szCs w:val="24"/>
        </w:rPr>
        <w:t>ing,</w:t>
      </w:r>
      <w:r w:rsidRPr="004948A3">
        <w:rPr>
          <w:rFonts w:ascii="Century Gothic" w:hAnsi="Century Gothic" w:cs="Arial"/>
          <w:sz w:val="24"/>
          <w:szCs w:val="24"/>
        </w:rPr>
        <w:t xml:space="preserve"> storm doors, or other such modifications.  </w:t>
      </w:r>
    </w:p>
    <w:p w14:paraId="635345ED" w14:textId="77777777" w:rsidR="00A12EB3" w:rsidRPr="004948A3" w:rsidRDefault="00A12EB3" w:rsidP="00790735">
      <w:pPr>
        <w:rPr>
          <w:rFonts w:ascii="Century Gothic" w:hAnsi="Century Gothic" w:cs="Arial"/>
          <w:sz w:val="24"/>
          <w:szCs w:val="24"/>
        </w:rPr>
      </w:pPr>
    </w:p>
    <w:p w14:paraId="26E3DAF0" w14:textId="6B2956C1" w:rsidR="00790735" w:rsidRPr="004948A3" w:rsidRDefault="00A96D47" w:rsidP="00790735">
      <w:pPr>
        <w:rPr>
          <w:rFonts w:ascii="Century Gothic" w:hAnsi="Century Gothic" w:cs="Arial"/>
          <w:sz w:val="24"/>
          <w:szCs w:val="24"/>
        </w:rPr>
      </w:pPr>
      <w:r w:rsidRPr="004948A3">
        <w:rPr>
          <w:rFonts w:ascii="Century Gothic" w:hAnsi="Century Gothic" w:cs="Arial"/>
          <w:sz w:val="24"/>
          <w:szCs w:val="24"/>
        </w:rPr>
        <w:t>5</w:t>
      </w:r>
      <w:r w:rsidR="00790735" w:rsidRPr="004948A3">
        <w:rPr>
          <w:rFonts w:ascii="Century Gothic" w:hAnsi="Century Gothic" w:cs="Arial"/>
          <w:sz w:val="24"/>
          <w:szCs w:val="24"/>
        </w:rPr>
        <w:t>.  Photographs of existing conditions are helpful to the ACC in determining approval of the requested exterior modifications.</w:t>
      </w:r>
    </w:p>
    <w:p w14:paraId="0E52E270" w14:textId="77777777" w:rsidR="008C4A5A" w:rsidRPr="004948A3" w:rsidRDefault="008C4A5A" w:rsidP="00790735">
      <w:pPr>
        <w:rPr>
          <w:rFonts w:ascii="Century Gothic" w:hAnsi="Century Gothic" w:cs="Arial"/>
          <w:sz w:val="24"/>
          <w:szCs w:val="24"/>
        </w:rPr>
      </w:pPr>
    </w:p>
    <w:p w14:paraId="1CC58D79" w14:textId="03AA5EA0" w:rsidR="008C4A5A" w:rsidRPr="004948A3" w:rsidRDefault="00A96D47" w:rsidP="00790735">
      <w:pPr>
        <w:rPr>
          <w:rFonts w:ascii="Century Gothic" w:hAnsi="Century Gothic" w:cs="Arial"/>
          <w:sz w:val="24"/>
          <w:szCs w:val="24"/>
        </w:rPr>
      </w:pPr>
      <w:r w:rsidRPr="004948A3">
        <w:rPr>
          <w:rFonts w:ascii="Century Gothic" w:hAnsi="Century Gothic" w:cs="Arial"/>
          <w:sz w:val="24"/>
          <w:szCs w:val="24"/>
        </w:rPr>
        <w:t>6</w:t>
      </w:r>
      <w:r w:rsidR="008C4A5A" w:rsidRPr="004948A3">
        <w:rPr>
          <w:rFonts w:ascii="Century Gothic" w:hAnsi="Century Gothic" w:cs="Arial"/>
          <w:sz w:val="24"/>
          <w:szCs w:val="24"/>
        </w:rPr>
        <w:t>.  Changes in grade or other conditions that will affect drainage must be indicated.  Applications may be disapproved if adjoining properties are adversely affected by drainage changes.</w:t>
      </w:r>
    </w:p>
    <w:p w14:paraId="61D129EE" w14:textId="77777777" w:rsidR="008C4A5A" w:rsidRPr="004948A3" w:rsidRDefault="008C4A5A" w:rsidP="00790735">
      <w:pPr>
        <w:rPr>
          <w:rFonts w:ascii="Century Gothic" w:hAnsi="Century Gothic" w:cs="Arial"/>
          <w:sz w:val="24"/>
          <w:szCs w:val="24"/>
        </w:rPr>
      </w:pPr>
    </w:p>
    <w:p w14:paraId="30427A89" w14:textId="30494F68" w:rsidR="008C4A5A" w:rsidRPr="004948A3" w:rsidRDefault="00A96D47" w:rsidP="00790735">
      <w:pPr>
        <w:rPr>
          <w:rFonts w:ascii="Century Gothic" w:hAnsi="Century Gothic" w:cs="Arial"/>
          <w:sz w:val="24"/>
          <w:szCs w:val="24"/>
        </w:rPr>
      </w:pPr>
      <w:r w:rsidRPr="004948A3">
        <w:rPr>
          <w:rFonts w:ascii="Century Gothic" w:hAnsi="Century Gothic" w:cs="Arial"/>
          <w:sz w:val="24"/>
          <w:szCs w:val="24"/>
        </w:rPr>
        <w:t>7</w:t>
      </w:r>
      <w:r w:rsidR="008C4A5A" w:rsidRPr="004948A3">
        <w:rPr>
          <w:rFonts w:ascii="Century Gothic" w:hAnsi="Century Gothic" w:cs="Arial"/>
          <w:sz w:val="24"/>
          <w:szCs w:val="24"/>
        </w:rPr>
        <w:t>.  Signatures of a minim</w:t>
      </w:r>
      <w:r w:rsidR="00B76CFC" w:rsidRPr="004948A3">
        <w:rPr>
          <w:rFonts w:ascii="Century Gothic" w:hAnsi="Century Gothic" w:cs="Arial"/>
          <w:sz w:val="24"/>
          <w:szCs w:val="24"/>
        </w:rPr>
        <w:t>um of two adjoining home</w:t>
      </w:r>
      <w:r w:rsidR="008E581D" w:rsidRPr="004948A3">
        <w:rPr>
          <w:rFonts w:ascii="Century Gothic" w:hAnsi="Century Gothic" w:cs="Arial"/>
          <w:sz w:val="24"/>
          <w:szCs w:val="24"/>
        </w:rPr>
        <w:t xml:space="preserve">owners, and </w:t>
      </w:r>
      <w:r w:rsidR="00B76CFC" w:rsidRPr="004948A3">
        <w:rPr>
          <w:rFonts w:ascii="Century Gothic" w:hAnsi="Century Gothic" w:cs="Arial"/>
          <w:sz w:val="24"/>
          <w:szCs w:val="24"/>
        </w:rPr>
        <w:t xml:space="preserve">any </w:t>
      </w:r>
      <w:r w:rsidR="008E581D" w:rsidRPr="004948A3">
        <w:rPr>
          <w:rFonts w:ascii="Century Gothic" w:hAnsi="Century Gothic" w:cs="Arial"/>
          <w:sz w:val="24"/>
          <w:szCs w:val="24"/>
        </w:rPr>
        <w:t xml:space="preserve">property owners who may be affected by the change, </w:t>
      </w:r>
      <w:r w:rsidR="008C4A5A" w:rsidRPr="004948A3">
        <w:rPr>
          <w:rFonts w:ascii="Century Gothic" w:hAnsi="Century Gothic" w:cs="Arial"/>
          <w:sz w:val="24"/>
          <w:szCs w:val="24"/>
        </w:rPr>
        <w:t xml:space="preserve">are required with applications.  </w:t>
      </w:r>
      <w:r w:rsidR="008E581D" w:rsidRPr="004948A3">
        <w:rPr>
          <w:rFonts w:ascii="Century Gothic" w:hAnsi="Century Gothic" w:cs="Arial"/>
          <w:sz w:val="24"/>
          <w:szCs w:val="24"/>
        </w:rPr>
        <w:t>These signatures and c</w:t>
      </w:r>
      <w:r w:rsidR="008C4A5A" w:rsidRPr="004948A3">
        <w:rPr>
          <w:rFonts w:ascii="Century Gothic" w:hAnsi="Century Gothic" w:cs="Arial"/>
          <w:sz w:val="24"/>
          <w:szCs w:val="24"/>
        </w:rPr>
        <w:t>oncurrence</w:t>
      </w:r>
      <w:r w:rsidR="008E581D" w:rsidRPr="004948A3">
        <w:rPr>
          <w:rFonts w:ascii="Century Gothic" w:hAnsi="Century Gothic" w:cs="Arial"/>
          <w:sz w:val="24"/>
          <w:szCs w:val="24"/>
        </w:rPr>
        <w:t>s are</w:t>
      </w:r>
      <w:r w:rsidR="00B76CFC" w:rsidRPr="004948A3">
        <w:rPr>
          <w:rFonts w:ascii="Century Gothic" w:hAnsi="Century Gothic" w:cs="Arial"/>
          <w:sz w:val="24"/>
          <w:szCs w:val="24"/>
        </w:rPr>
        <w:t xml:space="preserve"> not a</w:t>
      </w:r>
      <w:r w:rsidR="007D76F2" w:rsidRPr="004948A3">
        <w:rPr>
          <w:rFonts w:ascii="Century Gothic" w:hAnsi="Century Gothic" w:cs="Arial"/>
          <w:sz w:val="24"/>
          <w:szCs w:val="24"/>
        </w:rPr>
        <w:t xml:space="preserve"> condition for approval</w:t>
      </w:r>
      <w:r w:rsidR="00B76CFC" w:rsidRPr="004948A3">
        <w:rPr>
          <w:rFonts w:ascii="Century Gothic" w:hAnsi="Century Gothic" w:cs="Arial"/>
          <w:sz w:val="24"/>
          <w:szCs w:val="24"/>
        </w:rPr>
        <w:t xml:space="preserve"> by the ACC.</w:t>
      </w:r>
    </w:p>
    <w:p w14:paraId="0163A2E7" w14:textId="77777777" w:rsidR="008C4A5A" w:rsidRPr="004948A3" w:rsidRDefault="008C4A5A" w:rsidP="00790735">
      <w:pPr>
        <w:rPr>
          <w:rFonts w:ascii="Century Gothic" w:hAnsi="Century Gothic" w:cs="Arial"/>
          <w:sz w:val="24"/>
          <w:szCs w:val="24"/>
        </w:rPr>
      </w:pPr>
    </w:p>
    <w:p w14:paraId="06C480BF" w14:textId="262B6711" w:rsidR="001E2486" w:rsidRPr="004948A3" w:rsidRDefault="00A96D47" w:rsidP="00790735">
      <w:pPr>
        <w:rPr>
          <w:rFonts w:ascii="Century Gothic" w:hAnsi="Century Gothic"/>
          <w:sz w:val="24"/>
          <w:szCs w:val="24"/>
        </w:rPr>
      </w:pPr>
      <w:r w:rsidRPr="004948A3">
        <w:rPr>
          <w:rFonts w:ascii="Century Gothic" w:hAnsi="Century Gothic" w:cs="Arial"/>
          <w:sz w:val="24"/>
          <w:szCs w:val="24"/>
        </w:rPr>
        <w:t>8</w:t>
      </w:r>
      <w:r w:rsidR="0091249C" w:rsidRPr="004948A3">
        <w:rPr>
          <w:rFonts w:ascii="Century Gothic" w:hAnsi="Century Gothic" w:cs="Arial"/>
          <w:sz w:val="24"/>
          <w:szCs w:val="24"/>
        </w:rPr>
        <w:t xml:space="preserve">.  Applications may be submitted via email to </w:t>
      </w:r>
      <w:hyperlink r:id="rId33" w:tooltip="acc@chancerysquare.net" w:history="1">
        <w:r w:rsidR="0091249C" w:rsidRPr="004948A3">
          <w:rPr>
            <w:rFonts w:ascii="Century Gothic" w:hAnsi="Century Gothic"/>
            <w:sz w:val="24"/>
            <w:szCs w:val="24"/>
            <w:u w:val="single"/>
          </w:rPr>
          <w:t>acc@chancerysquare.net</w:t>
        </w:r>
      </w:hyperlink>
      <w:r w:rsidR="0091249C" w:rsidRPr="004948A3">
        <w:rPr>
          <w:rFonts w:ascii="Century Gothic" w:hAnsi="Century Gothic"/>
          <w:sz w:val="24"/>
          <w:szCs w:val="24"/>
        </w:rPr>
        <w:t xml:space="preserve">  or mailed to:</w:t>
      </w:r>
    </w:p>
    <w:p w14:paraId="39855FE4" w14:textId="4CBC7250" w:rsidR="0091249C" w:rsidRPr="004948A3" w:rsidRDefault="0091249C" w:rsidP="00790735">
      <w:pPr>
        <w:rPr>
          <w:rFonts w:ascii="Century Gothic" w:hAnsi="Century Gothic" w:cs="Arial"/>
          <w:sz w:val="24"/>
          <w:szCs w:val="24"/>
        </w:rPr>
      </w:pPr>
    </w:p>
    <w:p w14:paraId="11356E4D" w14:textId="77777777" w:rsidR="0091249C" w:rsidRPr="004948A3" w:rsidRDefault="0091249C" w:rsidP="0091249C">
      <w:pPr>
        <w:ind w:firstLine="720"/>
        <w:rPr>
          <w:rFonts w:ascii="Century Gothic" w:hAnsi="Century Gothic" w:cs="Arial"/>
          <w:sz w:val="24"/>
          <w:szCs w:val="24"/>
        </w:rPr>
      </w:pPr>
      <w:r w:rsidRPr="004948A3">
        <w:rPr>
          <w:rFonts w:ascii="Century Gothic" w:hAnsi="Century Gothic" w:cs="Arial"/>
          <w:sz w:val="24"/>
          <w:szCs w:val="24"/>
        </w:rPr>
        <w:t>FirstService Residential, Inc.</w:t>
      </w:r>
    </w:p>
    <w:p w14:paraId="49D53027" w14:textId="77777777" w:rsidR="0091249C" w:rsidRPr="004948A3" w:rsidRDefault="0091249C" w:rsidP="0091249C">
      <w:pPr>
        <w:rPr>
          <w:rFonts w:ascii="Century Gothic" w:hAnsi="Century Gothic" w:cs="Arial"/>
          <w:sz w:val="24"/>
          <w:szCs w:val="24"/>
        </w:rPr>
      </w:pPr>
      <w:r w:rsidRPr="004948A3">
        <w:rPr>
          <w:rFonts w:ascii="Century Gothic" w:hAnsi="Century Gothic" w:cs="Arial"/>
          <w:sz w:val="24"/>
          <w:szCs w:val="24"/>
        </w:rPr>
        <w:tab/>
        <w:t>11351 Random Hills Road</w:t>
      </w:r>
    </w:p>
    <w:p w14:paraId="12A51A25" w14:textId="77777777" w:rsidR="0091249C" w:rsidRPr="004948A3" w:rsidRDefault="0091249C" w:rsidP="0091249C">
      <w:pPr>
        <w:rPr>
          <w:rFonts w:ascii="Century Gothic" w:hAnsi="Century Gothic" w:cs="Arial"/>
          <w:sz w:val="24"/>
          <w:szCs w:val="24"/>
        </w:rPr>
      </w:pPr>
      <w:r w:rsidRPr="004948A3">
        <w:rPr>
          <w:rFonts w:ascii="Century Gothic" w:hAnsi="Century Gothic" w:cs="Arial"/>
          <w:sz w:val="24"/>
          <w:szCs w:val="24"/>
        </w:rPr>
        <w:tab/>
        <w:t>Suite 500</w:t>
      </w:r>
    </w:p>
    <w:p w14:paraId="62E8A5FA" w14:textId="60CC19A4" w:rsidR="0091249C" w:rsidRPr="004948A3" w:rsidRDefault="0091249C" w:rsidP="0091249C">
      <w:pPr>
        <w:ind w:firstLine="720"/>
        <w:rPr>
          <w:rFonts w:ascii="Century Gothic" w:hAnsi="Century Gothic" w:cs="Arial"/>
          <w:sz w:val="24"/>
          <w:szCs w:val="24"/>
        </w:rPr>
      </w:pPr>
      <w:r w:rsidRPr="004948A3">
        <w:rPr>
          <w:rFonts w:ascii="Century Gothic" w:hAnsi="Century Gothic" w:cs="Arial"/>
          <w:sz w:val="24"/>
          <w:szCs w:val="24"/>
        </w:rPr>
        <w:t>Fairfax, VA 22030</w:t>
      </w:r>
    </w:p>
    <w:p w14:paraId="11008891" w14:textId="77777777" w:rsidR="00FD4EC1" w:rsidRPr="004948A3" w:rsidRDefault="00FD4EC1" w:rsidP="0091249C">
      <w:pPr>
        <w:ind w:firstLine="720"/>
        <w:rPr>
          <w:rFonts w:ascii="Century Gothic" w:hAnsi="Century Gothic" w:cs="Arial"/>
          <w:sz w:val="24"/>
          <w:szCs w:val="24"/>
        </w:rPr>
      </w:pPr>
    </w:p>
    <w:p w14:paraId="7D19E5FB" w14:textId="77777777" w:rsidR="001E2486" w:rsidRPr="004948A3" w:rsidRDefault="001E2486" w:rsidP="00790735">
      <w:pPr>
        <w:rPr>
          <w:rFonts w:ascii="Century Gothic" w:hAnsi="Century Gothic" w:cs="Arial"/>
          <w:sz w:val="24"/>
          <w:szCs w:val="24"/>
        </w:rPr>
      </w:pPr>
    </w:p>
    <w:p w14:paraId="776BCF26" w14:textId="7DF6D784" w:rsidR="001F0FD4" w:rsidRPr="004948A3" w:rsidRDefault="001F0FD4" w:rsidP="00790735">
      <w:pPr>
        <w:rPr>
          <w:rFonts w:ascii="Century Gothic" w:hAnsi="Century Gothic" w:cs="Arial"/>
          <w:sz w:val="24"/>
          <w:szCs w:val="24"/>
        </w:rPr>
      </w:pPr>
    </w:p>
    <w:p w14:paraId="243029E8" w14:textId="77777777" w:rsidR="001F0FD4" w:rsidRPr="004948A3" w:rsidRDefault="001F0FD4" w:rsidP="00790735">
      <w:pPr>
        <w:rPr>
          <w:rFonts w:ascii="Century Gothic" w:hAnsi="Century Gothic" w:cs="Arial"/>
          <w:sz w:val="24"/>
          <w:szCs w:val="24"/>
        </w:rPr>
      </w:pPr>
    </w:p>
    <w:p w14:paraId="3212DF0F" w14:textId="05832C39" w:rsidR="001E2486" w:rsidRPr="004948A3" w:rsidRDefault="00AC4F37" w:rsidP="008836F3">
      <w:pPr>
        <w:jc w:val="center"/>
        <w:rPr>
          <w:rFonts w:ascii="Century Gothic" w:hAnsi="Century Gothic" w:cs="Arial"/>
          <w:sz w:val="24"/>
          <w:szCs w:val="24"/>
        </w:rPr>
      </w:pPr>
      <w:r>
        <w:rPr>
          <w:rFonts w:ascii="Century Gothic" w:hAnsi="Century Gothic" w:cs="Arial"/>
          <w:sz w:val="24"/>
          <w:szCs w:val="24"/>
        </w:rPr>
        <w:t>28</w:t>
      </w:r>
    </w:p>
    <w:p w14:paraId="3B63B7DB" w14:textId="465AF107" w:rsidR="00CE5279" w:rsidRPr="004948A3" w:rsidRDefault="001E2486" w:rsidP="00790735">
      <w:pPr>
        <w:rPr>
          <w:rFonts w:ascii="Century Gothic" w:hAnsi="Century Gothic" w:cs="Arial"/>
          <w:sz w:val="24"/>
          <w:szCs w:val="24"/>
        </w:rPr>
      </w:pPr>
      <w:r w:rsidRPr="004948A3">
        <w:rPr>
          <w:rFonts w:ascii="Century Gothic" w:hAnsi="Century Gothic" w:cs="Arial"/>
          <w:sz w:val="24"/>
          <w:szCs w:val="24"/>
        </w:rPr>
        <w:br w:type="page"/>
      </w:r>
    </w:p>
    <w:p w14:paraId="7B9120C6" w14:textId="234F217B" w:rsidR="00FE23B2" w:rsidRPr="004948A3" w:rsidRDefault="00D32A72" w:rsidP="00D32A72">
      <w:pPr>
        <w:jc w:val="center"/>
        <w:rPr>
          <w:rFonts w:ascii="Century Gothic" w:hAnsi="Century Gothic" w:cs="Arial"/>
          <w:b/>
          <w:sz w:val="24"/>
          <w:szCs w:val="24"/>
        </w:rPr>
      </w:pPr>
      <w:r w:rsidRPr="004948A3">
        <w:rPr>
          <w:rFonts w:ascii="Century Gothic" w:hAnsi="Century Gothic" w:cs="Arial"/>
          <w:b/>
          <w:sz w:val="24"/>
          <w:szCs w:val="24"/>
        </w:rPr>
        <w:lastRenderedPageBreak/>
        <w:t>V</w:t>
      </w:r>
      <w:r w:rsidR="009129B4" w:rsidRPr="004948A3">
        <w:rPr>
          <w:rFonts w:ascii="Century Gothic" w:hAnsi="Century Gothic" w:cs="Arial"/>
          <w:b/>
          <w:sz w:val="24"/>
          <w:szCs w:val="24"/>
        </w:rPr>
        <w:t xml:space="preserve">.  </w:t>
      </w:r>
      <w:r w:rsidR="00D27F0A" w:rsidRPr="004948A3">
        <w:rPr>
          <w:rFonts w:ascii="Century Gothic" w:hAnsi="Century Gothic" w:cs="Arial"/>
          <w:b/>
          <w:sz w:val="24"/>
          <w:szCs w:val="24"/>
        </w:rPr>
        <w:t>ARCHITECTURAL CONVENANTS COMMITTEE</w:t>
      </w:r>
    </w:p>
    <w:p w14:paraId="2DC420A9" w14:textId="77777777" w:rsidR="008836F3" w:rsidRPr="004948A3" w:rsidRDefault="008836F3" w:rsidP="00D32A72">
      <w:pPr>
        <w:jc w:val="center"/>
        <w:rPr>
          <w:rFonts w:ascii="Century Gothic" w:hAnsi="Century Gothic" w:cs="Arial"/>
          <w:b/>
          <w:sz w:val="24"/>
          <w:szCs w:val="24"/>
        </w:rPr>
      </w:pPr>
    </w:p>
    <w:p w14:paraId="09A3526E" w14:textId="77777777" w:rsidR="008C4A5A" w:rsidRPr="004948A3" w:rsidRDefault="008C4A5A" w:rsidP="008C4A5A">
      <w:pPr>
        <w:jc w:val="center"/>
        <w:rPr>
          <w:rFonts w:ascii="Century Gothic" w:hAnsi="Century Gothic" w:cs="Arial"/>
          <w:b/>
          <w:sz w:val="24"/>
          <w:szCs w:val="24"/>
        </w:rPr>
      </w:pPr>
      <w:r w:rsidRPr="004948A3">
        <w:rPr>
          <w:rFonts w:ascii="Century Gothic" w:hAnsi="Century Gothic" w:cs="Arial"/>
          <w:b/>
          <w:sz w:val="24"/>
          <w:szCs w:val="24"/>
          <w:u w:val="single"/>
        </w:rPr>
        <w:t>CHARTER</w:t>
      </w:r>
    </w:p>
    <w:p w14:paraId="599DFB3C" w14:textId="77777777" w:rsidR="008C4A5A" w:rsidRPr="004948A3" w:rsidRDefault="008C4A5A" w:rsidP="008C4A5A">
      <w:pPr>
        <w:jc w:val="center"/>
        <w:rPr>
          <w:rFonts w:ascii="Century Gothic" w:hAnsi="Century Gothic" w:cs="Arial"/>
          <w:b/>
          <w:sz w:val="24"/>
          <w:szCs w:val="24"/>
          <w:u w:val="single"/>
        </w:rPr>
      </w:pPr>
    </w:p>
    <w:p w14:paraId="1CBC0C42" w14:textId="77777777" w:rsidR="008C4A5A" w:rsidRPr="004948A3" w:rsidRDefault="008C4A5A" w:rsidP="008C4A5A">
      <w:pPr>
        <w:jc w:val="center"/>
        <w:rPr>
          <w:rFonts w:ascii="Century Gothic" w:hAnsi="Century Gothic" w:cs="Arial"/>
          <w:sz w:val="24"/>
          <w:szCs w:val="24"/>
          <w:u w:val="single"/>
        </w:rPr>
      </w:pPr>
    </w:p>
    <w:p w14:paraId="752F032F" w14:textId="77777777" w:rsidR="008C4A5A" w:rsidRPr="004948A3" w:rsidRDefault="008C4A5A" w:rsidP="008C4A5A">
      <w:pPr>
        <w:rPr>
          <w:rFonts w:ascii="Century Gothic" w:hAnsi="Century Gothic" w:cs="Arial"/>
          <w:sz w:val="24"/>
          <w:szCs w:val="24"/>
        </w:rPr>
      </w:pPr>
      <w:r w:rsidRPr="004948A3">
        <w:rPr>
          <w:rFonts w:ascii="Century Gothic" w:hAnsi="Century Gothic" w:cs="Arial"/>
          <w:sz w:val="24"/>
          <w:szCs w:val="24"/>
        </w:rPr>
        <w:t xml:space="preserve">A.  </w:t>
      </w:r>
      <w:r w:rsidRPr="004948A3">
        <w:rPr>
          <w:rFonts w:ascii="Century Gothic" w:hAnsi="Century Gothic" w:cs="Arial"/>
          <w:sz w:val="24"/>
          <w:szCs w:val="24"/>
          <w:u w:val="single"/>
        </w:rPr>
        <w:t>M</w:t>
      </w:r>
      <w:r w:rsidR="009129B4" w:rsidRPr="004948A3">
        <w:rPr>
          <w:rFonts w:ascii="Century Gothic" w:hAnsi="Century Gothic" w:cs="Arial"/>
          <w:sz w:val="24"/>
          <w:szCs w:val="24"/>
          <w:u w:val="single"/>
        </w:rPr>
        <w:t>embership</w:t>
      </w:r>
    </w:p>
    <w:p w14:paraId="279A1FA8" w14:textId="77777777" w:rsidR="008C4A5A" w:rsidRPr="004948A3" w:rsidRDefault="008C4A5A" w:rsidP="008C4A5A">
      <w:pPr>
        <w:rPr>
          <w:rFonts w:ascii="Century Gothic" w:hAnsi="Century Gothic" w:cs="Arial"/>
          <w:sz w:val="24"/>
          <w:szCs w:val="24"/>
        </w:rPr>
      </w:pPr>
    </w:p>
    <w:p w14:paraId="5EBD33FD" w14:textId="77777777" w:rsidR="008C4A5A" w:rsidRPr="004948A3" w:rsidRDefault="008C4A5A" w:rsidP="008C4A5A">
      <w:pPr>
        <w:rPr>
          <w:rFonts w:ascii="Century Gothic" w:hAnsi="Century Gothic" w:cs="Arial"/>
          <w:sz w:val="24"/>
          <w:szCs w:val="24"/>
        </w:rPr>
      </w:pPr>
      <w:r w:rsidRPr="004948A3">
        <w:rPr>
          <w:rFonts w:ascii="Century Gothic" w:hAnsi="Century Gothic" w:cs="Arial"/>
          <w:sz w:val="24"/>
          <w:szCs w:val="24"/>
        </w:rPr>
        <w:t>The Committee shall consist of a least three members and no more than five members as appointed by the Board of Directors.</w:t>
      </w:r>
    </w:p>
    <w:p w14:paraId="1B806773" w14:textId="77777777" w:rsidR="008C4A5A" w:rsidRPr="004948A3" w:rsidRDefault="008C4A5A" w:rsidP="008C4A5A">
      <w:pPr>
        <w:rPr>
          <w:rFonts w:ascii="Century Gothic" w:hAnsi="Century Gothic" w:cs="Arial"/>
          <w:sz w:val="24"/>
          <w:szCs w:val="24"/>
        </w:rPr>
      </w:pPr>
    </w:p>
    <w:p w14:paraId="280D67E4" w14:textId="77777777" w:rsidR="008C4A5A" w:rsidRPr="004948A3" w:rsidRDefault="008C4A5A" w:rsidP="008C4A5A">
      <w:pPr>
        <w:rPr>
          <w:rFonts w:ascii="Century Gothic" w:hAnsi="Century Gothic" w:cs="Arial"/>
          <w:sz w:val="24"/>
          <w:szCs w:val="24"/>
          <w:u w:val="single"/>
        </w:rPr>
      </w:pPr>
      <w:r w:rsidRPr="004948A3">
        <w:rPr>
          <w:rFonts w:ascii="Century Gothic" w:hAnsi="Century Gothic" w:cs="Arial"/>
          <w:sz w:val="24"/>
          <w:szCs w:val="24"/>
        </w:rPr>
        <w:t xml:space="preserve">B.  </w:t>
      </w:r>
      <w:r w:rsidR="009129B4" w:rsidRPr="004948A3">
        <w:rPr>
          <w:rFonts w:ascii="Century Gothic" w:hAnsi="Century Gothic" w:cs="Arial"/>
          <w:sz w:val="24"/>
          <w:szCs w:val="24"/>
          <w:u w:val="single"/>
        </w:rPr>
        <w:t>Terms</w:t>
      </w:r>
    </w:p>
    <w:p w14:paraId="255769C0" w14:textId="77777777" w:rsidR="008C4A5A" w:rsidRPr="004948A3" w:rsidRDefault="008C4A5A" w:rsidP="008C4A5A">
      <w:pPr>
        <w:rPr>
          <w:rFonts w:ascii="Century Gothic" w:hAnsi="Century Gothic" w:cs="Arial"/>
          <w:sz w:val="24"/>
          <w:szCs w:val="24"/>
          <w:u w:val="single"/>
        </w:rPr>
      </w:pPr>
    </w:p>
    <w:p w14:paraId="2580AF03" w14:textId="79D4B70A" w:rsidR="008C4A5A" w:rsidRPr="004948A3" w:rsidRDefault="008E581D" w:rsidP="008C4A5A">
      <w:pPr>
        <w:rPr>
          <w:rFonts w:ascii="Century Gothic" w:hAnsi="Century Gothic" w:cs="Arial"/>
          <w:sz w:val="24"/>
          <w:szCs w:val="24"/>
        </w:rPr>
      </w:pPr>
      <w:r w:rsidRPr="004948A3">
        <w:rPr>
          <w:rFonts w:ascii="Century Gothic" w:hAnsi="Century Gothic" w:cs="Arial"/>
          <w:sz w:val="24"/>
          <w:szCs w:val="24"/>
        </w:rPr>
        <w:t xml:space="preserve">1.  </w:t>
      </w:r>
      <w:r w:rsidR="008C4A5A" w:rsidRPr="004948A3">
        <w:rPr>
          <w:rFonts w:ascii="Century Gothic" w:hAnsi="Century Gothic" w:cs="Arial"/>
          <w:sz w:val="24"/>
          <w:szCs w:val="24"/>
        </w:rPr>
        <w:t xml:space="preserve">Terms will be for three years as appointed by the Board of Directors.  Any seat which becomes vacant due to resignation or for any other reason shall be refilled </w:t>
      </w:r>
      <w:r w:rsidR="00A72494" w:rsidRPr="004948A3">
        <w:rPr>
          <w:rFonts w:ascii="Century Gothic" w:hAnsi="Century Gothic" w:cs="Arial"/>
          <w:sz w:val="24"/>
          <w:szCs w:val="24"/>
        </w:rPr>
        <w:t xml:space="preserve">by the Board </w:t>
      </w:r>
      <w:r w:rsidR="008C4A5A" w:rsidRPr="004948A3">
        <w:rPr>
          <w:rFonts w:ascii="Century Gothic" w:hAnsi="Century Gothic" w:cs="Arial"/>
          <w:sz w:val="24"/>
          <w:szCs w:val="24"/>
        </w:rPr>
        <w:t>for the remainder of the term.  Should the ACC Chair</w:t>
      </w:r>
      <w:r w:rsidR="0006769B" w:rsidRPr="004948A3">
        <w:rPr>
          <w:rFonts w:ascii="Century Gothic" w:hAnsi="Century Gothic" w:cs="Arial"/>
          <w:sz w:val="24"/>
          <w:szCs w:val="24"/>
        </w:rPr>
        <w:t xml:space="preserve">person become vacant, the </w:t>
      </w:r>
      <w:r w:rsidR="008C4A5A" w:rsidRPr="004948A3">
        <w:rPr>
          <w:rFonts w:ascii="Century Gothic" w:hAnsi="Century Gothic" w:cs="Arial"/>
          <w:sz w:val="24"/>
          <w:szCs w:val="24"/>
        </w:rPr>
        <w:t xml:space="preserve">Co-Chairperson shall assume the duties of the Chairperson and any member may be nominated </w:t>
      </w:r>
      <w:r w:rsidR="00A72494" w:rsidRPr="004948A3">
        <w:rPr>
          <w:rFonts w:ascii="Century Gothic" w:hAnsi="Century Gothic" w:cs="Arial"/>
          <w:sz w:val="24"/>
          <w:szCs w:val="24"/>
        </w:rPr>
        <w:t xml:space="preserve">by the ACC </w:t>
      </w:r>
      <w:r w:rsidR="008C4A5A" w:rsidRPr="004948A3">
        <w:rPr>
          <w:rFonts w:ascii="Century Gothic" w:hAnsi="Century Gothic" w:cs="Arial"/>
          <w:sz w:val="24"/>
          <w:szCs w:val="24"/>
        </w:rPr>
        <w:t>to the Co-Chairperson’s for the remainder of the term.</w:t>
      </w:r>
    </w:p>
    <w:p w14:paraId="54C6CBC6" w14:textId="77777777" w:rsidR="008C4A5A" w:rsidRPr="004948A3" w:rsidRDefault="008C4A5A" w:rsidP="008C4A5A">
      <w:pPr>
        <w:rPr>
          <w:rFonts w:ascii="Century Gothic" w:hAnsi="Century Gothic" w:cs="Arial"/>
          <w:sz w:val="24"/>
          <w:szCs w:val="24"/>
        </w:rPr>
      </w:pPr>
    </w:p>
    <w:p w14:paraId="698441EB" w14:textId="77777777" w:rsidR="008C4A5A" w:rsidRPr="004948A3" w:rsidRDefault="008E581D" w:rsidP="008C4A5A">
      <w:pPr>
        <w:rPr>
          <w:rFonts w:ascii="Century Gothic" w:hAnsi="Century Gothic" w:cs="Arial"/>
          <w:sz w:val="24"/>
          <w:szCs w:val="24"/>
        </w:rPr>
      </w:pPr>
      <w:r w:rsidRPr="004948A3">
        <w:rPr>
          <w:rFonts w:ascii="Century Gothic" w:hAnsi="Century Gothic" w:cs="Arial"/>
          <w:sz w:val="24"/>
          <w:szCs w:val="24"/>
        </w:rPr>
        <w:t xml:space="preserve">2.  </w:t>
      </w:r>
      <w:r w:rsidR="008C4A5A" w:rsidRPr="004948A3">
        <w:rPr>
          <w:rFonts w:ascii="Century Gothic" w:hAnsi="Century Gothic" w:cs="Arial"/>
          <w:sz w:val="24"/>
          <w:szCs w:val="24"/>
        </w:rPr>
        <w:t>No member of the ACC may be a member of the Board of Directors.</w:t>
      </w:r>
    </w:p>
    <w:p w14:paraId="11E1D028" w14:textId="77777777" w:rsidR="008C4A5A" w:rsidRPr="004948A3" w:rsidRDefault="008C4A5A" w:rsidP="008C4A5A">
      <w:pPr>
        <w:rPr>
          <w:rFonts w:ascii="Century Gothic" w:hAnsi="Century Gothic" w:cs="Arial"/>
          <w:sz w:val="24"/>
          <w:szCs w:val="24"/>
        </w:rPr>
      </w:pPr>
    </w:p>
    <w:p w14:paraId="1EFB44B5" w14:textId="77777777" w:rsidR="008C4A5A" w:rsidRPr="004948A3" w:rsidRDefault="008E581D" w:rsidP="008C4A5A">
      <w:pPr>
        <w:rPr>
          <w:rFonts w:ascii="Century Gothic" w:hAnsi="Century Gothic" w:cs="Arial"/>
          <w:sz w:val="24"/>
          <w:szCs w:val="24"/>
        </w:rPr>
      </w:pPr>
      <w:r w:rsidRPr="004948A3">
        <w:rPr>
          <w:rFonts w:ascii="Century Gothic" w:hAnsi="Century Gothic" w:cs="Arial"/>
          <w:sz w:val="24"/>
          <w:szCs w:val="24"/>
        </w:rPr>
        <w:t xml:space="preserve">3.  </w:t>
      </w:r>
      <w:r w:rsidR="008C4A5A" w:rsidRPr="004948A3">
        <w:rPr>
          <w:rFonts w:ascii="Century Gothic" w:hAnsi="Century Gothic" w:cs="Arial"/>
          <w:sz w:val="24"/>
          <w:szCs w:val="24"/>
        </w:rPr>
        <w:t>Any resident who wishes to serve on the ACC shall submit a Letter of Intent to the ACC Chairperson for consideration wi</w:t>
      </w:r>
      <w:r w:rsidR="0006769B" w:rsidRPr="004948A3">
        <w:rPr>
          <w:rFonts w:ascii="Century Gothic" w:hAnsi="Century Gothic" w:cs="Arial"/>
          <w:sz w:val="24"/>
          <w:szCs w:val="24"/>
        </w:rPr>
        <w:t>thin two weeks after the regularly scheduled homeowner’s association annual meeting, provided the resident is in good standing with the association.</w:t>
      </w:r>
    </w:p>
    <w:p w14:paraId="288793BF" w14:textId="77777777" w:rsidR="0006769B" w:rsidRPr="004948A3" w:rsidRDefault="0006769B" w:rsidP="008C4A5A">
      <w:pPr>
        <w:rPr>
          <w:rFonts w:ascii="Century Gothic" w:hAnsi="Century Gothic" w:cs="Arial"/>
          <w:sz w:val="24"/>
          <w:szCs w:val="24"/>
        </w:rPr>
      </w:pPr>
    </w:p>
    <w:p w14:paraId="743BBE81" w14:textId="77777777" w:rsidR="0006769B" w:rsidRPr="004948A3" w:rsidRDefault="008E581D" w:rsidP="008C4A5A">
      <w:pPr>
        <w:rPr>
          <w:rFonts w:ascii="Century Gothic" w:hAnsi="Century Gothic" w:cs="Arial"/>
          <w:sz w:val="24"/>
          <w:szCs w:val="24"/>
        </w:rPr>
      </w:pPr>
      <w:r w:rsidRPr="004948A3">
        <w:rPr>
          <w:rFonts w:ascii="Century Gothic" w:hAnsi="Century Gothic" w:cs="Arial"/>
          <w:sz w:val="24"/>
          <w:szCs w:val="24"/>
        </w:rPr>
        <w:t xml:space="preserve">4.  </w:t>
      </w:r>
      <w:r w:rsidR="0006769B" w:rsidRPr="004948A3">
        <w:rPr>
          <w:rFonts w:ascii="Century Gothic" w:hAnsi="Century Gothic" w:cs="Arial"/>
          <w:sz w:val="24"/>
          <w:szCs w:val="24"/>
        </w:rPr>
        <w:t xml:space="preserve">At the first ACC meeting after the association annual meeting, the ACC members shall nominate a </w:t>
      </w:r>
      <w:r w:rsidRPr="004948A3">
        <w:rPr>
          <w:rFonts w:ascii="Century Gothic" w:hAnsi="Century Gothic" w:cs="Arial"/>
          <w:sz w:val="24"/>
          <w:szCs w:val="24"/>
        </w:rPr>
        <w:t>Chairperson, Co-Chairperson, and a Secretary.  Names of nominees shall be forwarded to the Board of Directors for appointment by the Board.</w:t>
      </w:r>
    </w:p>
    <w:p w14:paraId="33085CF1" w14:textId="77777777" w:rsidR="008E581D" w:rsidRPr="004948A3" w:rsidRDefault="008E581D" w:rsidP="008C4A5A">
      <w:pPr>
        <w:rPr>
          <w:rFonts w:ascii="Century Gothic" w:hAnsi="Century Gothic" w:cs="Arial"/>
          <w:sz w:val="24"/>
          <w:szCs w:val="24"/>
        </w:rPr>
      </w:pPr>
    </w:p>
    <w:p w14:paraId="62E2499D" w14:textId="77777777" w:rsidR="008E581D" w:rsidRPr="004948A3" w:rsidRDefault="008E581D" w:rsidP="008C4A5A">
      <w:pPr>
        <w:rPr>
          <w:rFonts w:ascii="Century Gothic" w:hAnsi="Century Gothic" w:cs="Arial"/>
          <w:sz w:val="24"/>
          <w:szCs w:val="24"/>
        </w:rPr>
      </w:pPr>
      <w:r w:rsidRPr="004948A3">
        <w:rPr>
          <w:rFonts w:ascii="Century Gothic" w:hAnsi="Century Gothic" w:cs="Arial"/>
          <w:sz w:val="24"/>
          <w:szCs w:val="24"/>
        </w:rPr>
        <w:t xml:space="preserve">C.  </w:t>
      </w:r>
      <w:r w:rsidRPr="004948A3">
        <w:rPr>
          <w:rFonts w:ascii="Century Gothic" w:hAnsi="Century Gothic" w:cs="Arial"/>
          <w:sz w:val="24"/>
          <w:szCs w:val="24"/>
          <w:u w:val="single"/>
        </w:rPr>
        <w:t>D</w:t>
      </w:r>
      <w:r w:rsidR="009129B4" w:rsidRPr="004948A3">
        <w:rPr>
          <w:rFonts w:ascii="Century Gothic" w:hAnsi="Century Gothic" w:cs="Arial"/>
          <w:sz w:val="24"/>
          <w:szCs w:val="24"/>
          <w:u w:val="single"/>
        </w:rPr>
        <w:t>uties</w:t>
      </w:r>
    </w:p>
    <w:p w14:paraId="1E2EF17E" w14:textId="77777777" w:rsidR="008E581D" w:rsidRPr="004948A3" w:rsidRDefault="008E581D" w:rsidP="008C4A5A">
      <w:pPr>
        <w:rPr>
          <w:rFonts w:ascii="Century Gothic" w:hAnsi="Century Gothic" w:cs="Arial"/>
          <w:sz w:val="24"/>
          <w:szCs w:val="24"/>
        </w:rPr>
      </w:pPr>
    </w:p>
    <w:p w14:paraId="09F32001" w14:textId="558250A9" w:rsidR="008E581D" w:rsidRPr="004948A3" w:rsidRDefault="008E581D" w:rsidP="008C4A5A">
      <w:pPr>
        <w:rPr>
          <w:rFonts w:ascii="Century Gothic" w:hAnsi="Century Gothic" w:cs="Arial"/>
          <w:sz w:val="24"/>
          <w:szCs w:val="24"/>
        </w:rPr>
      </w:pPr>
      <w:r w:rsidRPr="004948A3">
        <w:rPr>
          <w:rFonts w:ascii="Century Gothic" w:hAnsi="Century Gothic" w:cs="Arial"/>
          <w:sz w:val="24"/>
          <w:szCs w:val="24"/>
        </w:rPr>
        <w:t xml:space="preserve">1.  </w:t>
      </w:r>
      <w:r w:rsidRPr="004948A3">
        <w:rPr>
          <w:rFonts w:ascii="Century Gothic" w:hAnsi="Century Gothic" w:cs="Arial"/>
          <w:sz w:val="24"/>
          <w:szCs w:val="24"/>
          <w:u w:val="single"/>
        </w:rPr>
        <w:t>Chairperson</w:t>
      </w:r>
      <w:r w:rsidR="00A72494" w:rsidRPr="004948A3">
        <w:rPr>
          <w:rFonts w:ascii="Century Gothic" w:hAnsi="Century Gothic" w:cs="Arial"/>
          <w:sz w:val="24"/>
          <w:szCs w:val="24"/>
        </w:rPr>
        <w:t>:  Is responsible for setting the</w:t>
      </w:r>
      <w:r w:rsidRPr="004948A3">
        <w:rPr>
          <w:rFonts w:ascii="Century Gothic" w:hAnsi="Century Gothic" w:cs="Arial"/>
          <w:sz w:val="24"/>
          <w:szCs w:val="24"/>
        </w:rPr>
        <w:t xml:space="preserve"> agenda and conducting the ACC meetings.  Will ensure all members are properly notified of all meeting dates, times and locations.  Prior to each meeting, </w:t>
      </w:r>
      <w:r w:rsidR="00A96D47" w:rsidRPr="004948A3">
        <w:rPr>
          <w:rFonts w:ascii="Century Gothic" w:hAnsi="Century Gothic" w:cs="Arial"/>
          <w:sz w:val="24"/>
          <w:szCs w:val="24"/>
        </w:rPr>
        <w:t xml:space="preserve">will </w:t>
      </w:r>
      <w:r w:rsidRPr="004948A3">
        <w:rPr>
          <w:rFonts w:ascii="Century Gothic" w:hAnsi="Century Gothic" w:cs="Arial"/>
          <w:sz w:val="24"/>
          <w:szCs w:val="24"/>
        </w:rPr>
        <w:t>provide each member with an overview of the agenda.  Represents the ACC at the Board of Directors meetings, either in person or by furnishing the management company a written report and minutes of the ACC’s meetings for inclusion in the manager’s report.</w:t>
      </w:r>
    </w:p>
    <w:p w14:paraId="4F1F86CD" w14:textId="2800C2ED" w:rsidR="008E581D" w:rsidRPr="004948A3" w:rsidRDefault="008E581D" w:rsidP="008C4A5A">
      <w:pPr>
        <w:rPr>
          <w:rFonts w:ascii="Century Gothic" w:hAnsi="Century Gothic" w:cs="Arial"/>
          <w:sz w:val="24"/>
          <w:szCs w:val="24"/>
        </w:rPr>
      </w:pPr>
    </w:p>
    <w:p w14:paraId="4042C62E" w14:textId="5CB9A282" w:rsidR="007D6127" w:rsidRPr="004948A3" w:rsidRDefault="007D6127" w:rsidP="008C4A5A">
      <w:pPr>
        <w:rPr>
          <w:rFonts w:ascii="Century Gothic" w:hAnsi="Century Gothic" w:cs="Arial"/>
          <w:sz w:val="24"/>
          <w:szCs w:val="24"/>
        </w:rPr>
      </w:pPr>
    </w:p>
    <w:p w14:paraId="589C4039" w14:textId="7D58B33B" w:rsidR="007D6127" w:rsidRPr="004948A3" w:rsidRDefault="007D6127" w:rsidP="008C4A5A">
      <w:pPr>
        <w:rPr>
          <w:rFonts w:ascii="Century Gothic" w:hAnsi="Century Gothic" w:cs="Arial"/>
          <w:sz w:val="24"/>
          <w:szCs w:val="24"/>
        </w:rPr>
      </w:pPr>
    </w:p>
    <w:p w14:paraId="4EE0C72F" w14:textId="20462D85" w:rsidR="007D6127" w:rsidRPr="004948A3" w:rsidRDefault="007D6127" w:rsidP="008C4A5A">
      <w:pPr>
        <w:rPr>
          <w:rFonts w:ascii="Century Gothic" w:hAnsi="Century Gothic" w:cs="Arial"/>
          <w:sz w:val="24"/>
          <w:szCs w:val="24"/>
        </w:rPr>
      </w:pPr>
    </w:p>
    <w:p w14:paraId="3F4CF9D2" w14:textId="0718B11A" w:rsidR="007D6127" w:rsidRPr="004948A3" w:rsidRDefault="007D6127" w:rsidP="008C4A5A">
      <w:pPr>
        <w:rPr>
          <w:rFonts w:ascii="Century Gothic" w:hAnsi="Century Gothic" w:cs="Arial"/>
          <w:sz w:val="24"/>
          <w:szCs w:val="24"/>
        </w:rPr>
      </w:pPr>
    </w:p>
    <w:p w14:paraId="594EF4AE" w14:textId="25230D9E" w:rsidR="007D6127" w:rsidRPr="004948A3" w:rsidRDefault="00AC4F37" w:rsidP="007D6127">
      <w:pPr>
        <w:jc w:val="center"/>
        <w:rPr>
          <w:rFonts w:ascii="Century Gothic" w:hAnsi="Century Gothic" w:cs="Arial"/>
          <w:sz w:val="24"/>
          <w:szCs w:val="24"/>
        </w:rPr>
      </w:pPr>
      <w:r>
        <w:rPr>
          <w:rFonts w:ascii="Century Gothic" w:hAnsi="Century Gothic" w:cs="Arial"/>
          <w:sz w:val="24"/>
          <w:szCs w:val="24"/>
        </w:rPr>
        <w:t>29</w:t>
      </w:r>
    </w:p>
    <w:p w14:paraId="07834868" w14:textId="77777777" w:rsidR="00C800D7" w:rsidRPr="004948A3" w:rsidRDefault="008E581D" w:rsidP="008C4A5A">
      <w:pPr>
        <w:rPr>
          <w:rFonts w:ascii="Century Gothic" w:hAnsi="Century Gothic" w:cs="Arial"/>
          <w:sz w:val="24"/>
          <w:szCs w:val="24"/>
        </w:rPr>
      </w:pPr>
      <w:r w:rsidRPr="004948A3">
        <w:rPr>
          <w:rFonts w:ascii="Century Gothic" w:hAnsi="Century Gothic" w:cs="Arial"/>
          <w:sz w:val="24"/>
          <w:szCs w:val="24"/>
        </w:rPr>
        <w:lastRenderedPageBreak/>
        <w:t xml:space="preserve">2.  </w:t>
      </w:r>
      <w:r w:rsidRPr="004948A3">
        <w:rPr>
          <w:rFonts w:ascii="Century Gothic" w:hAnsi="Century Gothic" w:cs="Arial"/>
          <w:sz w:val="24"/>
          <w:szCs w:val="24"/>
          <w:u w:val="single"/>
        </w:rPr>
        <w:t>Co-Chairperson</w:t>
      </w:r>
      <w:r w:rsidRPr="004948A3">
        <w:rPr>
          <w:rFonts w:ascii="Century Gothic" w:hAnsi="Century Gothic" w:cs="Arial"/>
          <w:sz w:val="24"/>
          <w:szCs w:val="24"/>
        </w:rPr>
        <w:t xml:space="preserve">:  </w:t>
      </w:r>
      <w:r w:rsidR="00C800D7" w:rsidRPr="004948A3">
        <w:rPr>
          <w:rFonts w:ascii="Century Gothic" w:hAnsi="Century Gothic" w:cs="Arial"/>
          <w:sz w:val="24"/>
          <w:szCs w:val="24"/>
        </w:rPr>
        <w:t>Assists the Chairperson and assumes all responsibilities and d</w:t>
      </w:r>
      <w:r w:rsidR="00A72494" w:rsidRPr="004948A3">
        <w:rPr>
          <w:rFonts w:ascii="Century Gothic" w:hAnsi="Century Gothic" w:cs="Arial"/>
          <w:sz w:val="24"/>
          <w:szCs w:val="24"/>
        </w:rPr>
        <w:t xml:space="preserve">uties of the Chairperson in </w:t>
      </w:r>
      <w:r w:rsidR="00C800D7" w:rsidRPr="004948A3">
        <w:rPr>
          <w:rFonts w:ascii="Century Gothic" w:hAnsi="Century Gothic" w:cs="Arial"/>
          <w:sz w:val="24"/>
          <w:szCs w:val="24"/>
        </w:rPr>
        <w:t>his/her absence.</w:t>
      </w:r>
    </w:p>
    <w:p w14:paraId="527D80C4" w14:textId="77777777" w:rsidR="00B0581F" w:rsidRPr="004948A3" w:rsidRDefault="00B0581F" w:rsidP="008C4A5A">
      <w:pPr>
        <w:rPr>
          <w:rFonts w:ascii="Century Gothic" w:hAnsi="Century Gothic" w:cs="Arial"/>
          <w:sz w:val="24"/>
          <w:szCs w:val="24"/>
        </w:rPr>
      </w:pPr>
    </w:p>
    <w:p w14:paraId="644D5D2D" w14:textId="77777777" w:rsidR="00C800D7" w:rsidRPr="004948A3" w:rsidRDefault="00C800D7" w:rsidP="008C4A5A">
      <w:pPr>
        <w:rPr>
          <w:rFonts w:ascii="Century Gothic" w:hAnsi="Century Gothic" w:cs="Arial"/>
          <w:sz w:val="24"/>
          <w:szCs w:val="24"/>
        </w:rPr>
      </w:pPr>
      <w:r w:rsidRPr="004948A3">
        <w:rPr>
          <w:rFonts w:ascii="Century Gothic" w:hAnsi="Century Gothic" w:cs="Arial"/>
          <w:sz w:val="24"/>
          <w:szCs w:val="24"/>
        </w:rPr>
        <w:t xml:space="preserve">3.  </w:t>
      </w:r>
      <w:r w:rsidRPr="004948A3">
        <w:rPr>
          <w:rFonts w:ascii="Century Gothic" w:hAnsi="Century Gothic" w:cs="Arial"/>
          <w:sz w:val="24"/>
          <w:szCs w:val="24"/>
          <w:u w:val="single"/>
        </w:rPr>
        <w:t>Secretary</w:t>
      </w:r>
      <w:r w:rsidRPr="004948A3">
        <w:rPr>
          <w:rFonts w:ascii="Century Gothic" w:hAnsi="Century Gothic" w:cs="Arial"/>
          <w:sz w:val="24"/>
          <w:szCs w:val="24"/>
        </w:rPr>
        <w:t xml:space="preserve">:  Accurately records and maintains the minutes of all ACC meetings.  The minutes shall include the names of the members present, the date and time of the meeting, and an outline of the significant events or decisions that occurred during the meeting.  After the minutes are adopted by the ACC members, the </w:t>
      </w:r>
      <w:r w:rsidR="00CE5279" w:rsidRPr="004948A3">
        <w:rPr>
          <w:rFonts w:ascii="Century Gothic" w:hAnsi="Century Gothic" w:cs="Arial"/>
          <w:sz w:val="24"/>
          <w:szCs w:val="24"/>
        </w:rPr>
        <w:t>Secretary shall</w:t>
      </w:r>
      <w:r w:rsidRPr="004948A3">
        <w:rPr>
          <w:rFonts w:ascii="Century Gothic" w:hAnsi="Century Gothic" w:cs="Arial"/>
          <w:sz w:val="24"/>
          <w:szCs w:val="24"/>
        </w:rPr>
        <w:t xml:space="preserve"> submit a copy to the Board of Directors and the management company.</w:t>
      </w:r>
    </w:p>
    <w:p w14:paraId="06FC7891" w14:textId="77777777" w:rsidR="00C800D7" w:rsidRPr="004948A3" w:rsidRDefault="00C800D7" w:rsidP="008C4A5A">
      <w:pPr>
        <w:rPr>
          <w:rFonts w:ascii="Century Gothic" w:hAnsi="Century Gothic" w:cs="Arial"/>
          <w:sz w:val="24"/>
          <w:szCs w:val="24"/>
        </w:rPr>
      </w:pPr>
    </w:p>
    <w:p w14:paraId="1EAA17C3" w14:textId="2458E7B1" w:rsidR="00C800D7" w:rsidRPr="004948A3" w:rsidRDefault="00C800D7" w:rsidP="008C4A5A">
      <w:pPr>
        <w:rPr>
          <w:rFonts w:ascii="Century Gothic" w:hAnsi="Century Gothic" w:cs="Arial"/>
          <w:sz w:val="24"/>
          <w:szCs w:val="24"/>
        </w:rPr>
      </w:pPr>
      <w:r w:rsidRPr="004948A3">
        <w:rPr>
          <w:rFonts w:ascii="Century Gothic" w:hAnsi="Century Gothic" w:cs="Arial"/>
          <w:sz w:val="24"/>
          <w:szCs w:val="24"/>
        </w:rPr>
        <w:t xml:space="preserve">4.  </w:t>
      </w:r>
      <w:r w:rsidRPr="004948A3">
        <w:rPr>
          <w:rFonts w:ascii="Century Gothic" w:hAnsi="Century Gothic" w:cs="Arial"/>
          <w:sz w:val="24"/>
          <w:szCs w:val="24"/>
          <w:u w:val="single"/>
        </w:rPr>
        <w:t>All Members</w:t>
      </w:r>
      <w:r w:rsidRPr="004948A3">
        <w:rPr>
          <w:rFonts w:ascii="Century Gothic" w:hAnsi="Century Gothic" w:cs="Arial"/>
          <w:sz w:val="24"/>
          <w:szCs w:val="24"/>
        </w:rPr>
        <w:t>:  Enforce the Architectural Standards, Rules and Regulations.</w:t>
      </w:r>
    </w:p>
    <w:p w14:paraId="7E5E5972" w14:textId="77777777" w:rsidR="00FE23B2" w:rsidRPr="004948A3" w:rsidRDefault="00FE23B2" w:rsidP="008C4A5A">
      <w:pPr>
        <w:rPr>
          <w:rFonts w:ascii="Century Gothic" w:hAnsi="Century Gothic" w:cs="Arial"/>
          <w:sz w:val="24"/>
          <w:szCs w:val="24"/>
        </w:rPr>
      </w:pPr>
    </w:p>
    <w:p w14:paraId="049A60CE" w14:textId="77777777" w:rsidR="00FE23B2" w:rsidRPr="004948A3" w:rsidRDefault="00FE23B2" w:rsidP="008C4A5A">
      <w:pPr>
        <w:rPr>
          <w:rFonts w:ascii="Century Gothic" w:hAnsi="Century Gothic" w:cs="Arial"/>
          <w:sz w:val="24"/>
          <w:szCs w:val="24"/>
        </w:rPr>
      </w:pPr>
    </w:p>
    <w:p w14:paraId="31807203" w14:textId="77777777" w:rsidR="009129B4" w:rsidRPr="004948A3" w:rsidRDefault="009129B4" w:rsidP="008C4A5A">
      <w:pPr>
        <w:rPr>
          <w:rFonts w:ascii="Century Gothic" w:hAnsi="Century Gothic" w:cs="Arial"/>
          <w:sz w:val="24"/>
          <w:szCs w:val="24"/>
        </w:rPr>
      </w:pPr>
    </w:p>
    <w:p w14:paraId="27A2B941" w14:textId="77777777" w:rsidR="009129B4" w:rsidRPr="004948A3" w:rsidRDefault="009129B4" w:rsidP="008C4A5A">
      <w:pPr>
        <w:rPr>
          <w:rFonts w:ascii="Century Gothic" w:hAnsi="Century Gothic" w:cs="Arial"/>
          <w:sz w:val="24"/>
          <w:szCs w:val="24"/>
        </w:rPr>
      </w:pPr>
    </w:p>
    <w:p w14:paraId="28A9B620" w14:textId="77777777" w:rsidR="00CE5279" w:rsidRPr="004948A3" w:rsidRDefault="00CE5279" w:rsidP="008C4A5A">
      <w:pPr>
        <w:rPr>
          <w:rFonts w:ascii="Century Gothic" w:hAnsi="Century Gothic" w:cs="Arial"/>
          <w:sz w:val="24"/>
          <w:szCs w:val="24"/>
        </w:rPr>
      </w:pPr>
    </w:p>
    <w:p w14:paraId="11BCB65B" w14:textId="77777777" w:rsidR="00B0581F" w:rsidRPr="004948A3" w:rsidRDefault="00B0581F" w:rsidP="008C4A5A">
      <w:pPr>
        <w:rPr>
          <w:rFonts w:ascii="Century Gothic" w:hAnsi="Century Gothic" w:cs="Arial"/>
          <w:sz w:val="24"/>
          <w:szCs w:val="24"/>
        </w:rPr>
      </w:pPr>
    </w:p>
    <w:p w14:paraId="0FAC748A" w14:textId="77777777" w:rsidR="00B0581F" w:rsidRPr="004948A3" w:rsidRDefault="00B0581F" w:rsidP="008C4A5A">
      <w:pPr>
        <w:rPr>
          <w:rFonts w:ascii="Century Gothic" w:hAnsi="Century Gothic" w:cs="Arial"/>
          <w:sz w:val="24"/>
          <w:szCs w:val="24"/>
        </w:rPr>
      </w:pPr>
    </w:p>
    <w:p w14:paraId="65FF7D70" w14:textId="77777777" w:rsidR="00B0581F" w:rsidRPr="004948A3" w:rsidRDefault="00B0581F" w:rsidP="008C4A5A">
      <w:pPr>
        <w:rPr>
          <w:rFonts w:ascii="Century Gothic" w:hAnsi="Century Gothic" w:cs="Arial"/>
          <w:sz w:val="24"/>
          <w:szCs w:val="24"/>
        </w:rPr>
      </w:pPr>
    </w:p>
    <w:p w14:paraId="157C3171" w14:textId="77777777" w:rsidR="00B0581F" w:rsidRPr="004948A3" w:rsidRDefault="00B0581F" w:rsidP="008C4A5A">
      <w:pPr>
        <w:rPr>
          <w:rFonts w:ascii="Century Gothic" w:hAnsi="Century Gothic" w:cs="Arial"/>
          <w:sz w:val="24"/>
          <w:szCs w:val="24"/>
        </w:rPr>
      </w:pPr>
    </w:p>
    <w:p w14:paraId="58818A46" w14:textId="77777777" w:rsidR="00B0581F" w:rsidRPr="004948A3" w:rsidRDefault="00B0581F" w:rsidP="008C4A5A">
      <w:pPr>
        <w:rPr>
          <w:rFonts w:ascii="Century Gothic" w:hAnsi="Century Gothic" w:cs="Arial"/>
          <w:sz w:val="24"/>
          <w:szCs w:val="24"/>
        </w:rPr>
      </w:pPr>
    </w:p>
    <w:p w14:paraId="7CA2918B" w14:textId="77777777" w:rsidR="00B0581F" w:rsidRPr="004948A3" w:rsidRDefault="00B0581F" w:rsidP="008C4A5A">
      <w:pPr>
        <w:rPr>
          <w:rFonts w:ascii="Century Gothic" w:hAnsi="Century Gothic" w:cs="Arial"/>
          <w:sz w:val="24"/>
          <w:szCs w:val="24"/>
        </w:rPr>
      </w:pPr>
    </w:p>
    <w:p w14:paraId="03B673D7" w14:textId="77777777" w:rsidR="00B0581F" w:rsidRPr="004948A3" w:rsidRDefault="00B0581F" w:rsidP="008C4A5A">
      <w:pPr>
        <w:rPr>
          <w:rFonts w:ascii="Century Gothic" w:hAnsi="Century Gothic" w:cs="Arial"/>
          <w:sz w:val="24"/>
          <w:szCs w:val="24"/>
        </w:rPr>
      </w:pPr>
    </w:p>
    <w:p w14:paraId="0986B9C7" w14:textId="77777777" w:rsidR="00B0581F" w:rsidRPr="004948A3" w:rsidRDefault="00B0581F" w:rsidP="008C4A5A">
      <w:pPr>
        <w:rPr>
          <w:rFonts w:ascii="Century Gothic" w:hAnsi="Century Gothic" w:cs="Arial"/>
          <w:sz w:val="24"/>
          <w:szCs w:val="24"/>
        </w:rPr>
      </w:pPr>
    </w:p>
    <w:p w14:paraId="1091C364" w14:textId="77777777" w:rsidR="00B0581F" w:rsidRPr="004948A3" w:rsidRDefault="00B0581F" w:rsidP="008C4A5A">
      <w:pPr>
        <w:rPr>
          <w:rFonts w:ascii="Century Gothic" w:hAnsi="Century Gothic" w:cs="Arial"/>
          <w:sz w:val="24"/>
          <w:szCs w:val="24"/>
        </w:rPr>
      </w:pPr>
    </w:p>
    <w:p w14:paraId="43017A5E" w14:textId="77777777" w:rsidR="00B0581F" w:rsidRPr="004948A3" w:rsidRDefault="00B0581F" w:rsidP="008C4A5A">
      <w:pPr>
        <w:rPr>
          <w:rFonts w:ascii="Century Gothic" w:hAnsi="Century Gothic" w:cs="Arial"/>
          <w:sz w:val="24"/>
          <w:szCs w:val="24"/>
        </w:rPr>
      </w:pPr>
    </w:p>
    <w:p w14:paraId="2AC033FA" w14:textId="77777777" w:rsidR="00B0581F" w:rsidRPr="004948A3" w:rsidRDefault="00B0581F" w:rsidP="008C4A5A">
      <w:pPr>
        <w:rPr>
          <w:rFonts w:ascii="Century Gothic" w:hAnsi="Century Gothic" w:cs="Arial"/>
          <w:sz w:val="24"/>
          <w:szCs w:val="24"/>
        </w:rPr>
      </w:pPr>
    </w:p>
    <w:p w14:paraId="2A96D0C4" w14:textId="77777777" w:rsidR="00B0581F" w:rsidRPr="004948A3" w:rsidRDefault="00B0581F" w:rsidP="008C4A5A">
      <w:pPr>
        <w:rPr>
          <w:rFonts w:ascii="Century Gothic" w:hAnsi="Century Gothic" w:cs="Arial"/>
          <w:sz w:val="24"/>
          <w:szCs w:val="24"/>
        </w:rPr>
      </w:pPr>
    </w:p>
    <w:p w14:paraId="76D3CBF6" w14:textId="77777777" w:rsidR="00B0581F" w:rsidRPr="004948A3" w:rsidRDefault="00B0581F" w:rsidP="008C4A5A">
      <w:pPr>
        <w:rPr>
          <w:rFonts w:ascii="Century Gothic" w:hAnsi="Century Gothic" w:cs="Arial"/>
          <w:sz w:val="24"/>
          <w:szCs w:val="24"/>
        </w:rPr>
      </w:pPr>
    </w:p>
    <w:p w14:paraId="364497A0" w14:textId="77777777" w:rsidR="00B0581F" w:rsidRPr="004948A3" w:rsidRDefault="00B0581F" w:rsidP="008C4A5A">
      <w:pPr>
        <w:rPr>
          <w:rFonts w:ascii="Century Gothic" w:hAnsi="Century Gothic" w:cs="Arial"/>
          <w:sz w:val="24"/>
          <w:szCs w:val="24"/>
        </w:rPr>
      </w:pPr>
    </w:p>
    <w:p w14:paraId="0079A753" w14:textId="77777777" w:rsidR="00B0581F" w:rsidRPr="004948A3" w:rsidRDefault="00B0581F" w:rsidP="008C4A5A">
      <w:pPr>
        <w:rPr>
          <w:rFonts w:ascii="Century Gothic" w:hAnsi="Century Gothic" w:cs="Arial"/>
          <w:sz w:val="24"/>
          <w:szCs w:val="24"/>
        </w:rPr>
      </w:pPr>
    </w:p>
    <w:p w14:paraId="5614D898" w14:textId="77777777" w:rsidR="00B0581F" w:rsidRPr="004948A3" w:rsidRDefault="00B0581F" w:rsidP="008C4A5A">
      <w:pPr>
        <w:rPr>
          <w:rFonts w:ascii="Century Gothic" w:hAnsi="Century Gothic" w:cs="Arial"/>
          <w:sz w:val="24"/>
          <w:szCs w:val="24"/>
        </w:rPr>
      </w:pPr>
    </w:p>
    <w:p w14:paraId="78C616F5" w14:textId="77777777" w:rsidR="00B0581F" w:rsidRPr="004948A3" w:rsidRDefault="00B0581F" w:rsidP="008C4A5A">
      <w:pPr>
        <w:rPr>
          <w:rFonts w:ascii="Century Gothic" w:hAnsi="Century Gothic" w:cs="Arial"/>
          <w:sz w:val="24"/>
          <w:szCs w:val="24"/>
        </w:rPr>
      </w:pPr>
    </w:p>
    <w:p w14:paraId="626BB534" w14:textId="77777777" w:rsidR="00B0581F" w:rsidRPr="004948A3" w:rsidRDefault="00B0581F" w:rsidP="008C4A5A">
      <w:pPr>
        <w:rPr>
          <w:rFonts w:ascii="Century Gothic" w:hAnsi="Century Gothic" w:cs="Arial"/>
          <w:sz w:val="24"/>
          <w:szCs w:val="24"/>
        </w:rPr>
      </w:pPr>
    </w:p>
    <w:p w14:paraId="59138400" w14:textId="77777777" w:rsidR="00B0581F" w:rsidRPr="004948A3" w:rsidRDefault="00B0581F" w:rsidP="008C4A5A">
      <w:pPr>
        <w:rPr>
          <w:rFonts w:ascii="Century Gothic" w:hAnsi="Century Gothic" w:cs="Arial"/>
          <w:sz w:val="24"/>
          <w:szCs w:val="24"/>
        </w:rPr>
      </w:pPr>
    </w:p>
    <w:p w14:paraId="5CBBD45B" w14:textId="77777777" w:rsidR="00B0581F" w:rsidRPr="004948A3" w:rsidRDefault="00B0581F" w:rsidP="008C4A5A">
      <w:pPr>
        <w:rPr>
          <w:rFonts w:ascii="Century Gothic" w:hAnsi="Century Gothic" w:cs="Arial"/>
          <w:sz w:val="24"/>
          <w:szCs w:val="24"/>
        </w:rPr>
      </w:pPr>
    </w:p>
    <w:p w14:paraId="2CCE9787" w14:textId="77777777" w:rsidR="00B0581F" w:rsidRPr="004948A3" w:rsidRDefault="00B0581F" w:rsidP="008C4A5A">
      <w:pPr>
        <w:rPr>
          <w:rFonts w:ascii="Century Gothic" w:hAnsi="Century Gothic" w:cs="Arial"/>
          <w:sz w:val="24"/>
          <w:szCs w:val="24"/>
        </w:rPr>
      </w:pPr>
    </w:p>
    <w:p w14:paraId="0C97E22C" w14:textId="77777777" w:rsidR="00B0581F" w:rsidRPr="004948A3" w:rsidRDefault="00B0581F" w:rsidP="008C4A5A">
      <w:pPr>
        <w:rPr>
          <w:rFonts w:ascii="Century Gothic" w:hAnsi="Century Gothic" w:cs="Arial"/>
          <w:sz w:val="24"/>
          <w:szCs w:val="24"/>
        </w:rPr>
      </w:pPr>
    </w:p>
    <w:p w14:paraId="39CC7A71" w14:textId="77777777" w:rsidR="00B0581F" w:rsidRPr="004948A3" w:rsidRDefault="00B0581F" w:rsidP="008C4A5A">
      <w:pPr>
        <w:rPr>
          <w:rFonts w:ascii="Century Gothic" w:hAnsi="Century Gothic" w:cs="Arial"/>
          <w:sz w:val="24"/>
          <w:szCs w:val="24"/>
        </w:rPr>
      </w:pPr>
    </w:p>
    <w:p w14:paraId="74820D53" w14:textId="77777777" w:rsidR="00B0581F" w:rsidRPr="004948A3" w:rsidRDefault="00B0581F" w:rsidP="008C4A5A">
      <w:pPr>
        <w:rPr>
          <w:rFonts w:ascii="Century Gothic" w:hAnsi="Century Gothic" w:cs="Arial"/>
          <w:sz w:val="24"/>
          <w:szCs w:val="24"/>
        </w:rPr>
      </w:pPr>
    </w:p>
    <w:p w14:paraId="3C4625E9" w14:textId="77777777" w:rsidR="00B0581F" w:rsidRPr="004948A3" w:rsidRDefault="00B0581F" w:rsidP="008C4A5A">
      <w:pPr>
        <w:rPr>
          <w:rFonts w:ascii="Century Gothic" w:hAnsi="Century Gothic" w:cs="Arial"/>
          <w:sz w:val="24"/>
          <w:szCs w:val="24"/>
        </w:rPr>
      </w:pPr>
    </w:p>
    <w:p w14:paraId="6A291FC1" w14:textId="77777777" w:rsidR="00B0581F" w:rsidRPr="004948A3" w:rsidRDefault="00B0581F" w:rsidP="008C4A5A">
      <w:pPr>
        <w:rPr>
          <w:rFonts w:ascii="Century Gothic" w:hAnsi="Century Gothic" w:cs="Arial"/>
          <w:sz w:val="24"/>
          <w:szCs w:val="24"/>
        </w:rPr>
      </w:pPr>
    </w:p>
    <w:p w14:paraId="46B40D39" w14:textId="77777777" w:rsidR="00B0581F" w:rsidRPr="004948A3" w:rsidRDefault="00B0581F" w:rsidP="008C4A5A">
      <w:pPr>
        <w:rPr>
          <w:rFonts w:ascii="Century Gothic" w:hAnsi="Century Gothic" w:cs="Arial"/>
          <w:sz w:val="24"/>
          <w:szCs w:val="24"/>
        </w:rPr>
      </w:pPr>
    </w:p>
    <w:p w14:paraId="046C22F2" w14:textId="1C2D7C3F" w:rsidR="00B0581F" w:rsidRPr="004948A3" w:rsidRDefault="00905BF5" w:rsidP="007D6127">
      <w:pPr>
        <w:jc w:val="center"/>
        <w:rPr>
          <w:rFonts w:ascii="Century Gothic" w:hAnsi="Century Gothic" w:cs="Arial"/>
          <w:sz w:val="24"/>
          <w:szCs w:val="24"/>
        </w:rPr>
      </w:pPr>
      <w:r>
        <w:rPr>
          <w:rFonts w:ascii="Century Gothic" w:hAnsi="Century Gothic" w:cs="Arial"/>
          <w:sz w:val="24"/>
          <w:szCs w:val="24"/>
        </w:rPr>
        <w:t>3</w:t>
      </w:r>
      <w:r w:rsidR="00AC4F37">
        <w:rPr>
          <w:rFonts w:ascii="Century Gothic" w:hAnsi="Century Gothic" w:cs="Arial"/>
          <w:sz w:val="24"/>
          <w:szCs w:val="24"/>
        </w:rPr>
        <w:t>0</w:t>
      </w:r>
    </w:p>
    <w:p w14:paraId="79F5B609" w14:textId="77777777" w:rsidR="00B0581F" w:rsidRPr="004948A3" w:rsidRDefault="00B0581F">
      <w:pPr>
        <w:rPr>
          <w:rFonts w:ascii="Century Gothic" w:hAnsi="Century Gothic" w:cs="Arial"/>
          <w:sz w:val="24"/>
          <w:szCs w:val="24"/>
        </w:rPr>
      </w:pPr>
      <w:r w:rsidRPr="004948A3">
        <w:rPr>
          <w:rFonts w:ascii="Century Gothic" w:hAnsi="Century Gothic" w:cs="Arial"/>
          <w:sz w:val="24"/>
          <w:szCs w:val="24"/>
        </w:rPr>
        <w:br w:type="page"/>
      </w:r>
    </w:p>
    <w:p w14:paraId="38496444" w14:textId="01AA2418" w:rsidR="009129B4" w:rsidRPr="004948A3" w:rsidRDefault="009129B4" w:rsidP="009129B4">
      <w:pPr>
        <w:jc w:val="center"/>
        <w:rPr>
          <w:rFonts w:ascii="Century Gothic" w:hAnsi="Century Gothic" w:cs="Arial"/>
          <w:b/>
          <w:sz w:val="24"/>
          <w:szCs w:val="24"/>
        </w:rPr>
      </w:pPr>
      <w:bookmarkStart w:id="21" w:name="_Hlk511473034"/>
      <w:bookmarkStart w:id="22" w:name="_Hlk515006901"/>
      <w:r w:rsidRPr="004948A3">
        <w:rPr>
          <w:rFonts w:ascii="Century Gothic" w:hAnsi="Century Gothic" w:cs="Arial"/>
          <w:b/>
          <w:sz w:val="24"/>
          <w:szCs w:val="24"/>
        </w:rPr>
        <w:lastRenderedPageBreak/>
        <w:t xml:space="preserve">VI.  ARCHITECTURAL CONVENANTS COMMITTEE </w:t>
      </w:r>
    </w:p>
    <w:p w14:paraId="77376656" w14:textId="77777777" w:rsidR="008836F3" w:rsidRPr="004948A3" w:rsidRDefault="008836F3" w:rsidP="009129B4">
      <w:pPr>
        <w:jc w:val="center"/>
        <w:rPr>
          <w:rFonts w:ascii="Century Gothic" w:hAnsi="Century Gothic" w:cs="Arial"/>
          <w:b/>
          <w:sz w:val="24"/>
          <w:szCs w:val="24"/>
        </w:rPr>
      </w:pPr>
    </w:p>
    <w:p w14:paraId="729855B3" w14:textId="501B2375" w:rsidR="00FE23B2" w:rsidRPr="004948A3" w:rsidRDefault="00FE23B2" w:rsidP="009129B4">
      <w:pPr>
        <w:jc w:val="center"/>
        <w:rPr>
          <w:rFonts w:ascii="Century Gothic" w:hAnsi="Century Gothic" w:cs="Arial"/>
          <w:b/>
          <w:sz w:val="24"/>
          <w:szCs w:val="24"/>
          <w:u w:val="single"/>
        </w:rPr>
      </w:pPr>
      <w:r w:rsidRPr="004948A3">
        <w:rPr>
          <w:rFonts w:ascii="Century Gothic" w:hAnsi="Century Gothic" w:cs="Arial"/>
          <w:b/>
          <w:sz w:val="24"/>
          <w:szCs w:val="24"/>
          <w:u w:val="single"/>
        </w:rPr>
        <w:t>PURPOSE</w:t>
      </w:r>
    </w:p>
    <w:p w14:paraId="39E98EE1" w14:textId="77777777" w:rsidR="008836F3" w:rsidRPr="004948A3" w:rsidRDefault="008836F3" w:rsidP="009129B4">
      <w:pPr>
        <w:jc w:val="center"/>
        <w:rPr>
          <w:rFonts w:ascii="Century Gothic" w:hAnsi="Century Gothic" w:cs="Arial"/>
          <w:b/>
          <w:sz w:val="24"/>
          <w:szCs w:val="24"/>
        </w:rPr>
      </w:pPr>
    </w:p>
    <w:p w14:paraId="591CB26E" w14:textId="77777777" w:rsidR="00FE23B2" w:rsidRPr="004948A3" w:rsidRDefault="00FE23B2" w:rsidP="00FE23B2">
      <w:pPr>
        <w:jc w:val="center"/>
        <w:rPr>
          <w:rFonts w:ascii="Century Gothic" w:hAnsi="Century Gothic" w:cs="Arial"/>
          <w:sz w:val="24"/>
          <w:szCs w:val="24"/>
        </w:rPr>
      </w:pPr>
    </w:p>
    <w:p w14:paraId="1CC619BB" w14:textId="77777777" w:rsidR="00A12EB3" w:rsidRPr="004948A3" w:rsidRDefault="00A12EB3" w:rsidP="00A12EB3">
      <w:pPr>
        <w:rPr>
          <w:rFonts w:ascii="Century Gothic" w:hAnsi="Century Gothic" w:cs="Arial"/>
          <w:sz w:val="24"/>
          <w:szCs w:val="24"/>
        </w:rPr>
      </w:pPr>
      <w:bookmarkStart w:id="23" w:name="_Hlk515006838"/>
      <w:r w:rsidRPr="004948A3">
        <w:rPr>
          <w:rFonts w:ascii="Century Gothic" w:hAnsi="Century Gothic" w:cs="Arial"/>
          <w:sz w:val="24"/>
          <w:szCs w:val="24"/>
        </w:rPr>
        <w:t xml:space="preserve">1.  The ACC’s major function is to ensure homeowners’ requests for exterior modifications, alterations, and/or additions to each resident’s home or lot are in compliance with the Architectural Standards and procedures outlined in this document.  </w:t>
      </w:r>
    </w:p>
    <w:p w14:paraId="704ABDC6" w14:textId="77777777" w:rsidR="00FE23B2" w:rsidRPr="004948A3" w:rsidRDefault="00FE23B2" w:rsidP="00FE23B2">
      <w:pPr>
        <w:rPr>
          <w:rFonts w:ascii="Century Gothic" w:hAnsi="Century Gothic" w:cs="Arial"/>
          <w:sz w:val="24"/>
          <w:szCs w:val="24"/>
        </w:rPr>
      </w:pPr>
    </w:p>
    <w:p w14:paraId="7E5F4F36" w14:textId="53C04F3E" w:rsidR="00FE23B2" w:rsidRPr="004948A3" w:rsidRDefault="00FE23B2" w:rsidP="00FE23B2">
      <w:pPr>
        <w:rPr>
          <w:rFonts w:ascii="Century Gothic" w:hAnsi="Century Gothic" w:cs="Arial"/>
          <w:sz w:val="24"/>
          <w:szCs w:val="24"/>
        </w:rPr>
      </w:pPr>
      <w:r w:rsidRPr="004948A3">
        <w:rPr>
          <w:rFonts w:ascii="Century Gothic" w:hAnsi="Century Gothic" w:cs="Arial"/>
          <w:sz w:val="24"/>
          <w:szCs w:val="24"/>
        </w:rPr>
        <w:t xml:space="preserve">2.  The </w:t>
      </w:r>
      <w:r w:rsidR="00A96D47" w:rsidRPr="004948A3">
        <w:rPr>
          <w:rFonts w:ascii="Century Gothic" w:hAnsi="Century Gothic" w:cs="Arial"/>
          <w:sz w:val="24"/>
          <w:szCs w:val="24"/>
        </w:rPr>
        <w:t xml:space="preserve">Management Company representative, under the direction of the ACC, </w:t>
      </w:r>
      <w:r w:rsidR="00551B15" w:rsidRPr="004948A3">
        <w:rPr>
          <w:rFonts w:ascii="Century Gothic" w:hAnsi="Century Gothic" w:cs="Arial"/>
          <w:sz w:val="24"/>
          <w:szCs w:val="24"/>
        </w:rPr>
        <w:t xml:space="preserve">shall </w:t>
      </w:r>
      <w:r w:rsidRPr="004948A3">
        <w:rPr>
          <w:rFonts w:ascii="Century Gothic" w:hAnsi="Century Gothic" w:cs="Arial"/>
          <w:sz w:val="24"/>
          <w:szCs w:val="24"/>
        </w:rPr>
        <w:t xml:space="preserve">conduct an </w:t>
      </w:r>
      <w:r w:rsidR="00FD4EC1" w:rsidRPr="004948A3">
        <w:rPr>
          <w:rFonts w:ascii="Century Gothic" w:hAnsi="Century Gothic" w:cs="Arial"/>
          <w:sz w:val="24"/>
          <w:szCs w:val="24"/>
        </w:rPr>
        <w:t xml:space="preserve">annual </w:t>
      </w:r>
      <w:r w:rsidRPr="004948A3">
        <w:rPr>
          <w:rFonts w:ascii="Century Gothic" w:hAnsi="Century Gothic" w:cs="Arial"/>
          <w:sz w:val="24"/>
          <w:szCs w:val="24"/>
        </w:rPr>
        <w:t xml:space="preserve">inspection of all home exteriors, lots and common areas noting any violations or unauthorized changes.  The ACC </w:t>
      </w:r>
      <w:r w:rsidR="000357AA" w:rsidRPr="004948A3">
        <w:rPr>
          <w:rFonts w:ascii="Century Gothic" w:hAnsi="Century Gothic" w:cs="Arial"/>
          <w:sz w:val="24"/>
          <w:szCs w:val="24"/>
        </w:rPr>
        <w:t xml:space="preserve">or Management Company </w:t>
      </w:r>
      <w:r w:rsidRPr="004948A3">
        <w:rPr>
          <w:rFonts w:ascii="Century Gothic" w:hAnsi="Century Gothic" w:cs="Arial"/>
          <w:sz w:val="24"/>
          <w:szCs w:val="24"/>
        </w:rPr>
        <w:t>will promptly notify any homeowner, in writing, who is not in compliance with the Architectural Standards of the association.</w:t>
      </w:r>
      <w:r w:rsidR="00A96D47" w:rsidRPr="004948A3">
        <w:rPr>
          <w:rFonts w:ascii="Century Gothic" w:hAnsi="Century Gothic" w:cs="Arial"/>
          <w:sz w:val="24"/>
          <w:szCs w:val="24"/>
        </w:rPr>
        <w:t xml:space="preserve">  The homeowner shall then be required to take the appropriate corrective action to bring the home into compliance.</w:t>
      </w:r>
      <w:r w:rsidR="002D5321" w:rsidRPr="004948A3">
        <w:rPr>
          <w:rFonts w:ascii="Century Gothic" w:hAnsi="Century Gothic" w:cs="Arial"/>
          <w:sz w:val="24"/>
          <w:szCs w:val="24"/>
        </w:rPr>
        <w:t xml:space="preserve">  If not corrected within the specific time in the violation letter, the Board of Directors may exercise their authority to imposed a daily penalty fee to the homeowner.</w:t>
      </w:r>
    </w:p>
    <w:p w14:paraId="66388BCC" w14:textId="13D17697" w:rsidR="002D5321" w:rsidRPr="004948A3" w:rsidRDefault="002D5321" w:rsidP="00FE23B2">
      <w:pPr>
        <w:rPr>
          <w:rFonts w:ascii="Century Gothic" w:hAnsi="Century Gothic" w:cs="Arial"/>
          <w:sz w:val="24"/>
          <w:szCs w:val="24"/>
        </w:rPr>
      </w:pPr>
    </w:p>
    <w:p w14:paraId="65BF36D3" w14:textId="5024CAAD" w:rsidR="002D5321" w:rsidRPr="004948A3" w:rsidRDefault="002D5321" w:rsidP="00FE23B2">
      <w:pPr>
        <w:rPr>
          <w:rFonts w:ascii="Century Gothic" w:hAnsi="Century Gothic" w:cs="Arial"/>
          <w:sz w:val="24"/>
          <w:szCs w:val="24"/>
        </w:rPr>
      </w:pPr>
      <w:r w:rsidRPr="004948A3">
        <w:rPr>
          <w:rFonts w:ascii="Century Gothic" w:hAnsi="Century Gothic" w:cs="Arial"/>
          <w:sz w:val="24"/>
          <w:szCs w:val="24"/>
        </w:rPr>
        <w:t>3.  In addition to the annual scheduled inspections, the ACC will inspect the community and the exterior of homes on a routine basis.</w:t>
      </w:r>
    </w:p>
    <w:bookmarkEnd w:id="21"/>
    <w:p w14:paraId="296EB53E" w14:textId="77777777" w:rsidR="00FE23B2" w:rsidRPr="004948A3" w:rsidRDefault="00FE23B2" w:rsidP="00FE23B2">
      <w:pPr>
        <w:rPr>
          <w:rFonts w:ascii="Century Gothic" w:hAnsi="Century Gothic" w:cs="Arial"/>
          <w:sz w:val="24"/>
          <w:szCs w:val="24"/>
        </w:rPr>
      </w:pPr>
    </w:p>
    <w:p w14:paraId="172BD149" w14:textId="53B52554" w:rsidR="00FE23B2" w:rsidRPr="004948A3" w:rsidRDefault="002D5321" w:rsidP="00FE23B2">
      <w:pPr>
        <w:rPr>
          <w:rFonts w:ascii="Century Gothic" w:hAnsi="Century Gothic" w:cs="Arial"/>
          <w:sz w:val="24"/>
          <w:szCs w:val="24"/>
        </w:rPr>
      </w:pPr>
      <w:r w:rsidRPr="004948A3">
        <w:rPr>
          <w:rFonts w:ascii="Century Gothic" w:hAnsi="Century Gothic" w:cs="Arial"/>
          <w:sz w:val="24"/>
          <w:szCs w:val="24"/>
        </w:rPr>
        <w:t>4</w:t>
      </w:r>
      <w:r w:rsidR="00FE23B2" w:rsidRPr="004948A3">
        <w:rPr>
          <w:rFonts w:ascii="Century Gothic" w:hAnsi="Century Gothic" w:cs="Arial"/>
          <w:sz w:val="24"/>
          <w:szCs w:val="24"/>
        </w:rPr>
        <w:t>.  T</w:t>
      </w:r>
      <w:r w:rsidR="0032259B" w:rsidRPr="004948A3">
        <w:rPr>
          <w:rFonts w:ascii="Century Gothic" w:hAnsi="Century Gothic" w:cs="Arial"/>
          <w:sz w:val="24"/>
          <w:szCs w:val="24"/>
        </w:rPr>
        <w:t>he ACC will review application</w:t>
      </w:r>
      <w:r w:rsidR="000357AA" w:rsidRPr="004948A3">
        <w:rPr>
          <w:rFonts w:ascii="Century Gothic" w:hAnsi="Century Gothic" w:cs="Arial"/>
          <w:sz w:val="24"/>
          <w:szCs w:val="24"/>
        </w:rPr>
        <w:t>s</w:t>
      </w:r>
      <w:r w:rsidR="0032259B" w:rsidRPr="004948A3">
        <w:rPr>
          <w:rFonts w:ascii="Century Gothic" w:hAnsi="Century Gothic" w:cs="Arial"/>
          <w:sz w:val="24"/>
          <w:szCs w:val="24"/>
        </w:rPr>
        <w:t xml:space="preserve"> </w:t>
      </w:r>
      <w:r w:rsidR="00FE23B2" w:rsidRPr="004948A3">
        <w:rPr>
          <w:rFonts w:ascii="Century Gothic" w:hAnsi="Century Gothic" w:cs="Arial"/>
          <w:sz w:val="24"/>
          <w:szCs w:val="24"/>
        </w:rPr>
        <w:t xml:space="preserve">submitted by the homeowners for exterior </w:t>
      </w:r>
      <w:r w:rsidR="0032259B" w:rsidRPr="004948A3">
        <w:rPr>
          <w:rFonts w:ascii="Century Gothic" w:hAnsi="Century Gothic" w:cs="Arial"/>
          <w:sz w:val="24"/>
          <w:szCs w:val="24"/>
        </w:rPr>
        <w:t xml:space="preserve">modifications to the home, and/or lot, and shall approve, modify or deny said application within </w:t>
      </w:r>
      <w:r w:rsidR="000357AA" w:rsidRPr="004948A3">
        <w:rPr>
          <w:rFonts w:ascii="Century Gothic" w:hAnsi="Century Gothic" w:cs="Arial"/>
          <w:sz w:val="24"/>
          <w:szCs w:val="24"/>
        </w:rPr>
        <w:t>30</w:t>
      </w:r>
      <w:r w:rsidR="0032259B" w:rsidRPr="004948A3">
        <w:rPr>
          <w:rFonts w:ascii="Century Gothic" w:hAnsi="Century Gothic" w:cs="Arial"/>
          <w:sz w:val="24"/>
          <w:szCs w:val="24"/>
        </w:rPr>
        <w:t xml:space="preserve"> days and in accordance with the Governing Documents and Architectural Design Guidelines of the Association.  </w:t>
      </w:r>
    </w:p>
    <w:p w14:paraId="0708951F" w14:textId="77777777" w:rsidR="0032259B" w:rsidRPr="004948A3" w:rsidRDefault="0032259B" w:rsidP="00FE23B2">
      <w:pPr>
        <w:rPr>
          <w:rFonts w:ascii="Century Gothic" w:hAnsi="Century Gothic" w:cs="Arial"/>
          <w:sz w:val="24"/>
          <w:szCs w:val="24"/>
        </w:rPr>
      </w:pPr>
    </w:p>
    <w:p w14:paraId="6F4D7131" w14:textId="4A6F12A3" w:rsidR="0032259B" w:rsidRPr="004948A3" w:rsidRDefault="002D5321" w:rsidP="00FE23B2">
      <w:pPr>
        <w:rPr>
          <w:rFonts w:ascii="Century Gothic" w:hAnsi="Century Gothic" w:cs="Arial"/>
          <w:sz w:val="24"/>
          <w:szCs w:val="24"/>
        </w:rPr>
      </w:pPr>
      <w:r w:rsidRPr="004948A3">
        <w:rPr>
          <w:rFonts w:ascii="Century Gothic" w:hAnsi="Century Gothic" w:cs="Arial"/>
          <w:sz w:val="24"/>
          <w:szCs w:val="24"/>
        </w:rPr>
        <w:t>5</w:t>
      </w:r>
      <w:r w:rsidR="0032259B" w:rsidRPr="004948A3">
        <w:rPr>
          <w:rFonts w:ascii="Century Gothic" w:hAnsi="Century Gothic" w:cs="Arial"/>
          <w:sz w:val="24"/>
          <w:szCs w:val="24"/>
        </w:rPr>
        <w:t xml:space="preserve">.  The ACC will periodically review the standards and submit any recommended amendments to the Board of Directors for their approval.  Additionally, the ACC will provide the homeowners with the opportunity </w:t>
      </w:r>
      <w:r w:rsidR="000357AA" w:rsidRPr="004948A3">
        <w:rPr>
          <w:rFonts w:ascii="Century Gothic" w:hAnsi="Century Gothic" w:cs="Arial"/>
          <w:sz w:val="24"/>
          <w:szCs w:val="24"/>
        </w:rPr>
        <w:t xml:space="preserve">to </w:t>
      </w:r>
      <w:r w:rsidR="0032259B" w:rsidRPr="004948A3">
        <w:rPr>
          <w:rFonts w:ascii="Century Gothic" w:hAnsi="Century Gothic" w:cs="Arial"/>
          <w:sz w:val="24"/>
          <w:szCs w:val="24"/>
        </w:rPr>
        <w:t>submit proposed changes to the Architectural Standards.  If the ACC deems the proposed changes a</w:t>
      </w:r>
      <w:r w:rsidR="000357AA" w:rsidRPr="004948A3">
        <w:rPr>
          <w:rFonts w:ascii="Century Gothic" w:hAnsi="Century Gothic" w:cs="Arial"/>
          <w:sz w:val="24"/>
          <w:szCs w:val="24"/>
        </w:rPr>
        <w:t xml:space="preserve">ppropriate, </w:t>
      </w:r>
      <w:r w:rsidR="0032259B" w:rsidRPr="004948A3">
        <w:rPr>
          <w:rFonts w:ascii="Century Gothic" w:hAnsi="Century Gothic" w:cs="Arial"/>
          <w:sz w:val="24"/>
          <w:szCs w:val="24"/>
        </w:rPr>
        <w:t>the suggested changes will be forwarded to the Board of Directors for approval.</w:t>
      </w:r>
    </w:p>
    <w:p w14:paraId="08FC6814" w14:textId="77777777" w:rsidR="0032259B" w:rsidRPr="004948A3" w:rsidRDefault="0032259B" w:rsidP="00FE23B2">
      <w:pPr>
        <w:rPr>
          <w:rFonts w:ascii="Century Gothic" w:hAnsi="Century Gothic" w:cs="Arial"/>
          <w:sz w:val="24"/>
          <w:szCs w:val="24"/>
        </w:rPr>
      </w:pPr>
    </w:p>
    <w:p w14:paraId="563183BB" w14:textId="5E2488F5" w:rsidR="0032259B" w:rsidRPr="004948A3" w:rsidRDefault="002D5321" w:rsidP="00FE23B2">
      <w:pPr>
        <w:rPr>
          <w:rFonts w:ascii="Century Gothic" w:hAnsi="Century Gothic" w:cs="Arial"/>
          <w:sz w:val="24"/>
          <w:szCs w:val="24"/>
        </w:rPr>
      </w:pPr>
      <w:r w:rsidRPr="004948A3">
        <w:rPr>
          <w:rFonts w:ascii="Century Gothic" w:hAnsi="Century Gothic" w:cs="Arial"/>
          <w:sz w:val="24"/>
          <w:szCs w:val="24"/>
        </w:rPr>
        <w:t>6</w:t>
      </w:r>
      <w:r w:rsidR="0032259B" w:rsidRPr="004948A3">
        <w:rPr>
          <w:rFonts w:ascii="Century Gothic" w:hAnsi="Century Gothic" w:cs="Arial"/>
          <w:sz w:val="24"/>
          <w:szCs w:val="24"/>
        </w:rPr>
        <w:t xml:space="preserve">.  The ACC will work in conjunction with the Board of Directors, the </w:t>
      </w:r>
      <w:r w:rsidR="00CE5279" w:rsidRPr="004948A3">
        <w:rPr>
          <w:rFonts w:ascii="Century Gothic" w:hAnsi="Century Gothic" w:cs="Arial"/>
          <w:sz w:val="24"/>
          <w:szCs w:val="24"/>
        </w:rPr>
        <w:t>Management Company</w:t>
      </w:r>
      <w:r w:rsidR="0032259B" w:rsidRPr="004948A3">
        <w:rPr>
          <w:rFonts w:ascii="Century Gothic" w:hAnsi="Century Gothic" w:cs="Arial"/>
          <w:sz w:val="24"/>
          <w:szCs w:val="24"/>
        </w:rPr>
        <w:t xml:space="preserve">, and legal counsel regarding the interpretation, development and implementation of the Architectural Standards.  </w:t>
      </w:r>
    </w:p>
    <w:p w14:paraId="44978D2D" w14:textId="77777777" w:rsidR="0032259B" w:rsidRPr="004948A3" w:rsidRDefault="0032259B" w:rsidP="00FE23B2">
      <w:pPr>
        <w:rPr>
          <w:rFonts w:ascii="Century Gothic" w:hAnsi="Century Gothic" w:cs="Arial"/>
          <w:sz w:val="24"/>
          <w:szCs w:val="24"/>
        </w:rPr>
      </w:pPr>
    </w:p>
    <w:p w14:paraId="050FD4F0" w14:textId="343A95E8" w:rsidR="0032259B" w:rsidRPr="004948A3" w:rsidRDefault="002D5321" w:rsidP="00FE23B2">
      <w:pPr>
        <w:rPr>
          <w:rFonts w:ascii="Century Gothic" w:hAnsi="Century Gothic" w:cs="Arial"/>
          <w:sz w:val="24"/>
          <w:szCs w:val="24"/>
        </w:rPr>
      </w:pPr>
      <w:r w:rsidRPr="004948A3">
        <w:rPr>
          <w:rFonts w:ascii="Century Gothic" w:hAnsi="Century Gothic" w:cs="Arial"/>
          <w:sz w:val="24"/>
          <w:szCs w:val="24"/>
        </w:rPr>
        <w:t>7</w:t>
      </w:r>
      <w:r w:rsidR="0032259B" w:rsidRPr="004948A3">
        <w:rPr>
          <w:rFonts w:ascii="Century Gothic" w:hAnsi="Century Gothic" w:cs="Arial"/>
          <w:sz w:val="24"/>
          <w:szCs w:val="24"/>
        </w:rPr>
        <w:t>.  The ACC will maintain consistent communication and a working relationship with the homeowners, Board of Directors, other committees and the management company.</w:t>
      </w:r>
    </w:p>
    <w:p w14:paraId="4B68A9A5" w14:textId="19623C59" w:rsidR="0032259B" w:rsidRPr="004948A3" w:rsidRDefault="0032259B" w:rsidP="00FE23B2">
      <w:pPr>
        <w:rPr>
          <w:rFonts w:ascii="Century Gothic" w:hAnsi="Century Gothic" w:cs="Arial"/>
          <w:sz w:val="24"/>
          <w:szCs w:val="24"/>
        </w:rPr>
      </w:pPr>
    </w:p>
    <w:p w14:paraId="68B1D32F" w14:textId="08FF9C67" w:rsidR="00DB286F" w:rsidRPr="004948A3" w:rsidRDefault="00DB286F" w:rsidP="00FE23B2">
      <w:pPr>
        <w:rPr>
          <w:rFonts w:ascii="Century Gothic" w:hAnsi="Century Gothic" w:cs="Arial"/>
          <w:sz w:val="24"/>
          <w:szCs w:val="24"/>
        </w:rPr>
      </w:pPr>
    </w:p>
    <w:p w14:paraId="511FC53A" w14:textId="4ADE298C" w:rsidR="00DB286F" w:rsidRPr="004948A3" w:rsidRDefault="00DB286F" w:rsidP="00FE23B2">
      <w:pPr>
        <w:rPr>
          <w:rFonts w:ascii="Century Gothic" w:hAnsi="Century Gothic" w:cs="Arial"/>
          <w:sz w:val="24"/>
          <w:szCs w:val="24"/>
        </w:rPr>
      </w:pPr>
    </w:p>
    <w:p w14:paraId="47ECB3C7" w14:textId="73221891" w:rsidR="00DB286F" w:rsidRPr="004948A3" w:rsidRDefault="002053A9" w:rsidP="00DB286F">
      <w:pPr>
        <w:jc w:val="center"/>
        <w:rPr>
          <w:rFonts w:ascii="Century Gothic" w:hAnsi="Century Gothic" w:cs="Arial"/>
          <w:sz w:val="24"/>
          <w:szCs w:val="24"/>
        </w:rPr>
      </w:pPr>
      <w:r>
        <w:rPr>
          <w:rFonts w:ascii="Century Gothic" w:hAnsi="Century Gothic" w:cs="Arial"/>
          <w:sz w:val="24"/>
          <w:szCs w:val="24"/>
        </w:rPr>
        <w:t>3</w:t>
      </w:r>
      <w:r w:rsidR="00AC4F37">
        <w:rPr>
          <w:rFonts w:ascii="Century Gothic" w:hAnsi="Century Gothic" w:cs="Arial"/>
          <w:sz w:val="24"/>
          <w:szCs w:val="24"/>
        </w:rPr>
        <w:t>1</w:t>
      </w:r>
    </w:p>
    <w:p w14:paraId="0940EA19" w14:textId="78E90468" w:rsidR="0032259B" w:rsidRPr="004948A3" w:rsidRDefault="002D5321" w:rsidP="00FE23B2">
      <w:pPr>
        <w:rPr>
          <w:rFonts w:ascii="Century Gothic" w:hAnsi="Century Gothic" w:cs="Arial"/>
          <w:sz w:val="24"/>
          <w:szCs w:val="24"/>
        </w:rPr>
      </w:pPr>
      <w:r w:rsidRPr="004948A3">
        <w:rPr>
          <w:rFonts w:ascii="Century Gothic" w:hAnsi="Century Gothic" w:cs="Arial"/>
          <w:sz w:val="24"/>
          <w:szCs w:val="24"/>
        </w:rPr>
        <w:lastRenderedPageBreak/>
        <w:t>8</w:t>
      </w:r>
      <w:r w:rsidR="0032259B" w:rsidRPr="004948A3">
        <w:rPr>
          <w:rFonts w:ascii="Century Gothic" w:hAnsi="Century Gothic" w:cs="Arial"/>
          <w:sz w:val="24"/>
          <w:szCs w:val="24"/>
        </w:rPr>
        <w:t>.  The ACC will maintain complete and accurate records of all actions taken.</w:t>
      </w:r>
    </w:p>
    <w:p w14:paraId="1A617BAE" w14:textId="77777777" w:rsidR="0032259B" w:rsidRPr="004948A3" w:rsidRDefault="0032259B" w:rsidP="00FE23B2">
      <w:pPr>
        <w:rPr>
          <w:rFonts w:ascii="Century Gothic" w:hAnsi="Century Gothic" w:cs="Arial"/>
          <w:sz w:val="24"/>
          <w:szCs w:val="24"/>
        </w:rPr>
      </w:pPr>
    </w:p>
    <w:p w14:paraId="28D27756" w14:textId="23D1CEC9" w:rsidR="0032259B" w:rsidRPr="004948A3" w:rsidRDefault="002D5321" w:rsidP="00FE23B2">
      <w:pPr>
        <w:rPr>
          <w:rFonts w:ascii="Century Gothic" w:hAnsi="Century Gothic" w:cs="Arial"/>
          <w:sz w:val="24"/>
          <w:szCs w:val="24"/>
        </w:rPr>
      </w:pPr>
      <w:r w:rsidRPr="004948A3">
        <w:rPr>
          <w:rFonts w:ascii="Century Gothic" w:hAnsi="Century Gothic" w:cs="Arial"/>
          <w:sz w:val="24"/>
          <w:szCs w:val="24"/>
        </w:rPr>
        <w:t>9</w:t>
      </w:r>
      <w:r w:rsidR="0032259B" w:rsidRPr="004948A3">
        <w:rPr>
          <w:rFonts w:ascii="Century Gothic" w:hAnsi="Century Gothic" w:cs="Arial"/>
          <w:sz w:val="24"/>
          <w:szCs w:val="24"/>
        </w:rPr>
        <w:t>.  The ACC will annu</w:t>
      </w:r>
      <w:r w:rsidR="000357AA" w:rsidRPr="004948A3">
        <w:rPr>
          <w:rFonts w:ascii="Century Gothic" w:hAnsi="Century Gothic" w:cs="Arial"/>
          <w:sz w:val="24"/>
          <w:szCs w:val="24"/>
        </w:rPr>
        <w:t>ally review and amend or delete</w:t>
      </w:r>
      <w:r w:rsidR="0032259B" w:rsidRPr="004948A3">
        <w:rPr>
          <w:rFonts w:ascii="Century Gothic" w:hAnsi="Century Gothic" w:cs="Arial"/>
          <w:sz w:val="24"/>
          <w:szCs w:val="24"/>
        </w:rPr>
        <w:t xml:space="preserve"> any provisions within this Charter which may be deemed necessary, with the approval of the Board of Directors.</w:t>
      </w:r>
    </w:p>
    <w:bookmarkEnd w:id="23"/>
    <w:p w14:paraId="2D38EFC4" w14:textId="77777777" w:rsidR="0032259B" w:rsidRPr="004948A3" w:rsidRDefault="0032259B" w:rsidP="00FE23B2">
      <w:pPr>
        <w:rPr>
          <w:rFonts w:ascii="Century Gothic" w:hAnsi="Century Gothic" w:cs="Arial"/>
          <w:sz w:val="24"/>
          <w:szCs w:val="24"/>
        </w:rPr>
      </w:pPr>
    </w:p>
    <w:p w14:paraId="7C52FDA7" w14:textId="1EFEAE1D" w:rsidR="00D27F0A" w:rsidRPr="004948A3" w:rsidRDefault="00D27F0A" w:rsidP="00FE23B2">
      <w:pPr>
        <w:rPr>
          <w:rFonts w:ascii="Century Gothic" w:hAnsi="Century Gothic" w:cs="Arial"/>
          <w:sz w:val="24"/>
          <w:szCs w:val="24"/>
        </w:rPr>
      </w:pPr>
    </w:p>
    <w:p w14:paraId="2B6A4E87" w14:textId="2853492B" w:rsidR="00DB286F" w:rsidRPr="004948A3" w:rsidRDefault="00DB286F" w:rsidP="00FE23B2">
      <w:pPr>
        <w:rPr>
          <w:rFonts w:ascii="Century Gothic" w:hAnsi="Century Gothic" w:cs="Arial"/>
          <w:sz w:val="24"/>
          <w:szCs w:val="24"/>
        </w:rPr>
      </w:pPr>
    </w:p>
    <w:p w14:paraId="1E2AABF9" w14:textId="66142F85" w:rsidR="00DB286F" w:rsidRPr="004948A3" w:rsidRDefault="00DB286F" w:rsidP="00FE23B2">
      <w:pPr>
        <w:rPr>
          <w:rFonts w:ascii="Century Gothic" w:hAnsi="Century Gothic" w:cs="Arial"/>
          <w:sz w:val="24"/>
          <w:szCs w:val="24"/>
        </w:rPr>
      </w:pPr>
    </w:p>
    <w:p w14:paraId="2F6FE6C5" w14:textId="72F4EB28" w:rsidR="00DB286F" w:rsidRPr="004948A3" w:rsidRDefault="00DB286F" w:rsidP="00FE23B2">
      <w:pPr>
        <w:rPr>
          <w:rFonts w:ascii="Century Gothic" w:hAnsi="Century Gothic" w:cs="Arial"/>
          <w:sz w:val="24"/>
          <w:szCs w:val="24"/>
        </w:rPr>
      </w:pPr>
    </w:p>
    <w:p w14:paraId="38EE4455" w14:textId="27C052D0" w:rsidR="00DB286F" w:rsidRPr="004948A3" w:rsidRDefault="00DB286F" w:rsidP="00FE23B2">
      <w:pPr>
        <w:rPr>
          <w:rFonts w:ascii="Century Gothic" w:hAnsi="Century Gothic" w:cs="Arial"/>
          <w:sz w:val="24"/>
          <w:szCs w:val="24"/>
        </w:rPr>
      </w:pPr>
    </w:p>
    <w:p w14:paraId="1835B88D" w14:textId="5FF5BB88" w:rsidR="00DB286F" w:rsidRPr="004948A3" w:rsidRDefault="00DB286F" w:rsidP="00FE23B2">
      <w:pPr>
        <w:rPr>
          <w:rFonts w:ascii="Century Gothic" w:hAnsi="Century Gothic" w:cs="Arial"/>
          <w:sz w:val="24"/>
          <w:szCs w:val="24"/>
        </w:rPr>
      </w:pPr>
    </w:p>
    <w:p w14:paraId="71284717" w14:textId="313C32C5" w:rsidR="00DB286F" w:rsidRPr="004948A3" w:rsidRDefault="00DB286F" w:rsidP="00FE23B2">
      <w:pPr>
        <w:rPr>
          <w:rFonts w:ascii="Century Gothic" w:hAnsi="Century Gothic" w:cs="Arial"/>
          <w:sz w:val="24"/>
          <w:szCs w:val="24"/>
        </w:rPr>
      </w:pPr>
    </w:p>
    <w:p w14:paraId="6D747B51" w14:textId="28ABC4C5" w:rsidR="00DB286F" w:rsidRPr="004948A3" w:rsidRDefault="00DB286F" w:rsidP="00FE23B2">
      <w:pPr>
        <w:rPr>
          <w:rFonts w:ascii="Century Gothic" w:hAnsi="Century Gothic" w:cs="Arial"/>
          <w:sz w:val="24"/>
          <w:szCs w:val="24"/>
        </w:rPr>
      </w:pPr>
    </w:p>
    <w:p w14:paraId="60A8743C" w14:textId="39800441" w:rsidR="00DB286F" w:rsidRPr="004948A3" w:rsidRDefault="00DB286F" w:rsidP="00FE23B2">
      <w:pPr>
        <w:rPr>
          <w:rFonts w:ascii="Century Gothic" w:hAnsi="Century Gothic" w:cs="Arial"/>
          <w:sz w:val="24"/>
          <w:szCs w:val="24"/>
        </w:rPr>
      </w:pPr>
    </w:p>
    <w:p w14:paraId="7F2FFF03" w14:textId="6F570847" w:rsidR="00DB286F" w:rsidRPr="004948A3" w:rsidRDefault="00DB286F" w:rsidP="00FE23B2">
      <w:pPr>
        <w:rPr>
          <w:rFonts w:ascii="Century Gothic" w:hAnsi="Century Gothic" w:cs="Arial"/>
          <w:sz w:val="24"/>
          <w:szCs w:val="24"/>
        </w:rPr>
      </w:pPr>
    </w:p>
    <w:p w14:paraId="78E58519" w14:textId="18301349" w:rsidR="00DB286F" w:rsidRPr="004948A3" w:rsidRDefault="00DB286F" w:rsidP="00FE23B2">
      <w:pPr>
        <w:rPr>
          <w:rFonts w:ascii="Century Gothic" w:hAnsi="Century Gothic" w:cs="Arial"/>
          <w:sz w:val="24"/>
          <w:szCs w:val="24"/>
        </w:rPr>
      </w:pPr>
    </w:p>
    <w:p w14:paraId="07608D19" w14:textId="1E11A6B1" w:rsidR="00DB286F" w:rsidRPr="004948A3" w:rsidRDefault="00DB286F" w:rsidP="00FE23B2">
      <w:pPr>
        <w:rPr>
          <w:rFonts w:ascii="Century Gothic" w:hAnsi="Century Gothic" w:cs="Arial"/>
          <w:sz w:val="24"/>
          <w:szCs w:val="24"/>
        </w:rPr>
      </w:pPr>
    </w:p>
    <w:p w14:paraId="26348707" w14:textId="482CF042" w:rsidR="00DB286F" w:rsidRPr="004948A3" w:rsidRDefault="00DB286F" w:rsidP="00FE23B2">
      <w:pPr>
        <w:rPr>
          <w:rFonts w:ascii="Century Gothic" w:hAnsi="Century Gothic" w:cs="Arial"/>
          <w:sz w:val="24"/>
          <w:szCs w:val="24"/>
        </w:rPr>
      </w:pPr>
    </w:p>
    <w:p w14:paraId="7F09F036" w14:textId="3B513876" w:rsidR="00DB286F" w:rsidRPr="004948A3" w:rsidRDefault="00DB286F" w:rsidP="00FE23B2">
      <w:pPr>
        <w:rPr>
          <w:rFonts w:ascii="Century Gothic" w:hAnsi="Century Gothic" w:cs="Arial"/>
          <w:sz w:val="24"/>
          <w:szCs w:val="24"/>
        </w:rPr>
      </w:pPr>
    </w:p>
    <w:p w14:paraId="35EFCFA0" w14:textId="4BFCEEE9" w:rsidR="00DB286F" w:rsidRPr="004948A3" w:rsidRDefault="00DB286F" w:rsidP="00FE23B2">
      <w:pPr>
        <w:rPr>
          <w:rFonts w:ascii="Century Gothic" w:hAnsi="Century Gothic" w:cs="Arial"/>
          <w:sz w:val="24"/>
          <w:szCs w:val="24"/>
        </w:rPr>
      </w:pPr>
    </w:p>
    <w:p w14:paraId="41664CEB" w14:textId="0CA198E8" w:rsidR="00DB286F" w:rsidRPr="004948A3" w:rsidRDefault="00DB286F" w:rsidP="00FE23B2">
      <w:pPr>
        <w:rPr>
          <w:rFonts w:ascii="Century Gothic" w:hAnsi="Century Gothic" w:cs="Arial"/>
          <w:sz w:val="24"/>
          <w:szCs w:val="24"/>
        </w:rPr>
      </w:pPr>
    </w:p>
    <w:p w14:paraId="2E73C556" w14:textId="2A6651E7" w:rsidR="00DB286F" w:rsidRPr="004948A3" w:rsidRDefault="00DB286F" w:rsidP="00FE23B2">
      <w:pPr>
        <w:rPr>
          <w:rFonts w:ascii="Century Gothic" w:hAnsi="Century Gothic" w:cs="Arial"/>
          <w:sz w:val="24"/>
          <w:szCs w:val="24"/>
        </w:rPr>
      </w:pPr>
    </w:p>
    <w:p w14:paraId="3260E6B5" w14:textId="4A7F74C9" w:rsidR="00DB286F" w:rsidRPr="004948A3" w:rsidRDefault="00DB286F" w:rsidP="00FE23B2">
      <w:pPr>
        <w:rPr>
          <w:rFonts w:ascii="Century Gothic" w:hAnsi="Century Gothic" w:cs="Arial"/>
          <w:sz w:val="24"/>
          <w:szCs w:val="24"/>
        </w:rPr>
      </w:pPr>
    </w:p>
    <w:p w14:paraId="16B0245B" w14:textId="7E6F68A8" w:rsidR="00DB286F" w:rsidRPr="004948A3" w:rsidRDefault="00DB286F" w:rsidP="00FE23B2">
      <w:pPr>
        <w:rPr>
          <w:rFonts w:ascii="Century Gothic" w:hAnsi="Century Gothic" w:cs="Arial"/>
          <w:sz w:val="24"/>
          <w:szCs w:val="24"/>
        </w:rPr>
      </w:pPr>
    </w:p>
    <w:p w14:paraId="130EFEAD" w14:textId="414D0040" w:rsidR="00DB286F" w:rsidRPr="004948A3" w:rsidRDefault="00DB286F" w:rsidP="00FE23B2">
      <w:pPr>
        <w:rPr>
          <w:rFonts w:ascii="Century Gothic" w:hAnsi="Century Gothic" w:cs="Arial"/>
          <w:sz w:val="24"/>
          <w:szCs w:val="24"/>
        </w:rPr>
      </w:pPr>
    </w:p>
    <w:p w14:paraId="420F6314" w14:textId="6358C936" w:rsidR="00DB286F" w:rsidRPr="004948A3" w:rsidRDefault="00DB286F" w:rsidP="00FE23B2">
      <w:pPr>
        <w:rPr>
          <w:rFonts w:ascii="Century Gothic" w:hAnsi="Century Gothic" w:cs="Arial"/>
          <w:sz w:val="24"/>
          <w:szCs w:val="24"/>
        </w:rPr>
      </w:pPr>
    </w:p>
    <w:p w14:paraId="602BF960" w14:textId="120AD323" w:rsidR="00DB286F" w:rsidRPr="004948A3" w:rsidRDefault="00DB286F" w:rsidP="00FE23B2">
      <w:pPr>
        <w:rPr>
          <w:rFonts w:ascii="Century Gothic" w:hAnsi="Century Gothic" w:cs="Arial"/>
          <w:sz w:val="24"/>
          <w:szCs w:val="24"/>
        </w:rPr>
      </w:pPr>
    </w:p>
    <w:p w14:paraId="44529179" w14:textId="2EA3ABCB" w:rsidR="00DB286F" w:rsidRPr="004948A3" w:rsidRDefault="00DB286F" w:rsidP="00FE23B2">
      <w:pPr>
        <w:rPr>
          <w:rFonts w:ascii="Century Gothic" w:hAnsi="Century Gothic" w:cs="Arial"/>
          <w:sz w:val="24"/>
          <w:szCs w:val="24"/>
        </w:rPr>
      </w:pPr>
    </w:p>
    <w:p w14:paraId="5802669B" w14:textId="6F273CAB" w:rsidR="00DB286F" w:rsidRPr="004948A3" w:rsidRDefault="00DB286F" w:rsidP="00FE23B2">
      <w:pPr>
        <w:rPr>
          <w:rFonts w:ascii="Century Gothic" w:hAnsi="Century Gothic" w:cs="Arial"/>
          <w:sz w:val="24"/>
          <w:szCs w:val="24"/>
        </w:rPr>
      </w:pPr>
    </w:p>
    <w:p w14:paraId="4F4F6FB2" w14:textId="357CD801" w:rsidR="00DB286F" w:rsidRPr="004948A3" w:rsidRDefault="00DB286F" w:rsidP="00FE23B2">
      <w:pPr>
        <w:rPr>
          <w:rFonts w:ascii="Century Gothic" w:hAnsi="Century Gothic" w:cs="Arial"/>
          <w:sz w:val="24"/>
          <w:szCs w:val="24"/>
        </w:rPr>
      </w:pPr>
    </w:p>
    <w:p w14:paraId="11777E20" w14:textId="302E4A59" w:rsidR="00DB286F" w:rsidRPr="004948A3" w:rsidRDefault="00DB286F" w:rsidP="00FE23B2">
      <w:pPr>
        <w:rPr>
          <w:rFonts w:ascii="Century Gothic" w:hAnsi="Century Gothic" w:cs="Arial"/>
          <w:sz w:val="24"/>
          <w:szCs w:val="24"/>
        </w:rPr>
      </w:pPr>
    </w:p>
    <w:p w14:paraId="7AE6FF10" w14:textId="0AD3F4A3" w:rsidR="00DB286F" w:rsidRPr="004948A3" w:rsidRDefault="00DB286F" w:rsidP="00FE23B2">
      <w:pPr>
        <w:rPr>
          <w:rFonts w:ascii="Century Gothic" w:hAnsi="Century Gothic" w:cs="Arial"/>
          <w:sz w:val="24"/>
          <w:szCs w:val="24"/>
        </w:rPr>
      </w:pPr>
    </w:p>
    <w:p w14:paraId="005CD361" w14:textId="0425F2A1" w:rsidR="00DB286F" w:rsidRPr="004948A3" w:rsidRDefault="00DB286F" w:rsidP="00FE23B2">
      <w:pPr>
        <w:rPr>
          <w:rFonts w:ascii="Century Gothic" w:hAnsi="Century Gothic" w:cs="Arial"/>
          <w:sz w:val="24"/>
          <w:szCs w:val="24"/>
        </w:rPr>
      </w:pPr>
    </w:p>
    <w:p w14:paraId="3ED9BB6B" w14:textId="41F7D12C" w:rsidR="00DB286F" w:rsidRPr="004948A3" w:rsidRDefault="00DB286F" w:rsidP="00FE23B2">
      <w:pPr>
        <w:rPr>
          <w:rFonts w:ascii="Century Gothic" w:hAnsi="Century Gothic" w:cs="Arial"/>
          <w:sz w:val="24"/>
          <w:szCs w:val="24"/>
        </w:rPr>
      </w:pPr>
    </w:p>
    <w:p w14:paraId="5B205BC0" w14:textId="036CBBA1" w:rsidR="00DB286F" w:rsidRPr="004948A3" w:rsidRDefault="00DB286F" w:rsidP="00FE23B2">
      <w:pPr>
        <w:rPr>
          <w:rFonts w:ascii="Century Gothic" w:hAnsi="Century Gothic" w:cs="Arial"/>
          <w:sz w:val="24"/>
          <w:szCs w:val="24"/>
        </w:rPr>
      </w:pPr>
    </w:p>
    <w:p w14:paraId="7D66D205" w14:textId="6C941568" w:rsidR="00DB286F" w:rsidRPr="004948A3" w:rsidRDefault="00DB286F" w:rsidP="00FE23B2">
      <w:pPr>
        <w:rPr>
          <w:rFonts w:ascii="Century Gothic" w:hAnsi="Century Gothic" w:cs="Arial"/>
          <w:sz w:val="24"/>
          <w:szCs w:val="24"/>
        </w:rPr>
      </w:pPr>
    </w:p>
    <w:p w14:paraId="08061FE9" w14:textId="6E02DB20" w:rsidR="00DB286F" w:rsidRPr="004948A3" w:rsidRDefault="00DB286F" w:rsidP="00FE23B2">
      <w:pPr>
        <w:rPr>
          <w:rFonts w:ascii="Century Gothic" w:hAnsi="Century Gothic" w:cs="Arial"/>
          <w:sz w:val="24"/>
          <w:szCs w:val="24"/>
        </w:rPr>
      </w:pPr>
    </w:p>
    <w:p w14:paraId="7E9D3E47" w14:textId="716B1A1C" w:rsidR="00DB286F" w:rsidRPr="004948A3" w:rsidRDefault="00DB286F" w:rsidP="00FE23B2">
      <w:pPr>
        <w:rPr>
          <w:rFonts w:ascii="Century Gothic" w:hAnsi="Century Gothic" w:cs="Arial"/>
          <w:sz w:val="24"/>
          <w:szCs w:val="24"/>
        </w:rPr>
      </w:pPr>
    </w:p>
    <w:p w14:paraId="34D588CD" w14:textId="7EEDF836" w:rsidR="00DB286F" w:rsidRPr="004948A3" w:rsidRDefault="00DB286F" w:rsidP="00FE23B2">
      <w:pPr>
        <w:rPr>
          <w:rFonts w:ascii="Century Gothic" w:hAnsi="Century Gothic" w:cs="Arial"/>
          <w:sz w:val="24"/>
          <w:szCs w:val="24"/>
        </w:rPr>
      </w:pPr>
    </w:p>
    <w:p w14:paraId="0A58245C" w14:textId="727790E5" w:rsidR="00DB286F" w:rsidRPr="004948A3" w:rsidRDefault="00DB286F" w:rsidP="00FE23B2">
      <w:pPr>
        <w:rPr>
          <w:rFonts w:ascii="Century Gothic" w:hAnsi="Century Gothic" w:cs="Arial"/>
          <w:sz w:val="24"/>
          <w:szCs w:val="24"/>
        </w:rPr>
      </w:pPr>
    </w:p>
    <w:p w14:paraId="6FFE9939" w14:textId="15491F9D" w:rsidR="00DB286F" w:rsidRPr="004948A3" w:rsidRDefault="00DB286F" w:rsidP="00FE23B2">
      <w:pPr>
        <w:rPr>
          <w:rFonts w:ascii="Century Gothic" w:hAnsi="Century Gothic" w:cs="Arial"/>
          <w:sz w:val="24"/>
          <w:szCs w:val="24"/>
        </w:rPr>
      </w:pPr>
    </w:p>
    <w:p w14:paraId="314E7FE9" w14:textId="2B8DD820" w:rsidR="00DB286F" w:rsidRPr="004948A3" w:rsidRDefault="00DB286F" w:rsidP="00FE23B2">
      <w:pPr>
        <w:rPr>
          <w:rFonts w:ascii="Century Gothic" w:hAnsi="Century Gothic" w:cs="Arial"/>
          <w:sz w:val="24"/>
          <w:szCs w:val="24"/>
        </w:rPr>
      </w:pPr>
    </w:p>
    <w:p w14:paraId="7BA90C3A" w14:textId="77777777" w:rsidR="00DB286F" w:rsidRPr="004948A3" w:rsidRDefault="00DB286F" w:rsidP="00FE23B2">
      <w:pPr>
        <w:rPr>
          <w:rFonts w:ascii="Century Gothic" w:hAnsi="Century Gothic" w:cs="Arial"/>
          <w:sz w:val="24"/>
          <w:szCs w:val="24"/>
        </w:rPr>
      </w:pPr>
    </w:p>
    <w:p w14:paraId="16D9EC80" w14:textId="174C9A6B" w:rsidR="00D27F0A" w:rsidRPr="004948A3" w:rsidRDefault="002053A9" w:rsidP="007D6127">
      <w:pPr>
        <w:jc w:val="center"/>
        <w:rPr>
          <w:rFonts w:ascii="Century Gothic" w:hAnsi="Century Gothic" w:cs="Arial"/>
          <w:sz w:val="24"/>
          <w:szCs w:val="24"/>
        </w:rPr>
      </w:pPr>
      <w:r>
        <w:rPr>
          <w:rFonts w:ascii="Century Gothic" w:hAnsi="Century Gothic" w:cs="Arial"/>
          <w:sz w:val="24"/>
          <w:szCs w:val="24"/>
        </w:rPr>
        <w:t>3</w:t>
      </w:r>
      <w:r w:rsidR="00AC4F37">
        <w:rPr>
          <w:rFonts w:ascii="Century Gothic" w:hAnsi="Century Gothic" w:cs="Arial"/>
          <w:sz w:val="24"/>
          <w:szCs w:val="24"/>
        </w:rPr>
        <w:t>2</w:t>
      </w:r>
    </w:p>
    <w:p w14:paraId="4152B5A7" w14:textId="77777777" w:rsidR="00D27F0A" w:rsidRPr="004948A3" w:rsidRDefault="00D27F0A" w:rsidP="00FE23B2">
      <w:pPr>
        <w:rPr>
          <w:rFonts w:ascii="Century Gothic" w:hAnsi="Century Gothic" w:cs="Arial"/>
          <w:sz w:val="24"/>
          <w:szCs w:val="24"/>
        </w:rPr>
      </w:pPr>
    </w:p>
    <w:bookmarkEnd w:id="22"/>
    <w:p w14:paraId="53D04DFA" w14:textId="77777777" w:rsidR="00593D01" w:rsidRPr="004948A3" w:rsidRDefault="00593D01" w:rsidP="00CE5279">
      <w:pPr>
        <w:jc w:val="center"/>
        <w:rPr>
          <w:rFonts w:ascii="Century Gothic" w:hAnsi="Century Gothic" w:cs="Arial"/>
          <w:sz w:val="24"/>
          <w:szCs w:val="24"/>
        </w:rPr>
      </w:pPr>
    </w:p>
    <w:p w14:paraId="677F4C53" w14:textId="235DE53C" w:rsidR="008836F3" w:rsidRPr="004948A3" w:rsidRDefault="009129B4" w:rsidP="0032259B">
      <w:pPr>
        <w:jc w:val="center"/>
        <w:rPr>
          <w:rFonts w:ascii="Century Gothic" w:hAnsi="Century Gothic" w:cs="Arial"/>
          <w:b/>
          <w:sz w:val="24"/>
          <w:szCs w:val="24"/>
        </w:rPr>
      </w:pPr>
      <w:r w:rsidRPr="004948A3">
        <w:rPr>
          <w:rFonts w:ascii="Century Gothic" w:hAnsi="Century Gothic" w:cs="Arial"/>
          <w:b/>
          <w:sz w:val="24"/>
          <w:szCs w:val="24"/>
        </w:rPr>
        <w:t xml:space="preserve">VII.  ARCHITECTURAL CONVENANTS COMMITTEE </w:t>
      </w:r>
    </w:p>
    <w:p w14:paraId="642FF4B4" w14:textId="77777777" w:rsidR="008836F3" w:rsidRPr="004948A3" w:rsidRDefault="008836F3" w:rsidP="0032259B">
      <w:pPr>
        <w:jc w:val="center"/>
        <w:rPr>
          <w:rFonts w:ascii="Century Gothic" w:hAnsi="Century Gothic" w:cs="Arial"/>
          <w:b/>
          <w:sz w:val="24"/>
          <w:szCs w:val="24"/>
        </w:rPr>
      </w:pPr>
    </w:p>
    <w:p w14:paraId="7D9EB67A" w14:textId="10F0231A" w:rsidR="0032259B" w:rsidRPr="004948A3" w:rsidRDefault="0032259B" w:rsidP="0032259B">
      <w:pPr>
        <w:jc w:val="center"/>
        <w:rPr>
          <w:rFonts w:ascii="Century Gothic" w:hAnsi="Century Gothic" w:cs="Arial"/>
          <w:b/>
          <w:sz w:val="24"/>
          <w:szCs w:val="24"/>
          <w:u w:val="single"/>
        </w:rPr>
      </w:pPr>
      <w:r w:rsidRPr="004948A3">
        <w:rPr>
          <w:rFonts w:ascii="Century Gothic" w:hAnsi="Century Gothic" w:cs="Arial"/>
          <w:b/>
          <w:sz w:val="24"/>
          <w:szCs w:val="24"/>
          <w:u w:val="single"/>
        </w:rPr>
        <w:t>MEETINGS</w:t>
      </w:r>
    </w:p>
    <w:p w14:paraId="4CCB7236" w14:textId="77777777" w:rsidR="0032259B" w:rsidRPr="004948A3" w:rsidRDefault="0032259B" w:rsidP="0032259B">
      <w:pPr>
        <w:jc w:val="center"/>
        <w:rPr>
          <w:rFonts w:ascii="Century Gothic" w:hAnsi="Century Gothic" w:cs="Arial"/>
          <w:b/>
          <w:sz w:val="24"/>
          <w:szCs w:val="24"/>
        </w:rPr>
      </w:pPr>
    </w:p>
    <w:p w14:paraId="33E96041" w14:textId="77777777" w:rsidR="0032259B" w:rsidRPr="004948A3" w:rsidRDefault="0032259B" w:rsidP="0032259B">
      <w:pPr>
        <w:rPr>
          <w:rFonts w:ascii="Century Gothic" w:hAnsi="Century Gothic" w:cs="Arial"/>
          <w:sz w:val="24"/>
          <w:szCs w:val="24"/>
        </w:rPr>
      </w:pPr>
    </w:p>
    <w:p w14:paraId="1B1E60E7" w14:textId="27A982BC" w:rsidR="00694858" w:rsidRPr="004948A3" w:rsidRDefault="00694858" w:rsidP="00694858">
      <w:pPr>
        <w:rPr>
          <w:rFonts w:ascii="Century Gothic" w:hAnsi="Century Gothic" w:cs="Arial"/>
          <w:sz w:val="24"/>
          <w:szCs w:val="24"/>
        </w:rPr>
      </w:pPr>
      <w:r w:rsidRPr="004948A3">
        <w:rPr>
          <w:rFonts w:ascii="Century Gothic" w:hAnsi="Century Gothic" w:cs="Arial"/>
          <w:sz w:val="24"/>
          <w:szCs w:val="24"/>
        </w:rPr>
        <w:t xml:space="preserve">1.   The ACC shall meet once a month or as needed at a time and place </w:t>
      </w:r>
      <w:r w:rsidR="00A96D47" w:rsidRPr="004948A3">
        <w:rPr>
          <w:rFonts w:ascii="Century Gothic" w:hAnsi="Century Gothic" w:cs="Arial"/>
          <w:sz w:val="24"/>
          <w:szCs w:val="24"/>
        </w:rPr>
        <w:t>designated</w:t>
      </w:r>
      <w:r w:rsidRPr="004948A3">
        <w:rPr>
          <w:rFonts w:ascii="Century Gothic" w:hAnsi="Century Gothic" w:cs="Arial"/>
          <w:sz w:val="24"/>
          <w:szCs w:val="24"/>
        </w:rPr>
        <w:t xml:space="preserve"> by the ACC.  A meeting may be suspended if there is no business to address.</w:t>
      </w:r>
    </w:p>
    <w:p w14:paraId="777835BD" w14:textId="77777777" w:rsidR="00694858" w:rsidRPr="004948A3" w:rsidRDefault="00694858" w:rsidP="00694858">
      <w:pPr>
        <w:rPr>
          <w:rFonts w:ascii="Century Gothic" w:hAnsi="Century Gothic" w:cs="Arial"/>
          <w:sz w:val="24"/>
          <w:szCs w:val="24"/>
        </w:rPr>
      </w:pPr>
    </w:p>
    <w:p w14:paraId="59B279DC" w14:textId="09F4296E" w:rsidR="00694858" w:rsidRPr="004948A3" w:rsidRDefault="00694858" w:rsidP="00694858">
      <w:pPr>
        <w:rPr>
          <w:rFonts w:ascii="Century Gothic" w:hAnsi="Century Gothic" w:cs="Arial"/>
          <w:sz w:val="24"/>
          <w:szCs w:val="24"/>
        </w:rPr>
      </w:pPr>
      <w:r w:rsidRPr="004948A3">
        <w:rPr>
          <w:rFonts w:ascii="Century Gothic" w:hAnsi="Century Gothic" w:cs="Arial"/>
          <w:sz w:val="24"/>
          <w:szCs w:val="24"/>
        </w:rPr>
        <w:t xml:space="preserve">2.   Special meetings of the ACC may be called by any 2 members of the committee after not less than 3 </w:t>
      </w:r>
      <w:r w:rsidR="00FD6095" w:rsidRPr="004948A3">
        <w:rPr>
          <w:rFonts w:ascii="Century Gothic" w:hAnsi="Century Gothic" w:cs="Arial"/>
          <w:sz w:val="24"/>
          <w:szCs w:val="24"/>
        </w:rPr>
        <w:t>days’ notice</w:t>
      </w:r>
      <w:r w:rsidRPr="004948A3">
        <w:rPr>
          <w:rFonts w:ascii="Century Gothic" w:hAnsi="Century Gothic" w:cs="Arial"/>
          <w:sz w:val="24"/>
          <w:szCs w:val="24"/>
        </w:rPr>
        <w:t xml:space="preserve"> to each member.  A majority of the committee members shall constitute a quorum at any meeting.</w:t>
      </w:r>
    </w:p>
    <w:p w14:paraId="2EF9E3D6" w14:textId="77777777" w:rsidR="00694858" w:rsidRPr="004948A3" w:rsidRDefault="00694858" w:rsidP="00694858">
      <w:pPr>
        <w:rPr>
          <w:rFonts w:ascii="Century Gothic" w:hAnsi="Century Gothic" w:cs="Arial"/>
          <w:sz w:val="24"/>
          <w:szCs w:val="24"/>
        </w:rPr>
      </w:pPr>
    </w:p>
    <w:p w14:paraId="43A64655" w14:textId="12C7C429" w:rsidR="00694858" w:rsidRPr="004948A3" w:rsidRDefault="00694858" w:rsidP="00694858">
      <w:pPr>
        <w:rPr>
          <w:rFonts w:ascii="Century Gothic" w:hAnsi="Century Gothic" w:cs="Arial"/>
          <w:sz w:val="24"/>
          <w:szCs w:val="24"/>
        </w:rPr>
      </w:pPr>
      <w:r w:rsidRPr="004948A3">
        <w:rPr>
          <w:rFonts w:ascii="Century Gothic" w:hAnsi="Century Gothic" w:cs="Arial"/>
          <w:sz w:val="24"/>
          <w:szCs w:val="24"/>
        </w:rPr>
        <w:t xml:space="preserve">3.  Meetings will be held as necessary to comply with the </w:t>
      </w:r>
      <w:r w:rsidR="00FD6095" w:rsidRPr="004948A3">
        <w:rPr>
          <w:rFonts w:ascii="Century Gothic" w:hAnsi="Century Gothic" w:cs="Arial"/>
          <w:sz w:val="24"/>
          <w:szCs w:val="24"/>
        </w:rPr>
        <w:t>30-day</w:t>
      </w:r>
      <w:r w:rsidRPr="004948A3">
        <w:rPr>
          <w:rFonts w:ascii="Century Gothic" w:hAnsi="Century Gothic" w:cs="Arial"/>
          <w:sz w:val="24"/>
          <w:szCs w:val="24"/>
        </w:rPr>
        <w:t xml:space="preserve"> approval/denial requirement.  The dates, times, and location of the meetings will be at </w:t>
      </w:r>
      <w:r w:rsidR="00CE5279" w:rsidRPr="004948A3">
        <w:rPr>
          <w:rFonts w:ascii="Century Gothic" w:hAnsi="Century Gothic" w:cs="Arial"/>
          <w:sz w:val="24"/>
          <w:szCs w:val="24"/>
        </w:rPr>
        <w:t>the Committee’s</w:t>
      </w:r>
      <w:r w:rsidRPr="004948A3">
        <w:rPr>
          <w:rFonts w:ascii="Century Gothic" w:hAnsi="Century Gothic" w:cs="Arial"/>
          <w:sz w:val="24"/>
          <w:szCs w:val="24"/>
        </w:rPr>
        <w:t xml:space="preserve"> discretion.</w:t>
      </w:r>
    </w:p>
    <w:p w14:paraId="5CE5108E" w14:textId="77777777" w:rsidR="00D32A72" w:rsidRPr="004948A3" w:rsidRDefault="00D32A72" w:rsidP="00694858">
      <w:pPr>
        <w:rPr>
          <w:rFonts w:ascii="Century Gothic" w:hAnsi="Century Gothic" w:cs="Arial"/>
          <w:sz w:val="24"/>
          <w:szCs w:val="24"/>
        </w:rPr>
      </w:pPr>
    </w:p>
    <w:p w14:paraId="5AB90415" w14:textId="77777777" w:rsidR="00D32A72" w:rsidRPr="004948A3" w:rsidRDefault="00D32A72" w:rsidP="00694858">
      <w:pPr>
        <w:rPr>
          <w:rFonts w:ascii="Century Gothic" w:hAnsi="Century Gothic" w:cs="Arial"/>
          <w:sz w:val="24"/>
          <w:szCs w:val="24"/>
        </w:rPr>
      </w:pPr>
    </w:p>
    <w:p w14:paraId="06DE7412" w14:textId="77777777" w:rsidR="00D32A72" w:rsidRPr="004948A3" w:rsidRDefault="00D32A72" w:rsidP="00694858">
      <w:pPr>
        <w:rPr>
          <w:rFonts w:ascii="Century Gothic" w:hAnsi="Century Gothic" w:cs="Arial"/>
          <w:sz w:val="24"/>
          <w:szCs w:val="24"/>
        </w:rPr>
      </w:pPr>
    </w:p>
    <w:p w14:paraId="1F17933C" w14:textId="77777777" w:rsidR="00D32A72" w:rsidRPr="004948A3" w:rsidRDefault="00D32A72" w:rsidP="00694858">
      <w:pPr>
        <w:rPr>
          <w:rFonts w:ascii="Century Gothic" w:hAnsi="Century Gothic" w:cs="Arial"/>
          <w:sz w:val="24"/>
          <w:szCs w:val="24"/>
        </w:rPr>
      </w:pPr>
    </w:p>
    <w:p w14:paraId="66781D37" w14:textId="77777777" w:rsidR="00D32A72" w:rsidRPr="004948A3" w:rsidRDefault="00D32A72" w:rsidP="00694858">
      <w:pPr>
        <w:rPr>
          <w:rFonts w:ascii="Arial" w:hAnsi="Arial" w:cs="Arial"/>
          <w:sz w:val="24"/>
          <w:szCs w:val="24"/>
        </w:rPr>
      </w:pPr>
    </w:p>
    <w:p w14:paraId="2905BE91" w14:textId="77777777" w:rsidR="00D32A72" w:rsidRPr="004948A3" w:rsidRDefault="00D32A72" w:rsidP="00694858">
      <w:pPr>
        <w:rPr>
          <w:rFonts w:ascii="Arial" w:hAnsi="Arial" w:cs="Arial"/>
          <w:sz w:val="24"/>
          <w:szCs w:val="24"/>
        </w:rPr>
      </w:pPr>
    </w:p>
    <w:p w14:paraId="5C6C969E" w14:textId="77777777" w:rsidR="00D32A72" w:rsidRPr="004948A3" w:rsidRDefault="00D32A72" w:rsidP="00694858">
      <w:pPr>
        <w:rPr>
          <w:rFonts w:ascii="Arial" w:hAnsi="Arial" w:cs="Arial"/>
          <w:sz w:val="24"/>
          <w:szCs w:val="24"/>
        </w:rPr>
      </w:pPr>
    </w:p>
    <w:p w14:paraId="4CDB1259" w14:textId="77777777" w:rsidR="00D32A72" w:rsidRPr="004948A3" w:rsidRDefault="00D32A72" w:rsidP="00694858">
      <w:pPr>
        <w:rPr>
          <w:rFonts w:ascii="Arial" w:hAnsi="Arial" w:cs="Arial"/>
          <w:sz w:val="24"/>
          <w:szCs w:val="24"/>
        </w:rPr>
      </w:pPr>
    </w:p>
    <w:p w14:paraId="0B5BD034" w14:textId="77777777" w:rsidR="00D32A72" w:rsidRPr="004948A3" w:rsidRDefault="00D32A72" w:rsidP="00694858">
      <w:pPr>
        <w:rPr>
          <w:rFonts w:ascii="Arial" w:hAnsi="Arial" w:cs="Arial"/>
          <w:sz w:val="24"/>
          <w:szCs w:val="24"/>
        </w:rPr>
      </w:pPr>
    </w:p>
    <w:p w14:paraId="5C4F15A2" w14:textId="77777777" w:rsidR="00D32A72" w:rsidRPr="004948A3" w:rsidRDefault="00D32A72" w:rsidP="00694858">
      <w:pPr>
        <w:rPr>
          <w:rFonts w:ascii="Arial" w:hAnsi="Arial" w:cs="Arial"/>
          <w:sz w:val="24"/>
          <w:szCs w:val="24"/>
        </w:rPr>
      </w:pPr>
    </w:p>
    <w:p w14:paraId="60FDD146" w14:textId="77777777" w:rsidR="00D32A72" w:rsidRPr="004948A3" w:rsidRDefault="00D32A72" w:rsidP="00694858">
      <w:pPr>
        <w:rPr>
          <w:rFonts w:ascii="Arial" w:hAnsi="Arial" w:cs="Arial"/>
          <w:sz w:val="24"/>
          <w:szCs w:val="24"/>
        </w:rPr>
      </w:pPr>
    </w:p>
    <w:p w14:paraId="04525A14" w14:textId="77777777" w:rsidR="00D32A72" w:rsidRPr="004948A3" w:rsidRDefault="00D32A72" w:rsidP="00694858">
      <w:pPr>
        <w:rPr>
          <w:rFonts w:ascii="Arial" w:hAnsi="Arial" w:cs="Arial"/>
          <w:sz w:val="24"/>
          <w:szCs w:val="24"/>
        </w:rPr>
      </w:pPr>
    </w:p>
    <w:p w14:paraId="6656571A" w14:textId="77777777" w:rsidR="00D32A72" w:rsidRPr="004948A3" w:rsidRDefault="00D32A72" w:rsidP="00694858">
      <w:pPr>
        <w:rPr>
          <w:rFonts w:ascii="Arial" w:hAnsi="Arial" w:cs="Arial"/>
          <w:sz w:val="24"/>
          <w:szCs w:val="24"/>
        </w:rPr>
      </w:pPr>
    </w:p>
    <w:p w14:paraId="1958763C" w14:textId="77777777" w:rsidR="00D32A72" w:rsidRPr="004948A3" w:rsidRDefault="00D32A72" w:rsidP="00694858">
      <w:pPr>
        <w:rPr>
          <w:rFonts w:ascii="Arial" w:hAnsi="Arial" w:cs="Arial"/>
          <w:sz w:val="24"/>
          <w:szCs w:val="24"/>
        </w:rPr>
      </w:pPr>
    </w:p>
    <w:p w14:paraId="71BCA3F3" w14:textId="77777777" w:rsidR="00D32A72" w:rsidRPr="004948A3" w:rsidRDefault="00D32A72" w:rsidP="00694858">
      <w:pPr>
        <w:rPr>
          <w:rFonts w:ascii="Arial" w:hAnsi="Arial" w:cs="Arial"/>
          <w:sz w:val="24"/>
          <w:szCs w:val="24"/>
        </w:rPr>
      </w:pPr>
    </w:p>
    <w:p w14:paraId="6CEA9E68" w14:textId="77777777" w:rsidR="00D32A72" w:rsidRPr="004948A3" w:rsidRDefault="00D32A72" w:rsidP="00694858">
      <w:pPr>
        <w:rPr>
          <w:rFonts w:ascii="Arial" w:hAnsi="Arial" w:cs="Arial"/>
          <w:sz w:val="24"/>
          <w:szCs w:val="24"/>
        </w:rPr>
      </w:pPr>
    </w:p>
    <w:p w14:paraId="7FCBE2CE" w14:textId="77777777" w:rsidR="00D32A72" w:rsidRPr="004948A3" w:rsidRDefault="00D32A72" w:rsidP="00694858">
      <w:pPr>
        <w:rPr>
          <w:rFonts w:ascii="Arial" w:hAnsi="Arial" w:cs="Arial"/>
          <w:sz w:val="24"/>
          <w:szCs w:val="24"/>
        </w:rPr>
      </w:pPr>
    </w:p>
    <w:p w14:paraId="4BC8EFBF" w14:textId="77777777" w:rsidR="00D32A72" w:rsidRPr="004948A3" w:rsidRDefault="00D32A72" w:rsidP="00694858">
      <w:pPr>
        <w:rPr>
          <w:rFonts w:ascii="Arial" w:hAnsi="Arial" w:cs="Arial"/>
          <w:sz w:val="24"/>
          <w:szCs w:val="24"/>
        </w:rPr>
      </w:pPr>
    </w:p>
    <w:p w14:paraId="76A2566A" w14:textId="77777777" w:rsidR="00D32A72" w:rsidRPr="004948A3" w:rsidRDefault="00D32A72" w:rsidP="00694858">
      <w:pPr>
        <w:rPr>
          <w:rFonts w:ascii="Arial" w:hAnsi="Arial" w:cs="Arial"/>
          <w:sz w:val="24"/>
          <w:szCs w:val="24"/>
        </w:rPr>
      </w:pPr>
    </w:p>
    <w:p w14:paraId="4CDA0D27" w14:textId="77777777" w:rsidR="00D32A72" w:rsidRPr="004948A3" w:rsidRDefault="00D32A72" w:rsidP="00694858">
      <w:pPr>
        <w:rPr>
          <w:rFonts w:ascii="Arial" w:hAnsi="Arial" w:cs="Arial"/>
          <w:sz w:val="24"/>
          <w:szCs w:val="24"/>
        </w:rPr>
      </w:pPr>
    </w:p>
    <w:p w14:paraId="643779B1" w14:textId="77777777" w:rsidR="00CE5279" w:rsidRPr="004948A3" w:rsidRDefault="00CE5279" w:rsidP="00D32A72">
      <w:pPr>
        <w:jc w:val="center"/>
        <w:rPr>
          <w:rFonts w:ascii="Arial" w:hAnsi="Arial" w:cs="Arial"/>
          <w:sz w:val="24"/>
          <w:szCs w:val="24"/>
        </w:rPr>
      </w:pPr>
    </w:p>
    <w:p w14:paraId="3F44640D" w14:textId="77777777" w:rsidR="00CE5279" w:rsidRPr="004948A3" w:rsidRDefault="00CE5279" w:rsidP="00D32A72">
      <w:pPr>
        <w:jc w:val="center"/>
        <w:rPr>
          <w:rFonts w:ascii="Arial" w:hAnsi="Arial" w:cs="Arial"/>
          <w:sz w:val="24"/>
          <w:szCs w:val="24"/>
        </w:rPr>
      </w:pPr>
    </w:p>
    <w:p w14:paraId="3DBF1E04" w14:textId="77777777" w:rsidR="00CE5279" w:rsidRPr="004948A3" w:rsidRDefault="00CE5279" w:rsidP="00D32A72">
      <w:pPr>
        <w:jc w:val="center"/>
        <w:rPr>
          <w:rFonts w:ascii="Arial" w:hAnsi="Arial" w:cs="Arial"/>
          <w:sz w:val="24"/>
          <w:szCs w:val="24"/>
        </w:rPr>
      </w:pPr>
    </w:p>
    <w:p w14:paraId="67EF4A61" w14:textId="4604B84A" w:rsidR="00CE5279" w:rsidRPr="004948A3" w:rsidRDefault="00CE5279" w:rsidP="00D32A72">
      <w:pPr>
        <w:jc w:val="center"/>
        <w:rPr>
          <w:rFonts w:ascii="Arial" w:hAnsi="Arial" w:cs="Arial"/>
          <w:sz w:val="24"/>
          <w:szCs w:val="24"/>
        </w:rPr>
      </w:pPr>
    </w:p>
    <w:p w14:paraId="3E1EBEFB" w14:textId="3C9183B1" w:rsidR="00DB286F" w:rsidRPr="004948A3" w:rsidRDefault="00DB286F" w:rsidP="00D32A72">
      <w:pPr>
        <w:jc w:val="center"/>
        <w:rPr>
          <w:rFonts w:ascii="Arial" w:hAnsi="Arial" w:cs="Arial"/>
          <w:sz w:val="24"/>
          <w:szCs w:val="24"/>
        </w:rPr>
      </w:pPr>
    </w:p>
    <w:p w14:paraId="3575F558" w14:textId="0951F4DC" w:rsidR="00DB286F" w:rsidRPr="004948A3" w:rsidRDefault="00DB286F" w:rsidP="00D32A72">
      <w:pPr>
        <w:jc w:val="center"/>
        <w:rPr>
          <w:rFonts w:ascii="Arial" w:hAnsi="Arial" w:cs="Arial"/>
          <w:sz w:val="24"/>
          <w:szCs w:val="24"/>
        </w:rPr>
      </w:pPr>
    </w:p>
    <w:p w14:paraId="282B3EC4" w14:textId="77777777" w:rsidR="00DB286F" w:rsidRPr="004948A3" w:rsidRDefault="00DB286F" w:rsidP="00D32A72">
      <w:pPr>
        <w:jc w:val="center"/>
        <w:rPr>
          <w:rFonts w:ascii="Arial" w:hAnsi="Arial" w:cs="Arial"/>
          <w:sz w:val="24"/>
          <w:szCs w:val="24"/>
        </w:rPr>
      </w:pPr>
    </w:p>
    <w:p w14:paraId="62055DA7" w14:textId="77777777" w:rsidR="00CE5279" w:rsidRPr="004948A3" w:rsidRDefault="00CE5279" w:rsidP="00D32A72">
      <w:pPr>
        <w:jc w:val="center"/>
        <w:rPr>
          <w:rFonts w:ascii="Arial" w:hAnsi="Arial" w:cs="Arial"/>
          <w:sz w:val="24"/>
          <w:szCs w:val="24"/>
        </w:rPr>
      </w:pPr>
    </w:p>
    <w:p w14:paraId="02E6B786" w14:textId="77777777" w:rsidR="00CE5279" w:rsidRPr="004948A3" w:rsidRDefault="00CE5279" w:rsidP="00D32A72">
      <w:pPr>
        <w:jc w:val="center"/>
        <w:rPr>
          <w:rFonts w:ascii="Arial" w:hAnsi="Arial" w:cs="Arial"/>
          <w:sz w:val="24"/>
          <w:szCs w:val="24"/>
        </w:rPr>
      </w:pPr>
    </w:p>
    <w:p w14:paraId="26196A61" w14:textId="778E5AE6" w:rsidR="00B24B87" w:rsidRPr="004948A3" w:rsidRDefault="00927980" w:rsidP="007D6127">
      <w:pPr>
        <w:jc w:val="center"/>
        <w:rPr>
          <w:rFonts w:ascii="Century Gothic" w:hAnsi="Century Gothic" w:cs="Arial"/>
          <w:sz w:val="24"/>
          <w:szCs w:val="24"/>
        </w:rPr>
      </w:pPr>
      <w:r w:rsidRPr="004948A3">
        <w:rPr>
          <w:rFonts w:ascii="Century Gothic" w:hAnsi="Century Gothic" w:cs="Arial"/>
          <w:sz w:val="24"/>
          <w:szCs w:val="24"/>
        </w:rPr>
        <w:t>3</w:t>
      </w:r>
      <w:r w:rsidR="00AC4F37">
        <w:rPr>
          <w:rFonts w:ascii="Century Gothic" w:hAnsi="Century Gothic" w:cs="Arial"/>
          <w:sz w:val="24"/>
          <w:szCs w:val="24"/>
        </w:rPr>
        <w:t>3</w:t>
      </w:r>
    </w:p>
    <w:p w14:paraId="3812D664" w14:textId="3588B67E" w:rsidR="00DC1D69" w:rsidRPr="004948A3" w:rsidRDefault="00DC1D69" w:rsidP="00DC1D69">
      <w:pPr>
        <w:jc w:val="center"/>
        <w:rPr>
          <w:rFonts w:ascii="Arial" w:hAnsi="Arial" w:cs="Arial"/>
          <w:b/>
        </w:rPr>
      </w:pPr>
      <w:bookmarkStart w:id="24" w:name="_Hlk78354209"/>
      <w:r w:rsidRPr="004948A3">
        <w:rPr>
          <w:rFonts w:ascii="Arial" w:hAnsi="Arial" w:cs="Arial"/>
          <w:b/>
        </w:rPr>
        <w:lastRenderedPageBreak/>
        <w:t>CHANCERY SQUARE HOMEOWNER</w:t>
      </w:r>
      <w:r w:rsidR="00740128">
        <w:rPr>
          <w:rFonts w:ascii="Arial" w:hAnsi="Arial" w:cs="Arial"/>
          <w:b/>
        </w:rPr>
        <w:t>’</w:t>
      </w:r>
      <w:r w:rsidRPr="004948A3">
        <w:rPr>
          <w:rFonts w:ascii="Arial" w:hAnsi="Arial" w:cs="Arial"/>
          <w:b/>
        </w:rPr>
        <w:t>S ASSOCIATION, INC.</w:t>
      </w:r>
    </w:p>
    <w:p w14:paraId="45B79B49" w14:textId="77777777" w:rsidR="00DC1D69" w:rsidRPr="004948A3" w:rsidRDefault="00DC1D69" w:rsidP="00DC1D69">
      <w:pPr>
        <w:jc w:val="center"/>
        <w:rPr>
          <w:rFonts w:ascii="Arial" w:hAnsi="Arial" w:cs="Arial"/>
          <w:i/>
          <w:u w:val="single"/>
        </w:rPr>
      </w:pPr>
      <w:r w:rsidRPr="004948A3">
        <w:rPr>
          <w:rFonts w:ascii="Arial" w:hAnsi="Arial" w:cs="Arial"/>
          <w:b/>
          <w:i/>
          <w:u w:val="single"/>
        </w:rPr>
        <w:t>APPLICATION FOR EXTERIOR MODIFICATION</w:t>
      </w:r>
    </w:p>
    <w:p w14:paraId="2FCD1B02" w14:textId="77777777" w:rsidR="00DC1D69" w:rsidRPr="004948A3" w:rsidRDefault="00DC1D69" w:rsidP="00DC1D69">
      <w:pPr>
        <w:jc w:val="center"/>
        <w:rPr>
          <w:rFonts w:ascii="Arial" w:hAnsi="Arial" w:cs="Arial"/>
          <w:i/>
          <w:sz w:val="16"/>
          <w:szCs w:val="16"/>
          <w:u w:val="single"/>
        </w:rPr>
      </w:pPr>
    </w:p>
    <w:p w14:paraId="6A91ED3F" w14:textId="77777777" w:rsidR="00DC1D69" w:rsidRPr="004948A3" w:rsidRDefault="00DC1D69" w:rsidP="00DC1D69">
      <w:pPr>
        <w:rPr>
          <w:rFonts w:ascii="Arial" w:hAnsi="Arial" w:cs="Arial"/>
          <w:i/>
          <w:sz w:val="20"/>
          <w:szCs w:val="20"/>
          <w:u w:val="single"/>
        </w:rPr>
      </w:pPr>
    </w:p>
    <w:p w14:paraId="7B477BB3" w14:textId="77777777" w:rsidR="00DC1D69" w:rsidRPr="004948A3" w:rsidRDefault="00DC1D69" w:rsidP="00DC1D69">
      <w:pPr>
        <w:rPr>
          <w:rFonts w:ascii="Arial" w:hAnsi="Arial" w:cs="Arial"/>
          <w:sz w:val="20"/>
          <w:szCs w:val="20"/>
        </w:rPr>
      </w:pPr>
      <w:r w:rsidRPr="004948A3">
        <w:rPr>
          <w:rFonts w:ascii="Arial" w:hAnsi="Arial" w:cs="Arial"/>
          <w:sz w:val="20"/>
          <w:szCs w:val="20"/>
        </w:rPr>
        <w:t>Applicant’s Name:  ____________________________________________________________________</w:t>
      </w:r>
    </w:p>
    <w:p w14:paraId="00617EDD" w14:textId="77777777" w:rsidR="00DC1D69" w:rsidRPr="004948A3" w:rsidRDefault="00DC1D69" w:rsidP="00DC1D69">
      <w:pPr>
        <w:rPr>
          <w:rFonts w:ascii="Arial" w:hAnsi="Arial" w:cs="Arial"/>
          <w:sz w:val="20"/>
          <w:szCs w:val="20"/>
        </w:rPr>
      </w:pPr>
    </w:p>
    <w:p w14:paraId="374C8913" w14:textId="77777777" w:rsidR="00DC1D69" w:rsidRPr="004948A3" w:rsidRDefault="00DC1D69" w:rsidP="00DC1D69">
      <w:pPr>
        <w:rPr>
          <w:rFonts w:ascii="Arial" w:hAnsi="Arial" w:cs="Arial"/>
          <w:sz w:val="20"/>
          <w:szCs w:val="20"/>
        </w:rPr>
      </w:pPr>
      <w:r w:rsidRPr="004948A3">
        <w:rPr>
          <w:rFonts w:ascii="Arial" w:hAnsi="Arial" w:cs="Arial"/>
          <w:sz w:val="20"/>
          <w:szCs w:val="20"/>
        </w:rPr>
        <w:t>Address of Proposed Change:  ___________________________________________________________</w:t>
      </w:r>
    </w:p>
    <w:p w14:paraId="0E337EDD" w14:textId="77777777" w:rsidR="00DC1D69" w:rsidRPr="004948A3" w:rsidRDefault="00DC1D69" w:rsidP="00DC1D69">
      <w:pPr>
        <w:rPr>
          <w:rFonts w:ascii="Arial" w:hAnsi="Arial" w:cs="Arial"/>
          <w:sz w:val="20"/>
          <w:szCs w:val="20"/>
        </w:rPr>
      </w:pPr>
    </w:p>
    <w:p w14:paraId="6896A7CB" w14:textId="77777777" w:rsidR="00DC1D69" w:rsidRPr="004948A3" w:rsidRDefault="00DC1D69" w:rsidP="00DC1D69">
      <w:pPr>
        <w:rPr>
          <w:rFonts w:ascii="Arial" w:hAnsi="Arial" w:cs="Arial"/>
          <w:sz w:val="20"/>
          <w:szCs w:val="20"/>
        </w:rPr>
      </w:pPr>
      <w:r w:rsidRPr="004948A3">
        <w:rPr>
          <w:rFonts w:ascii="Arial" w:hAnsi="Arial" w:cs="Arial"/>
          <w:sz w:val="20"/>
          <w:szCs w:val="20"/>
        </w:rPr>
        <w:t>Home Phone:  ______________</w:t>
      </w:r>
      <w:proofErr w:type="gramStart"/>
      <w:r w:rsidRPr="004948A3">
        <w:rPr>
          <w:rFonts w:ascii="Arial" w:hAnsi="Arial" w:cs="Arial"/>
          <w:sz w:val="20"/>
          <w:szCs w:val="20"/>
        </w:rPr>
        <w:t>_  Work</w:t>
      </w:r>
      <w:proofErr w:type="gramEnd"/>
      <w:r w:rsidRPr="004948A3">
        <w:rPr>
          <w:rFonts w:ascii="Arial" w:hAnsi="Arial" w:cs="Arial"/>
          <w:sz w:val="20"/>
          <w:szCs w:val="20"/>
        </w:rPr>
        <w:t xml:space="preserve"> Phone: _______________ Cell Phone:  ___________________</w:t>
      </w:r>
    </w:p>
    <w:p w14:paraId="76B009D5" w14:textId="77777777" w:rsidR="00DC1D69" w:rsidRPr="004948A3" w:rsidRDefault="00BF28DC" w:rsidP="00DC1D69">
      <w:pPr>
        <w:rPr>
          <w:rFonts w:ascii="Arial" w:hAnsi="Arial" w:cs="Arial"/>
          <w:sz w:val="20"/>
          <w:szCs w:val="20"/>
        </w:rPr>
      </w:pPr>
      <w:r w:rsidRPr="004948A3">
        <w:rPr>
          <w:noProof/>
        </w:rPr>
        <mc:AlternateContent>
          <mc:Choice Requires="wps">
            <w:drawing>
              <wp:anchor distT="0" distB="0" distL="114300" distR="114300" simplePos="0" relativeHeight="251660288" behindDoc="0" locked="0" layoutInCell="1" allowOverlap="1" wp14:anchorId="578B5B3F" wp14:editId="18385263">
                <wp:simplePos x="0" y="0"/>
                <wp:positionH relativeFrom="column">
                  <wp:posOffset>5524500</wp:posOffset>
                </wp:positionH>
                <wp:positionV relativeFrom="paragraph">
                  <wp:posOffset>145415</wp:posOffset>
                </wp:positionV>
                <wp:extent cx="128905" cy="146050"/>
                <wp:effectExtent l="0" t="0" r="23495" b="2540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905" cy="1460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084C90" id="Rectangle 8" o:spid="_x0000_s1026" style="position:absolute;margin-left:435pt;margin-top:11.45pt;width:10.15pt;height: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" fillcolor="window" strokecolor="#385d8a" strokeweight="2pt">
                <v:path arrowok="t"/>
              </v:rect>
            </w:pict>
          </mc:Fallback>
        </mc:AlternateContent>
      </w:r>
    </w:p>
    <w:p w14:paraId="5A763094" w14:textId="452E285B" w:rsidR="00DC1D69" w:rsidRPr="004948A3" w:rsidRDefault="00BF28DC" w:rsidP="00DC1D69">
      <w:pPr>
        <w:rPr>
          <w:rFonts w:ascii="Arial" w:hAnsi="Arial" w:cs="Arial"/>
          <w:sz w:val="20"/>
          <w:szCs w:val="20"/>
        </w:rPr>
      </w:pPr>
      <w:r w:rsidRPr="004948A3">
        <w:rPr>
          <w:noProof/>
        </w:rPr>
        <mc:AlternateContent>
          <mc:Choice Requires="wps">
            <w:drawing>
              <wp:anchor distT="0" distB="0" distL="114300" distR="114300" simplePos="0" relativeHeight="251659264" behindDoc="0" locked="0" layoutInCell="1" allowOverlap="1" wp14:anchorId="43BD52EB" wp14:editId="5122C8A1">
                <wp:simplePos x="0" y="0"/>
                <wp:positionH relativeFrom="column">
                  <wp:posOffset>5057775</wp:posOffset>
                </wp:positionH>
                <wp:positionV relativeFrom="paragraph">
                  <wp:posOffset>8890</wp:posOffset>
                </wp:positionV>
                <wp:extent cx="128905" cy="146050"/>
                <wp:effectExtent l="0" t="0" r="23495" b="2540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905" cy="1460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F366F4" id="Rectangle 9" o:spid="_x0000_s1026" style="position:absolute;margin-left:398.25pt;margin-top:.7pt;width:10.15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" fillcolor="window" strokecolor="#385d8a" strokeweight="2pt">
                <v:path arrowok="t"/>
              </v:rect>
            </w:pict>
          </mc:Fallback>
        </mc:AlternateContent>
      </w:r>
      <w:r w:rsidR="00DC1D69" w:rsidRPr="004948A3">
        <w:rPr>
          <w:rFonts w:ascii="Arial" w:hAnsi="Arial" w:cs="Arial"/>
          <w:sz w:val="20"/>
          <w:szCs w:val="20"/>
        </w:rPr>
        <w:t>Email:  __________________________</w:t>
      </w:r>
      <w:r w:rsidR="002F087C">
        <w:rPr>
          <w:rFonts w:ascii="Arial" w:hAnsi="Arial" w:cs="Arial"/>
          <w:sz w:val="20"/>
          <w:szCs w:val="20"/>
        </w:rPr>
        <w:t>____</w:t>
      </w:r>
      <w:r w:rsidR="00AD02CC">
        <w:rPr>
          <w:rFonts w:ascii="Arial" w:hAnsi="Arial" w:cs="Arial"/>
          <w:sz w:val="20"/>
          <w:szCs w:val="20"/>
        </w:rPr>
        <w:t>________</w:t>
      </w:r>
      <w:r w:rsidR="002F087C">
        <w:rPr>
          <w:rFonts w:ascii="Arial" w:hAnsi="Arial" w:cs="Arial"/>
          <w:sz w:val="20"/>
          <w:szCs w:val="20"/>
        </w:rPr>
        <w:t xml:space="preserve">__             </w:t>
      </w:r>
      <w:r w:rsidR="00DC1D69" w:rsidRPr="004948A3">
        <w:rPr>
          <w:rFonts w:ascii="Arial" w:hAnsi="Arial" w:cs="Arial"/>
          <w:sz w:val="20"/>
          <w:szCs w:val="20"/>
        </w:rPr>
        <w:t xml:space="preserve"> First Submission:  Yes        No      </w:t>
      </w:r>
    </w:p>
    <w:p w14:paraId="65860067" w14:textId="77777777" w:rsidR="00DC1D69" w:rsidRPr="004948A3" w:rsidRDefault="00DC1D69" w:rsidP="00DC1D69">
      <w:pPr>
        <w:rPr>
          <w:rFonts w:ascii="Arial" w:hAnsi="Arial" w:cs="Arial"/>
          <w:sz w:val="16"/>
          <w:szCs w:val="16"/>
        </w:rPr>
      </w:pPr>
    </w:p>
    <w:p w14:paraId="60CA528C" w14:textId="77777777" w:rsidR="00DC1D69" w:rsidRPr="004948A3" w:rsidRDefault="00DC1D69" w:rsidP="00DC1D69">
      <w:pPr>
        <w:jc w:val="center"/>
        <w:rPr>
          <w:rFonts w:ascii="Arial" w:hAnsi="Arial" w:cs="Arial"/>
          <w:b/>
          <w:sz w:val="20"/>
          <w:szCs w:val="20"/>
        </w:rPr>
      </w:pPr>
      <w:r w:rsidRPr="004948A3">
        <w:rPr>
          <w:rFonts w:ascii="Arial" w:hAnsi="Arial" w:cs="Arial"/>
          <w:b/>
          <w:sz w:val="20"/>
          <w:szCs w:val="20"/>
          <w:u w:val="single"/>
        </w:rPr>
        <w:t>INSTRUCTIONS TO APPLICANT</w:t>
      </w:r>
    </w:p>
    <w:p w14:paraId="4CCDAA9D" w14:textId="77777777" w:rsidR="00DC1D69" w:rsidRPr="004948A3" w:rsidRDefault="00DC1D69" w:rsidP="00DC1D69">
      <w:pPr>
        <w:jc w:val="center"/>
        <w:rPr>
          <w:rFonts w:ascii="Arial" w:hAnsi="Arial" w:cs="Arial"/>
          <w:sz w:val="20"/>
          <w:szCs w:val="20"/>
        </w:rPr>
      </w:pPr>
    </w:p>
    <w:p w14:paraId="09171624" w14:textId="16CF0C2B" w:rsidR="00DC1D69" w:rsidRDefault="00DC1D69" w:rsidP="00DC1D69">
      <w:pPr>
        <w:rPr>
          <w:rFonts w:ascii="Arial" w:hAnsi="Arial" w:cs="Arial"/>
          <w:sz w:val="20"/>
          <w:szCs w:val="20"/>
        </w:rPr>
      </w:pPr>
      <w:r w:rsidRPr="004948A3">
        <w:rPr>
          <w:rFonts w:ascii="Arial" w:hAnsi="Arial" w:cs="Arial"/>
          <w:sz w:val="20"/>
          <w:szCs w:val="20"/>
        </w:rPr>
        <w:t>1.   Consult the Chancery Square Architectural Standards for specific submittal requirements for each proposed change.</w:t>
      </w:r>
    </w:p>
    <w:p w14:paraId="55B91308" w14:textId="77777777" w:rsidR="00DC1D69" w:rsidRPr="004948A3" w:rsidRDefault="00DC1D69" w:rsidP="00DC1D69">
      <w:pPr>
        <w:rPr>
          <w:rFonts w:ascii="Arial" w:hAnsi="Arial" w:cs="Arial"/>
          <w:sz w:val="20"/>
          <w:szCs w:val="20"/>
        </w:rPr>
      </w:pPr>
      <w:r w:rsidRPr="004948A3">
        <w:rPr>
          <w:rFonts w:ascii="Arial" w:hAnsi="Arial" w:cs="Arial"/>
          <w:sz w:val="20"/>
          <w:szCs w:val="20"/>
        </w:rPr>
        <w:t>2.   Submit this application form, drawings, measurements, permits, and other required documents to:</w:t>
      </w:r>
    </w:p>
    <w:p w14:paraId="381BFD56" w14:textId="77777777" w:rsidR="00DC1D69" w:rsidRPr="004948A3" w:rsidRDefault="00DC1D69" w:rsidP="00DC1D69">
      <w:pPr>
        <w:rPr>
          <w:rFonts w:ascii="Arial" w:hAnsi="Arial" w:cs="Arial"/>
          <w:sz w:val="20"/>
          <w:szCs w:val="20"/>
        </w:rPr>
      </w:pPr>
    </w:p>
    <w:p w14:paraId="24D2A782" w14:textId="77777777" w:rsidR="00DC1D69" w:rsidRPr="004948A3" w:rsidRDefault="00DC1D69" w:rsidP="00DC1D69">
      <w:pPr>
        <w:jc w:val="center"/>
        <w:rPr>
          <w:rFonts w:ascii="Arial" w:hAnsi="Arial" w:cs="Arial"/>
          <w:sz w:val="20"/>
          <w:szCs w:val="20"/>
        </w:rPr>
      </w:pPr>
      <w:r w:rsidRPr="004948A3">
        <w:rPr>
          <w:rFonts w:ascii="Arial" w:hAnsi="Arial" w:cs="Arial"/>
          <w:sz w:val="20"/>
          <w:szCs w:val="20"/>
        </w:rPr>
        <w:t>Chancery Square Architectural Covenants Committee</w:t>
      </w:r>
    </w:p>
    <w:p w14:paraId="5DA90960" w14:textId="77777777" w:rsidR="00AD02CC" w:rsidRDefault="00AD02CC" w:rsidP="00AD02CC">
      <w:pPr>
        <w:jc w:val="center"/>
        <w:rPr>
          <w:rFonts w:ascii="Arial" w:hAnsi="Arial" w:cs="Arial"/>
          <w:sz w:val="20"/>
          <w:szCs w:val="20"/>
        </w:rPr>
      </w:pPr>
      <w:r>
        <w:rPr>
          <w:rFonts w:ascii="Arial" w:hAnsi="Arial" w:cs="Arial"/>
          <w:sz w:val="20"/>
          <w:szCs w:val="20"/>
        </w:rPr>
        <w:t>jbwfairfax@cox.net</w:t>
      </w:r>
    </w:p>
    <w:p w14:paraId="300C29B6" w14:textId="0E37B9CA" w:rsidR="00AD02CC" w:rsidRDefault="00AD02CC" w:rsidP="00DC1D69">
      <w:pPr>
        <w:jc w:val="center"/>
        <w:rPr>
          <w:rFonts w:ascii="Arial" w:hAnsi="Arial" w:cs="Arial"/>
          <w:sz w:val="20"/>
          <w:szCs w:val="20"/>
        </w:rPr>
      </w:pPr>
      <w:r>
        <w:rPr>
          <w:rFonts w:ascii="Arial" w:hAnsi="Arial" w:cs="Arial"/>
          <w:sz w:val="20"/>
          <w:szCs w:val="20"/>
        </w:rPr>
        <w:t>or</w:t>
      </w:r>
    </w:p>
    <w:p w14:paraId="4070E2D8" w14:textId="13D01040" w:rsidR="00DC1D69" w:rsidRPr="004948A3" w:rsidRDefault="00DC1D69" w:rsidP="00DC1D69">
      <w:pPr>
        <w:jc w:val="center"/>
        <w:rPr>
          <w:rFonts w:ascii="Arial" w:hAnsi="Arial" w:cs="Arial"/>
          <w:sz w:val="20"/>
          <w:szCs w:val="20"/>
        </w:rPr>
      </w:pPr>
      <w:r w:rsidRPr="004948A3">
        <w:rPr>
          <w:rFonts w:ascii="Arial" w:hAnsi="Arial" w:cs="Arial"/>
          <w:sz w:val="20"/>
          <w:szCs w:val="20"/>
        </w:rPr>
        <w:t>c/o FirstService Residential, Inc.</w:t>
      </w:r>
    </w:p>
    <w:p w14:paraId="45BB5049" w14:textId="77777777" w:rsidR="00DC1D69" w:rsidRPr="004948A3" w:rsidRDefault="00DC1D69" w:rsidP="00DC1D69">
      <w:pPr>
        <w:jc w:val="center"/>
        <w:rPr>
          <w:rFonts w:ascii="Arial" w:hAnsi="Arial" w:cs="Arial"/>
          <w:sz w:val="20"/>
          <w:szCs w:val="20"/>
        </w:rPr>
      </w:pPr>
      <w:r w:rsidRPr="004948A3">
        <w:rPr>
          <w:rFonts w:ascii="Arial" w:hAnsi="Arial" w:cs="Arial"/>
          <w:sz w:val="20"/>
          <w:szCs w:val="20"/>
        </w:rPr>
        <w:t>11351 Random Hills Road</w:t>
      </w:r>
    </w:p>
    <w:p w14:paraId="3E03D5DD" w14:textId="77777777" w:rsidR="00DC1D69" w:rsidRPr="004948A3" w:rsidRDefault="00DC1D69" w:rsidP="00DC1D69">
      <w:pPr>
        <w:jc w:val="center"/>
        <w:rPr>
          <w:rFonts w:ascii="Arial" w:hAnsi="Arial" w:cs="Arial"/>
          <w:sz w:val="20"/>
          <w:szCs w:val="20"/>
        </w:rPr>
      </w:pPr>
      <w:r w:rsidRPr="004948A3">
        <w:rPr>
          <w:rFonts w:ascii="Arial" w:hAnsi="Arial" w:cs="Arial"/>
          <w:sz w:val="20"/>
          <w:szCs w:val="20"/>
        </w:rPr>
        <w:t>Suite 500</w:t>
      </w:r>
    </w:p>
    <w:p w14:paraId="343054DB" w14:textId="77777777" w:rsidR="00DC1D69" w:rsidRPr="004948A3" w:rsidRDefault="00DC1D69" w:rsidP="00DC1D69">
      <w:pPr>
        <w:jc w:val="center"/>
        <w:rPr>
          <w:rFonts w:ascii="Arial" w:hAnsi="Arial" w:cs="Arial"/>
          <w:sz w:val="20"/>
          <w:szCs w:val="20"/>
        </w:rPr>
      </w:pPr>
      <w:r w:rsidRPr="004948A3">
        <w:rPr>
          <w:rFonts w:ascii="Arial" w:hAnsi="Arial" w:cs="Arial"/>
          <w:sz w:val="20"/>
          <w:szCs w:val="20"/>
        </w:rPr>
        <w:t>Fairfax, VA  22030</w:t>
      </w:r>
    </w:p>
    <w:p w14:paraId="61C71229" w14:textId="77777777" w:rsidR="002F087C" w:rsidRPr="004948A3" w:rsidRDefault="002F087C" w:rsidP="002F087C">
      <w:pPr>
        <w:rPr>
          <w:rFonts w:ascii="Arial" w:hAnsi="Arial" w:cs="Arial"/>
          <w:sz w:val="20"/>
          <w:szCs w:val="20"/>
        </w:rPr>
      </w:pPr>
    </w:p>
    <w:p w14:paraId="5A221DAB" w14:textId="7590E34C" w:rsidR="00DC1D69" w:rsidRPr="00C11CB2" w:rsidRDefault="00740128" w:rsidP="00DC1D69">
      <w:pPr>
        <w:rPr>
          <w:rFonts w:ascii="Arial" w:hAnsi="Arial" w:cs="Arial"/>
          <w:sz w:val="20"/>
          <w:szCs w:val="20"/>
        </w:rPr>
      </w:pPr>
      <w:r>
        <w:rPr>
          <w:rFonts w:ascii="Arial" w:hAnsi="Arial" w:cs="Arial"/>
          <w:sz w:val="20"/>
          <w:szCs w:val="20"/>
        </w:rPr>
        <w:t>3</w:t>
      </w:r>
      <w:r w:rsidR="00DC1D69" w:rsidRPr="004948A3">
        <w:rPr>
          <w:rFonts w:ascii="Arial" w:hAnsi="Arial" w:cs="Arial"/>
          <w:sz w:val="20"/>
          <w:szCs w:val="20"/>
        </w:rPr>
        <w:t xml:space="preserve">.   All ground level patio applications should describe in detail how drainage will be maintained, and how </w:t>
      </w:r>
      <w:r w:rsidR="00DC1D69" w:rsidRPr="00C11CB2">
        <w:rPr>
          <w:rFonts w:ascii="Arial" w:hAnsi="Arial" w:cs="Arial"/>
          <w:sz w:val="20"/>
          <w:szCs w:val="20"/>
        </w:rPr>
        <w:t>downspout water runoff will be directed.  Include description of pipe and drainage bed.</w:t>
      </w:r>
    </w:p>
    <w:p w14:paraId="526CDD49" w14:textId="4EF44EF3" w:rsidR="00AD02CC" w:rsidRPr="00C11CB2" w:rsidRDefault="00AD02CC" w:rsidP="00DC1D69">
      <w:pPr>
        <w:rPr>
          <w:rFonts w:ascii="Arial" w:hAnsi="Arial" w:cs="Arial"/>
          <w:sz w:val="20"/>
          <w:szCs w:val="20"/>
        </w:rPr>
      </w:pPr>
      <w:r w:rsidRPr="00C11CB2">
        <w:rPr>
          <w:rFonts w:ascii="Arial" w:hAnsi="Arial" w:cs="Arial"/>
          <w:sz w:val="20"/>
          <w:szCs w:val="20"/>
        </w:rPr>
        <w:t>4.   Attached a copy of the contractor’s contractor.  Monies may be blackened out.</w:t>
      </w:r>
    </w:p>
    <w:p w14:paraId="0D85AA3B" w14:textId="4844E9FE" w:rsidR="00F93F12" w:rsidRPr="00C11CB2" w:rsidRDefault="00F93F12" w:rsidP="00DC1D69">
      <w:pPr>
        <w:rPr>
          <w:rFonts w:ascii="Arial" w:hAnsi="Arial" w:cs="Arial"/>
          <w:sz w:val="20"/>
          <w:szCs w:val="20"/>
        </w:rPr>
      </w:pPr>
      <w:r w:rsidRPr="00C11CB2">
        <w:rPr>
          <w:rFonts w:ascii="Arial" w:hAnsi="Arial" w:cs="Arial"/>
          <w:sz w:val="20"/>
          <w:szCs w:val="20"/>
        </w:rPr>
        <w:t>5.   A</w:t>
      </w:r>
      <w:r w:rsidRPr="00C11CB2">
        <w:rPr>
          <w:rFonts w:ascii="Verdana" w:hAnsi="Verdana" w:cs="Arial"/>
          <w:sz w:val="20"/>
          <w:szCs w:val="20"/>
        </w:rPr>
        <w:t>t the discretion of the ACC, a survey plat may be required for approval of some projects.  The homeowner will be notified accordingly.</w:t>
      </w:r>
    </w:p>
    <w:p w14:paraId="69D8FDCA" w14:textId="77777777" w:rsidR="00DC1D69" w:rsidRPr="00C11CB2" w:rsidRDefault="00DC1D69" w:rsidP="00DC1D69">
      <w:pPr>
        <w:rPr>
          <w:rFonts w:ascii="Arial" w:hAnsi="Arial" w:cs="Arial"/>
          <w:sz w:val="20"/>
          <w:szCs w:val="20"/>
        </w:rPr>
      </w:pPr>
    </w:p>
    <w:p w14:paraId="448D11F6" w14:textId="77777777" w:rsidR="00DC1D69" w:rsidRPr="004948A3" w:rsidRDefault="00DC1D69" w:rsidP="00DC1D69">
      <w:pPr>
        <w:rPr>
          <w:rFonts w:ascii="Arial" w:hAnsi="Arial" w:cs="Arial"/>
          <w:sz w:val="16"/>
          <w:szCs w:val="16"/>
        </w:rPr>
      </w:pPr>
      <w:r w:rsidRPr="004948A3">
        <w:rPr>
          <w:rFonts w:ascii="Arial" w:hAnsi="Arial" w:cs="Arial"/>
          <w:sz w:val="20"/>
          <w:szCs w:val="20"/>
        </w:rPr>
        <w:t>Please describe the proposed changes (attach additional sheets, if necessary):</w:t>
      </w:r>
    </w:p>
    <w:p w14:paraId="72F6F390" w14:textId="77777777" w:rsidR="00DC1D69" w:rsidRPr="004948A3" w:rsidRDefault="00DC1D69" w:rsidP="00DC1D69">
      <w:pPr>
        <w:rPr>
          <w:rFonts w:ascii="Arial" w:hAnsi="Arial" w:cs="Arial"/>
          <w:sz w:val="20"/>
          <w:szCs w:val="20"/>
        </w:rPr>
      </w:pPr>
      <w:r w:rsidRPr="004948A3">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EADC6B" w14:textId="77777777" w:rsidR="00DC1D69" w:rsidRPr="004948A3" w:rsidRDefault="00DC1D69" w:rsidP="00DC1D69">
      <w:pPr>
        <w:rPr>
          <w:rFonts w:ascii="Arial" w:hAnsi="Arial" w:cs="Arial"/>
          <w:sz w:val="20"/>
          <w:szCs w:val="20"/>
        </w:rPr>
      </w:pPr>
    </w:p>
    <w:p w14:paraId="7B16A725" w14:textId="77777777" w:rsidR="00DC1D69" w:rsidRPr="004948A3" w:rsidRDefault="00DC1D69" w:rsidP="00DC1D69">
      <w:pPr>
        <w:rPr>
          <w:rFonts w:ascii="Arial" w:hAnsi="Arial" w:cs="Arial"/>
          <w:sz w:val="20"/>
          <w:szCs w:val="20"/>
        </w:rPr>
      </w:pPr>
      <w:r w:rsidRPr="004948A3">
        <w:rPr>
          <w:rFonts w:ascii="Arial" w:hAnsi="Arial" w:cs="Arial"/>
          <w:sz w:val="20"/>
          <w:szCs w:val="20"/>
        </w:rPr>
        <w:t>Estimated start date:   _______________________ Estimated completed date:  __________________</w:t>
      </w:r>
    </w:p>
    <w:p w14:paraId="2F173213" w14:textId="77777777" w:rsidR="00DC1D69" w:rsidRPr="004948A3" w:rsidRDefault="00DC1D69" w:rsidP="00DC1D69">
      <w:pPr>
        <w:jc w:val="center"/>
        <w:rPr>
          <w:rFonts w:ascii="Arial" w:hAnsi="Arial" w:cs="Arial"/>
          <w:sz w:val="20"/>
          <w:szCs w:val="20"/>
        </w:rPr>
      </w:pPr>
      <w:r w:rsidRPr="004948A3">
        <w:rPr>
          <w:rFonts w:ascii="Arial" w:hAnsi="Arial" w:cs="Arial"/>
          <w:sz w:val="20"/>
          <w:szCs w:val="20"/>
        </w:rPr>
        <w:t>(Allow 30 days for ACC approval prior to start date.)</w:t>
      </w:r>
    </w:p>
    <w:p w14:paraId="27E8D1A7" w14:textId="77777777" w:rsidR="00DC1D69" w:rsidRPr="004948A3" w:rsidRDefault="00DC1D69" w:rsidP="00DC1D69">
      <w:pPr>
        <w:jc w:val="center"/>
        <w:rPr>
          <w:rFonts w:ascii="Arial" w:hAnsi="Arial" w:cs="Arial"/>
          <w:sz w:val="20"/>
          <w:szCs w:val="20"/>
        </w:rPr>
      </w:pPr>
    </w:p>
    <w:p w14:paraId="29BFC9D6" w14:textId="06E66892" w:rsidR="00DC1D69" w:rsidRPr="004948A3" w:rsidRDefault="00DC1D69" w:rsidP="00DC1D69">
      <w:pPr>
        <w:rPr>
          <w:rFonts w:ascii="Arial" w:hAnsi="Arial" w:cs="Arial"/>
          <w:sz w:val="20"/>
          <w:szCs w:val="20"/>
        </w:rPr>
      </w:pPr>
      <w:r w:rsidRPr="004948A3">
        <w:rPr>
          <w:rFonts w:ascii="Arial" w:hAnsi="Arial" w:cs="Arial"/>
          <w:sz w:val="20"/>
          <w:szCs w:val="20"/>
        </w:rPr>
        <w:t xml:space="preserve">Obtain signatures of all property owners who will be affected by the change; a minimum of two.  The signatures indicate an awareness of applicant’s intent and </w:t>
      </w:r>
      <w:r w:rsidR="00AC4F37">
        <w:rPr>
          <w:rFonts w:ascii="Arial" w:hAnsi="Arial" w:cs="Arial"/>
          <w:sz w:val="20"/>
          <w:szCs w:val="20"/>
        </w:rPr>
        <w:t xml:space="preserve">do not constitute or indicate approval or disapproval.  </w:t>
      </w:r>
    </w:p>
    <w:p w14:paraId="3DAEEC3C" w14:textId="77777777" w:rsidR="00DC1D69" w:rsidRPr="004948A3" w:rsidRDefault="00DC1D69" w:rsidP="00DC1D69">
      <w:pPr>
        <w:rPr>
          <w:rFonts w:ascii="Arial" w:hAnsi="Arial" w:cs="Arial"/>
          <w:sz w:val="20"/>
          <w:szCs w:val="20"/>
          <w:u w:val="single"/>
        </w:rPr>
      </w:pPr>
      <w:r w:rsidRPr="004948A3">
        <w:rPr>
          <w:rFonts w:ascii="Arial" w:hAnsi="Arial" w:cs="Arial"/>
          <w:sz w:val="20"/>
          <w:szCs w:val="20"/>
        </w:rPr>
        <w:t xml:space="preserve">                           </w:t>
      </w:r>
      <w:r w:rsidRPr="004948A3">
        <w:rPr>
          <w:rFonts w:ascii="Arial" w:hAnsi="Arial" w:cs="Arial"/>
          <w:sz w:val="20"/>
          <w:szCs w:val="20"/>
          <w:u w:val="single"/>
        </w:rPr>
        <w:t>Signature</w:t>
      </w:r>
      <w:r w:rsidRPr="004948A3">
        <w:rPr>
          <w:rFonts w:ascii="Arial" w:hAnsi="Arial" w:cs="Arial"/>
          <w:sz w:val="20"/>
          <w:szCs w:val="20"/>
        </w:rPr>
        <w:t xml:space="preserve">                                  </w:t>
      </w:r>
      <w:r w:rsidRPr="004948A3">
        <w:rPr>
          <w:rFonts w:ascii="Arial" w:hAnsi="Arial" w:cs="Arial"/>
          <w:sz w:val="20"/>
          <w:szCs w:val="20"/>
          <w:u w:val="single"/>
        </w:rPr>
        <w:t>Address</w:t>
      </w:r>
      <w:r w:rsidRPr="004948A3">
        <w:rPr>
          <w:rFonts w:ascii="Arial" w:hAnsi="Arial" w:cs="Arial"/>
          <w:sz w:val="20"/>
          <w:szCs w:val="20"/>
        </w:rPr>
        <w:t xml:space="preserve">      </w:t>
      </w:r>
      <w:r w:rsidRPr="004948A3">
        <w:rPr>
          <w:rFonts w:ascii="Arial" w:hAnsi="Arial" w:cs="Arial"/>
          <w:sz w:val="20"/>
          <w:szCs w:val="20"/>
        </w:rPr>
        <w:tab/>
      </w:r>
      <w:r w:rsidRPr="004948A3">
        <w:rPr>
          <w:rFonts w:ascii="Arial" w:hAnsi="Arial" w:cs="Arial"/>
          <w:sz w:val="20"/>
          <w:szCs w:val="20"/>
        </w:rPr>
        <w:tab/>
        <w:t xml:space="preserve"> </w:t>
      </w:r>
      <w:r w:rsidRPr="00905BF5">
        <w:rPr>
          <w:rFonts w:ascii="Arial" w:hAnsi="Arial" w:cs="Arial"/>
          <w:sz w:val="20"/>
          <w:szCs w:val="20"/>
        </w:rPr>
        <w:t>I acknowledge that I have</w:t>
      </w:r>
      <w:r w:rsidRPr="004948A3">
        <w:rPr>
          <w:rFonts w:ascii="Arial" w:hAnsi="Arial" w:cs="Arial"/>
          <w:sz w:val="20"/>
          <w:szCs w:val="20"/>
          <w:u w:val="single"/>
        </w:rPr>
        <w:t xml:space="preserve"> </w:t>
      </w:r>
    </w:p>
    <w:p w14:paraId="7AA99D4C" w14:textId="77777777" w:rsidR="00DC1D69" w:rsidRPr="004948A3" w:rsidRDefault="00DC1D69" w:rsidP="00DC1D69">
      <w:pPr>
        <w:ind w:left="5760" w:firstLine="720"/>
        <w:rPr>
          <w:rFonts w:ascii="Arial" w:hAnsi="Arial" w:cs="Arial"/>
          <w:sz w:val="20"/>
          <w:szCs w:val="20"/>
          <w:u w:val="single"/>
        </w:rPr>
      </w:pPr>
      <w:r w:rsidRPr="004948A3">
        <w:rPr>
          <w:rFonts w:ascii="Arial" w:hAnsi="Arial" w:cs="Arial"/>
          <w:sz w:val="20"/>
          <w:szCs w:val="20"/>
          <w:u w:val="single"/>
        </w:rPr>
        <w:t xml:space="preserve">  reviewed this application.</w:t>
      </w:r>
    </w:p>
    <w:p w14:paraId="58047534" w14:textId="77777777" w:rsidR="00DC1D69" w:rsidRPr="004948A3" w:rsidRDefault="00DC1D69" w:rsidP="00DC1D69">
      <w:pPr>
        <w:rPr>
          <w:rFonts w:ascii="Arial" w:hAnsi="Arial" w:cs="Arial"/>
          <w:sz w:val="20"/>
          <w:szCs w:val="20"/>
        </w:rPr>
      </w:pPr>
      <w:r w:rsidRPr="004948A3">
        <w:rPr>
          <w:rFonts w:ascii="Arial" w:hAnsi="Arial" w:cs="Arial"/>
          <w:sz w:val="20"/>
          <w:szCs w:val="20"/>
        </w:rPr>
        <w:tab/>
      </w:r>
      <w:r w:rsidRPr="004948A3">
        <w:rPr>
          <w:rFonts w:ascii="Arial" w:hAnsi="Arial" w:cs="Arial"/>
          <w:sz w:val="20"/>
          <w:szCs w:val="20"/>
        </w:rPr>
        <w:tab/>
      </w:r>
      <w:r w:rsidRPr="004948A3">
        <w:rPr>
          <w:rFonts w:ascii="Arial" w:hAnsi="Arial" w:cs="Arial"/>
          <w:sz w:val="20"/>
          <w:szCs w:val="20"/>
        </w:rPr>
        <w:tab/>
      </w:r>
      <w:r w:rsidRPr="004948A3">
        <w:rPr>
          <w:rFonts w:ascii="Arial" w:hAnsi="Arial" w:cs="Arial"/>
          <w:sz w:val="20"/>
          <w:szCs w:val="20"/>
        </w:rPr>
        <w:tab/>
      </w:r>
      <w:r w:rsidRPr="004948A3">
        <w:rPr>
          <w:rFonts w:ascii="Arial" w:hAnsi="Arial" w:cs="Arial"/>
          <w:sz w:val="20"/>
          <w:szCs w:val="20"/>
        </w:rPr>
        <w:tab/>
      </w:r>
      <w:r w:rsidRPr="004948A3">
        <w:rPr>
          <w:rFonts w:ascii="Arial" w:hAnsi="Arial" w:cs="Arial"/>
          <w:sz w:val="20"/>
          <w:szCs w:val="20"/>
        </w:rPr>
        <w:tab/>
      </w:r>
      <w:r w:rsidRPr="004948A3">
        <w:rPr>
          <w:rFonts w:ascii="Arial" w:hAnsi="Arial" w:cs="Arial"/>
          <w:sz w:val="20"/>
          <w:szCs w:val="20"/>
        </w:rPr>
        <w:tab/>
      </w:r>
      <w:r w:rsidRPr="004948A3">
        <w:rPr>
          <w:rFonts w:ascii="Arial" w:hAnsi="Arial" w:cs="Arial"/>
          <w:sz w:val="20"/>
          <w:szCs w:val="20"/>
        </w:rPr>
        <w:tab/>
        <w:t xml:space="preserve">                         </w:t>
      </w:r>
    </w:p>
    <w:p w14:paraId="3E112AD3" w14:textId="77777777" w:rsidR="00DC1D69" w:rsidRPr="004948A3" w:rsidRDefault="00DC1D69" w:rsidP="00DC1D69">
      <w:pPr>
        <w:rPr>
          <w:rFonts w:ascii="Arial" w:hAnsi="Arial" w:cs="Arial"/>
          <w:sz w:val="20"/>
          <w:szCs w:val="20"/>
        </w:rPr>
      </w:pPr>
      <w:r w:rsidRPr="004948A3">
        <w:rPr>
          <w:rFonts w:ascii="Arial" w:hAnsi="Arial" w:cs="Arial"/>
          <w:sz w:val="20"/>
          <w:szCs w:val="20"/>
        </w:rPr>
        <w:t>_________________________________</w:t>
      </w:r>
      <w:r w:rsidRPr="004948A3">
        <w:rPr>
          <w:rFonts w:ascii="Arial" w:hAnsi="Arial" w:cs="Arial"/>
          <w:sz w:val="20"/>
          <w:szCs w:val="20"/>
        </w:rPr>
        <w:tab/>
        <w:t>___________________</w:t>
      </w:r>
      <w:r w:rsidRPr="004948A3">
        <w:rPr>
          <w:rFonts w:ascii="Arial" w:hAnsi="Arial" w:cs="Arial"/>
          <w:sz w:val="20"/>
          <w:szCs w:val="20"/>
        </w:rPr>
        <w:tab/>
      </w:r>
      <w:r w:rsidRPr="004948A3">
        <w:rPr>
          <w:rFonts w:ascii="Arial" w:hAnsi="Arial" w:cs="Arial"/>
          <w:sz w:val="20"/>
          <w:szCs w:val="20"/>
        </w:rPr>
        <w:tab/>
        <w:t>_____   yes or no</w:t>
      </w:r>
    </w:p>
    <w:p w14:paraId="33A4BFD0" w14:textId="77777777" w:rsidR="00DC1D69" w:rsidRPr="004948A3" w:rsidRDefault="00DC1D69" w:rsidP="00DC1D69">
      <w:pPr>
        <w:rPr>
          <w:rFonts w:ascii="Arial" w:hAnsi="Arial" w:cs="Arial"/>
          <w:sz w:val="16"/>
          <w:szCs w:val="16"/>
        </w:rPr>
      </w:pPr>
    </w:p>
    <w:p w14:paraId="525F5C43" w14:textId="77777777" w:rsidR="00DC1D69" w:rsidRPr="004948A3" w:rsidRDefault="00DC1D69" w:rsidP="00DC1D69">
      <w:pPr>
        <w:rPr>
          <w:rFonts w:ascii="Arial" w:hAnsi="Arial" w:cs="Arial"/>
          <w:sz w:val="20"/>
          <w:szCs w:val="20"/>
        </w:rPr>
      </w:pPr>
      <w:r w:rsidRPr="004948A3">
        <w:rPr>
          <w:rFonts w:ascii="Arial" w:hAnsi="Arial" w:cs="Arial"/>
          <w:sz w:val="20"/>
          <w:szCs w:val="20"/>
        </w:rPr>
        <w:t>_________________________________</w:t>
      </w:r>
      <w:r w:rsidRPr="004948A3">
        <w:rPr>
          <w:rFonts w:ascii="Arial" w:hAnsi="Arial" w:cs="Arial"/>
          <w:sz w:val="20"/>
          <w:szCs w:val="20"/>
        </w:rPr>
        <w:tab/>
        <w:t>___________________</w:t>
      </w:r>
      <w:r w:rsidRPr="004948A3">
        <w:rPr>
          <w:rFonts w:ascii="Arial" w:hAnsi="Arial" w:cs="Arial"/>
          <w:sz w:val="20"/>
          <w:szCs w:val="20"/>
        </w:rPr>
        <w:tab/>
      </w:r>
      <w:r w:rsidRPr="004948A3">
        <w:rPr>
          <w:rFonts w:ascii="Arial" w:hAnsi="Arial" w:cs="Arial"/>
          <w:sz w:val="20"/>
          <w:szCs w:val="20"/>
        </w:rPr>
        <w:tab/>
        <w:t>_____   yes or no</w:t>
      </w:r>
    </w:p>
    <w:p w14:paraId="2F635E0B" w14:textId="77777777" w:rsidR="00DC1D69" w:rsidRPr="004948A3" w:rsidRDefault="00DC1D69" w:rsidP="00DC1D69">
      <w:pPr>
        <w:rPr>
          <w:rFonts w:ascii="Arial" w:hAnsi="Arial" w:cs="Arial"/>
          <w:sz w:val="20"/>
          <w:szCs w:val="20"/>
        </w:rPr>
      </w:pPr>
    </w:p>
    <w:p w14:paraId="121B8E76" w14:textId="77777777" w:rsidR="00DC1D69" w:rsidRPr="004948A3" w:rsidRDefault="00DC1D69" w:rsidP="00DC1D69">
      <w:pPr>
        <w:rPr>
          <w:rFonts w:ascii="Arial" w:hAnsi="Arial" w:cs="Arial"/>
          <w:sz w:val="20"/>
          <w:szCs w:val="20"/>
        </w:rPr>
      </w:pPr>
      <w:r w:rsidRPr="004948A3">
        <w:rPr>
          <w:rFonts w:ascii="Arial" w:hAnsi="Arial" w:cs="Arial"/>
          <w:sz w:val="20"/>
          <w:szCs w:val="20"/>
        </w:rPr>
        <w:t>_________________________________</w:t>
      </w:r>
      <w:r w:rsidRPr="004948A3">
        <w:rPr>
          <w:rFonts w:ascii="Arial" w:hAnsi="Arial" w:cs="Arial"/>
          <w:sz w:val="20"/>
          <w:szCs w:val="20"/>
        </w:rPr>
        <w:tab/>
        <w:t>___________________</w:t>
      </w:r>
      <w:r w:rsidRPr="004948A3">
        <w:rPr>
          <w:rFonts w:ascii="Arial" w:hAnsi="Arial" w:cs="Arial"/>
          <w:sz w:val="20"/>
          <w:szCs w:val="20"/>
        </w:rPr>
        <w:tab/>
      </w:r>
      <w:r w:rsidRPr="004948A3">
        <w:rPr>
          <w:rFonts w:ascii="Arial" w:hAnsi="Arial" w:cs="Arial"/>
          <w:sz w:val="20"/>
          <w:szCs w:val="20"/>
        </w:rPr>
        <w:tab/>
        <w:t>_____   yes or no</w:t>
      </w:r>
    </w:p>
    <w:p w14:paraId="79D1B202" w14:textId="504651CD" w:rsidR="00DC1D69" w:rsidRPr="004948A3" w:rsidRDefault="00DC1D69" w:rsidP="00DC1D69">
      <w:pPr>
        <w:rPr>
          <w:rFonts w:ascii="Arial" w:hAnsi="Arial" w:cs="Arial"/>
          <w:sz w:val="20"/>
          <w:szCs w:val="20"/>
        </w:rPr>
      </w:pPr>
      <w:r w:rsidRPr="004948A3">
        <w:rPr>
          <w:rFonts w:ascii="Arial" w:hAnsi="Arial" w:cs="Arial"/>
          <w:sz w:val="20"/>
          <w:szCs w:val="20"/>
        </w:rPr>
        <w:tab/>
      </w:r>
      <w:r w:rsidRPr="004948A3">
        <w:rPr>
          <w:rFonts w:ascii="Arial" w:hAnsi="Arial" w:cs="Arial"/>
          <w:sz w:val="20"/>
          <w:szCs w:val="20"/>
        </w:rPr>
        <w:tab/>
      </w:r>
      <w:r w:rsidRPr="004948A3">
        <w:rPr>
          <w:rFonts w:ascii="Arial" w:hAnsi="Arial" w:cs="Arial"/>
          <w:sz w:val="20"/>
          <w:szCs w:val="20"/>
        </w:rPr>
        <w:tab/>
      </w:r>
      <w:r w:rsidRPr="004948A3">
        <w:rPr>
          <w:rFonts w:ascii="Arial" w:hAnsi="Arial" w:cs="Arial"/>
          <w:sz w:val="20"/>
          <w:szCs w:val="20"/>
        </w:rPr>
        <w:tab/>
      </w:r>
    </w:p>
    <w:p w14:paraId="7CA6E983" w14:textId="2D33B15A" w:rsidR="00DC1D69" w:rsidRPr="004948A3" w:rsidRDefault="00DC1D69" w:rsidP="00DC1D69">
      <w:pPr>
        <w:jc w:val="center"/>
        <w:rPr>
          <w:rFonts w:ascii="Arial" w:hAnsi="Arial" w:cs="Arial"/>
          <w:sz w:val="20"/>
          <w:szCs w:val="20"/>
        </w:rPr>
      </w:pPr>
      <w:r w:rsidRPr="004948A3">
        <w:rPr>
          <w:rFonts w:ascii="Arial" w:hAnsi="Arial" w:cs="Arial"/>
          <w:sz w:val="20"/>
          <w:szCs w:val="20"/>
        </w:rPr>
        <w:t>Anyone signing this application may contact the ACC to give additional information.</w:t>
      </w:r>
    </w:p>
    <w:p w14:paraId="36871915" w14:textId="56FE5BAB" w:rsidR="00AC4F37" w:rsidRDefault="00AC4F37" w:rsidP="00DC1D69">
      <w:pPr>
        <w:jc w:val="center"/>
        <w:rPr>
          <w:rFonts w:ascii="Arial" w:hAnsi="Arial" w:cs="Arial"/>
          <w:sz w:val="20"/>
          <w:szCs w:val="20"/>
        </w:rPr>
      </w:pPr>
    </w:p>
    <w:p w14:paraId="3A0E46C5" w14:textId="77777777" w:rsidR="00C11CB2" w:rsidRPr="004948A3" w:rsidRDefault="00C11CB2" w:rsidP="00DC1D69">
      <w:pPr>
        <w:jc w:val="center"/>
        <w:rPr>
          <w:rFonts w:ascii="Arial" w:hAnsi="Arial" w:cs="Arial"/>
          <w:sz w:val="20"/>
          <w:szCs w:val="20"/>
        </w:rPr>
      </w:pPr>
    </w:p>
    <w:bookmarkEnd w:id="24"/>
    <w:p w14:paraId="063C4017" w14:textId="7EA2A877" w:rsidR="00235C8E" w:rsidRPr="004948A3" w:rsidRDefault="00AC4F37" w:rsidP="00D71A57">
      <w:pPr>
        <w:jc w:val="right"/>
        <w:rPr>
          <w:rFonts w:ascii="Arial" w:hAnsi="Arial" w:cs="Arial"/>
          <w:sz w:val="20"/>
          <w:szCs w:val="20"/>
        </w:rPr>
      </w:pPr>
      <w:r>
        <w:rPr>
          <w:rFonts w:ascii="Arial" w:hAnsi="Arial" w:cs="Arial"/>
          <w:sz w:val="20"/>
          <w:szCs w:val="20"/>
        </w:rPr>
        <w:t>August</w:t>
      </w:r>
      <w:r w:rsidR="00D71A57" w:rsidRPr="004948A3">
        <w:rPr>
          <w:rFonts w:ascii="Arial" w:hAnsi="Arial" w:cs="Arial"/>
          <w:sz w:val="20"/>
          <w:szCs w:val="20"/>
        </w:rPr>
        <w:t xml:space="preserve"> 20</w:t>
      </w:r>
      <w:r w:rsidR="002053A9">
        <w:rPr>
          <w:rFonts w:ascii="Arial" w:hAnsi="Arial" w:cs="Arial"/>
          <w:sz w:val="20"/>
          <w:szCs w:val="20"/>
        </w:rPr>
        <w:t>21</w:t>
      </w:r>
    </w:p>
    <w:p w14:paraId="2A595149" w14:textId="6367EBC2" w:rsidR="00DC1D69" w:rsidRPr="004948A3" w:rsidRDefault="00F801A7" w:rsidP="00DB286F">
      <w:pPr>
        <w:jc w:val="center"/>
        <w:rPr>
          <w:rFonts w:ascii="Century Gothic" w:hAnsi="Century Gothic" w:cs="Arial"/>
          <w:sz w:val="24"/>
          <w:szCs w:val="24"/>
        </w:rPr>
      </w:pPr>
      <w:r w:rsidRPr="004948A3">
        <w:rPr>
          <w:rFonts w:ascii="Century Gothic" w:hAnsi="Century Gothic" w:cs="Arial"/>
          <w:sz w:val="24"/>
          <w:szCs w:val="24"/>
        </w:rPr>
        <w:t>3</w:t>
      </w:r>
      <w:r w:rsidR="00AC4F37">
        <w:rPr>
          <w:rFonts w:ascii="Century Gothic" w:hAnsi="Century Gothic" w:cs="Arial"/>
          <w:sz w:val="24"/>
          <w:szCs w:val="24"/>
        </w:rPr>
        <w:t>4</w:t>
      </w:r>
    </w:p>
    <w:p w14:paraId="162AC9D4" w14:textId="77777777" w:rsidR="00DC1D69" w:rsidRPr="004948A3" w:rsidRDefault="00DC1D69" w:rsidP="00DC1D69">
      <w:pPr>
        <w:rPr>
          <w:rFonts w:ascii="Arial" w:hAnsi="Arial" w:cs="Arial"/>
          <w:sz w:val="20"/>
          <w:szCs w:val="20"/>
        </w:rPr>
      </w:pPr>
      <w:r w:rsidRPr="004948A3">
        <w:rPr>
          <w:rFonts w:ascii="Arial" w:hAnsi="Arial" w:cs="Arial"/>
          <w:sz w:val="20"/>
          <w:szCs w:val="20"/>
        </w:rPr>
        <w:br w:type="page"/>
      </w:r>
      <w:r w:rsidRPr="004948A3">
        <w:rPr>
          <w:rFonts w:ascii="Arial" w:hAnsi="Arial" w:cs="Arial"/>
          <w:sz w:val="20"/>
          <w:szCs w:val="20"/>
          <w:u w:val="single"/>
        </w:rPr>
        <w:lastRenderedPageBreak/>
        <w:t>For the Homeowner</w:t>
      </w:r>
      <w:r w:rsidRPr="004948A3">
        <w:rPr>
          <w:rFonts w:ascii="Arial" w:hAnsi="Arial" w:cs="Arial"/>
          <w:sz w:val="20"/>
          <w:szCs w:val="20"/>
        </w:rPr>
        <w:t>:</w:t>
      </w:r>
    </w:p>
    <w:p w14:paraId="028D7BD9" w14:textId="77777777" w:rsidR="00DC1D69" w:rsidRPr="004948A3" w:rsidRDefault="00DC1D69" w:rsidP="00DC1D69">
      <w:pPr>
        <w:rPr>
          <w:rFonts w:ascii="Arial" w:hAnsi="Arial" w:cs="Arial"/>
          <w:sz w:val="20"/>
          <w:szCs w:val="20"/>
        </w:rPr>
      </w:pPr>
    </w:p>
    <w:p w14:paraId="08D4DF4B" w14:textId="77777777" w:rsidR="00DC1D69" w:rsidRPr="004948A3" w:rsidRDefault="00DC1D69" w:rsidP="00DC1D69">
      <w:pPr>
        <w:rPr>
          <w:rFonts w:ascii="Arial" w:hAnsi="Arial" w:cs="Arial"/>
          <w:sz w:val="20"/>
          <w:szCs w:val="20"/>
        </w:rPr>
      </w:pPr>
      <w:r w:rsidRPr="004948A3">
        <w:rPr>
          <w:rFonts w:ascii="Arial" w:hAnsi="Arial" w:cs="Arial"/>
          <w:sz w:val="20"/>
          <w:szCs w:val="20"/>
        </w:rPr>
        <w:t>1.</w:t>
      </w:r>
      <w:r w:rsidRPr="004948A3">
        <w:rPr>
          <w:rFonts w:ascii="Arial" w:hAnsi="Arial" w:cs="Arial"/>
          <w:sz w:val="20"/>
          <w:szCs w:val="20"/>
        </w:rPr>
        <w:tab/>
        <w:t xml:space="preserve">I agree that compliance with Chancery Square Architectural Guidelines and approval of </w:t>
      </w:r>
    </w:p>
    <w:p w14:paraId="69870136" w14:textId="77777777" w:rsidR="00DC1D69" w:rsidRPr="004948A3" w:rsidRDefault="00DC1D69" w:rsidP="00DC1D69">
      <w:pPr>
        <w:rPr>
          <w:rFonts w:ascii="Arial" w:hAnsi="Arial" w:cs="Arial"/>
          <w:sz w:val="20"/>
          <w:szCs w:val="20"/>
        </w:rPr>
      </w:pPr>
      <w:r w:rsidRPr="004948A3">
        <w:rPr>
          <w:rFonts w:ascii="Arial" w:hAnsi="Arial" w:cs="Arial"/>
          <w:sz w:val="20"/>
          <w:szCs w:val="20"/>
        </w:rPr>
        <w:tab/>
        <w:t xml:space="preserve">the ACC do not constitute compliance with County or City building zoning codes, and ACC </w:t>
      </w:r>
    </w:p>
    <w:p w14:paraId="7B465197" w14:textId="77777777" w:rsidR="00DC1D69" w:rsidRPr="004948A3" w:rsidRDefault="00DC1D69" w:rsidP="00DC1D69">
      <w:pPr>
        <w:rPr>
          <w:rFonts w:ascii="Arial" w:hAnsi="Arial" w:cs="Arial"/>
          <w:sz w:val="20"/>
          <w:szCs w:val="20"/>
        </w:rPr>
      </w:pPr>
      <w:r w:rsidRPr="004948A3">
        <w:rPr>
          <w:rFonts w:ascii="Arial" w:hAnsi="Arial" w:cs="Arial"/>
          <w:sz w:val="20"/>
          <w:szCs w:val="20"/>
        </w:rPr>
        <w:tab/>
        <w:t>approval shall not be constituted as a waiver or modification of any code restriction.</w:t>
      </w:r>
    </w:p>
    <w:p w14:paraId="53B50EBB" w14:textId="77777777" w:rsidR="00DC1D69" w:rsidRPr="004948A3" w:rsidRDefault="00DC1D69" w:rsidP="00DC1D69">
      <w:pPr>
        <w:rPr>
          <w:rFonts w:ascii="Arial" w:hAnsi="Arial" w:cs="Arial"/>
          <w:sz w:val="20"/>
          <w:szCs w:val="20"/>
        </w:rPr>
      </w:pPr>
      <w:r w:rsidRPr="004948A3">
        <w:rPr>
          <w:rFonts w:ascii="Arial" w:hAnsi="Arial" w:cs="Arial"/>
          <w:sz w:val="20"/>
          <w:szCs w:val="20"/>
        </w:rPr>
        <w:t>2.</w:t>
      </w:r>
      <w:r w:rsidRPr="004948A3">
        <w:rPr>
          <w:rFonts w:ascii="Arial" w:hAnsi="Arial" w:cs="Arial"/>
          <w:sz w:val="20"/>
          <w:szCs w:val="20"/>
        </w:rPr>
        <w:tab/>
        <w:t xml:space="preserve">I agree that no changes will be started until written approval of the ACC has been received by </w:t>
      </w:r>
    </w:p>
    <w:p w14:paraId="640305F5" w14:textId="77777777" w:rsidR="00DC1D69" w:rsidRPr="004948A3" w:rsidRDefault="00DC1D69" w:rsidP="00DC1D69">
      <w:pPr>
        <w:rPr>
          <w:rFonts w:ascii="Arial" w:hAnsi="Arial" w:cs="Arial"/>
          <w:sz w:val="20"/>
          <w:szCs w:val="20"/>
        </w:rPr>
      </w:pPr>
      <w:r w:rsidRPr="004948A3">
        <w:rPr>
          <w:rFonts w:ascii="Arial" w:hAnsi="Arial" w:cs="Arial"/>
          <w:sz w:val="20"/>
          <w:szCs w:val="20"/>
        </w:rPr>
        <w:tab/>
        <w:t>me, and that if changes are made without approval, I will be required to return the property to</w:t>
      </w:r>
    </w:p>
    <w:p w14:paraId="630862AA" w14:textId="77777777" w:rsidR="00DC1D69" w:rsidRPr="004948A3" w:rsidRDefault="00DC1D69" w:rsidP="00DC1D69">
      <w:pPr>
        <w:rPr>
          <w:rFonts w:ascii="Arial" w:hAnsi="Arial" w:cs="Arial"/>
          <w:sz w:val="20"/>
          <w:szCs w:val="20"/>
        </w:rPr>
      </w:pPr>
      <w:r w:rsidRPr="004948A3">
        <w:rPr>
          <w:rFonts w:ascii="Arial" w:hAnsi="Arial" w:cs="Arial"/>
          <w:sz w:val="20"/>
          <w:szCs w:val="20"/>
        </w:rPr>
        <w:tab/>
        <w:t>its former condition at my own expense and pay full legal fees incurred if this application is</w:t>
      </w:r>
    </w:p>
    <w:p w14:paraId="53BE0BB8" w14:textId="77777777" w:rsidR="00DC1D69" w:rsidRPr="004948A3" w:rsidRDefault="00DC1D69" w:rsidP="00DC1D69">
      <w:pPr>
        <w:rPr>
          <w:rFonts w:ascii="Arial" w:hAnsi="Arial" w:cs="Arial"/>
          <w:sz w:val="20"/>
          <w:szCs w:val="20"/>
        </w:rPr>
      </w:pPr>
      <w:r w:rsidRPr="004948A3">
        <w:rPr>
          <w:rFonts w:ascii="Arial" w:hAnsi="Arial" w:cs="Arial"/>
          <w:sz w:val="20"/>
          <w:szCs w:val="20"/>
        </w:rPr>
        <w:tab/>
        <w:t>denied.</w:t>
      </w:r>
    </w:p>
    <w:p w14:paraId="3CD46444" w14:textId="77777777" w:rsidR="00DC1D69" w:rsidRPr="004948A3" w:rsidRDefault="00DC1D69" w:rsidP="00DC1D69">
      <w:pPr>
        <w:rPr>
          <w:rFonts w:ascii="Arial" w:hAnsi="Arial" w:cs="Arial"/>
          <w:sz w:val="20"/>
          <w:szCs w:val="20"/>
        </w:rPr>
      </w:pPr>
      <w:r w:rsidRPr="004948A3">
        <w:rPr>
          <w:rFonts w:ascii="Arial" w:hAnsi="Arial" w:cs="Arial"/>
          <w:sz w:val="20"/>
          <w:szCs w:val="20"/>
        </w:rPr>
        <w:t>3.</w:t>
      </w:r>
      <w:r w:rsidRPr="004948A3">
        <w:rPr>
          <w:rFonts w:ascii="Arial" w:hAnsi="Arial" w:cs="Arial"/>
          <w:sz w:val="20"/>
          <w:szCs w:val="20"/>
        </w:rPr>
        <w:tab/>
        <w:t xml:space="preserve">I agree that members of the ACC shall be permitted to enter upon my property after prior </w:t>
      </w:r>
    </w:p>
    <w:p w14:paraId="3B17570D" w14:textId="77777777" w:rsidR="00DC1D69" w:rsidRPr="004948A3" w:rsidRDefault="00DC1D69" w:rsidP="00DC1D69">
      <w:pPr>
        <w:rPr>
          <w:rFonts w:ascii="Arial" w:hAnsi="Arial" w:cs="Arial"/>
          <w:sz w:val="20"/>
          <w:szCs w:val="20"/>
        </w:rPr>
      </w:pPr>
      <w:r w:rsidRPr="004948A3">
        <w:rPr>
          <w:rFonts w:ascii="Arial" w:hAnsi="Arial" w:cs="Arial"/>
          <w:sz w:val="20"/>
          <w:szCs w:val="20"/>
        </w:rPr>
        <w:tab/>
        <w:t>notification to me, and at a reasonable time, for the purpose of inspecting the proposed</w:t>
      </w:r>
    </w:p>
    <w:p w14:paraId="0973591B" w14:textId="77777777" w:rsidR="00DC1D69" w:rsidRPr="004948A3" w:rsidRDefault="00DC1D69" w:rsidP="00DC1D69">
      <w:pPr>
        <w:rPr>
          <w:rFonts w:ascii="Arial" w:hAnsi="Arial" w:cs="Arial"/>
          <w:sz w:val="20"/>
          <w:szCs w:val="20"/>
        </w:rPr>
      </w:pPr>
      <w:r w:rsidRPr="004948A3">
        <w:rPr>
          <w:rFonts w:ascii="Arial" w:hAnsi="Arial" w:cs="Arial"/>
          <w:sz w:val="20"/>
          <w:szCs w:val="20"/>
        </w:rPr>
        <w:tab/>
        <w:t>changes, the project progress, and the completed project.  Such entry shall not constitute a</w:t>
      </w:r>
    </w:p>
    <w:p w14:paraId="292E09F2" w14:textId="77777777" w:rsidR="00DC1D69" w:rsidRPr="004948A3" w:rsidRDefault="00DC1D69" w:rsidP="00DC1D69">
      <w:pPr>
        <w:rPr>
          <w:rFonts w:ascii="Arial" w:hAnsi="Arial" w:cs="Arial"/>
          <w:sz w:val="20"/>
          <w:szCs w:val="20"/>
        </w:rPr>
      </w:pPr>
      <w:r w:rsidRPr="004948A3">
        <w:rPr>
          <w:rFonts w:ascii="Arial" w:hAnsi="Arial" w:cs="Arial"/>
          <w:sz w:val="20"/>
          <w:szCs w:val="20"/>
        </w:rPr>
        <w:tab/>
        <w:t>trespass.</w:t>
      </w:r>
    </w:p>
    <w:p w14:paraId="66405809" w14:textId="77777777" w:rsidR="00DC1D69" w:rsidRPr="004948A3" w:rsidRDefault="00DC1D69" w:rsidP="00DC1D69">
      <w:pPr>
        <w:rPr>
          <w:rFonts w:ascii="Arial" w:hAnsi="Arial" w:cs="Arial"/>
          <w:sz w:val="20"/>
          <w:szCs w:val="20"/>
        </w:rPr>
      </w:pPr>
      <w:r w:rsidRPr="004948A3">
        <w:rPr>
          <w:rFonts w:ascii="Arial" w:hAnsi="Arial" w:cs="Arial"/>
          <w:sz w:val="20"/>
          <w:szCs w:val="20"/>
        </w:rPr>
        <w:t>4.</w:t>
      </w:r>
      <w:r w:rsidRPr="004948A3">
        <w:rPr>
          <w:rFonts w:ascii="Arial" w:hAnsi="Arial" w:cs="Arial"/>
          <w:sz w:val="20"/>
          <w:szCs w:val="20"/>
        </w:rPr>
        <w:tab/>
        <w:t>I agree that the authority granted to make the proposed changes will be revoked automatically</w:t>
      </w:r>
    </w:p>
    <w:p w14:paraId="4D7E4A47" w14:textId="77777777" w:rsidR="00DC1D69" w:rsidRPr="004948A3" w:rsidRDefault="00DC1D69" w:rsidP="00DC1D69">
      <w:pPr>
        <w:rPr>
          <w:rFonts w:ascii="Arial" w:hAnsi="Arial" w:cs="Arial"/>
          <w:sz w:val="20"/>
          <w:szCs w:val="20"/>
        </w:rPr>
      </w:pPr>
      <w:r w:rsidRPr="004948A3">
        <w:rPr>
          <w:rFonts w:ascii="Arial" w:hAnsi="Arial" w:cs="Arial"/>
          <w:sz w:val="20"/>
          <w:szCs w:val="20"/>
        </w:rPr>
        <w:tab/>
        <w:t>if changes requested have not commenced within 180-days of the approval date and</w:t>
      </w:r>
    </w:p>
    <w:p w14:paraId="00F46D0C" w14:textId="77777777" w:rsidR="00DC1D69" w:rsidRPr="004948A3" w:rsidRDefault="00DC1D69" w:rsidP="00DC1D69">
      <w:pPr>
        <w:rPr>
          <w:rFonts w:ascii="Arial" w:hAnsi="Arial" w:cs="Arial"/>
          <w:sz w:val="20"/>
          <w:szCs w:val="20"/>
        </w:rPr>
      </w:pPr>
      <w:r w:rsidRPr="004948A3">
        <w:rPr>
          <w:rFonts w:ascii="Arial" w:hAnsi="Arial" w:cs="Arial"/>
          <w:sz w:val="20"/>
          <w:szCs w:val="20"/>
        </w:rPr>
        <w:tab/>
        <w:t>completed by 180-days thereafter.</w:t>
      </w:r>
    </w:p>
    <w:p w14:paraId="3C082460" w14:textId="77777777" w:rsidR="00DC1D69" w:rsidRPr="004948A3" w:rsidRDefault="00DC1D69" w:rsidP="00DC1D69">
      <w:pPr>
        <w:rPr>
          <w:rFonts w:ascii="Arial" w:hAnsi="Arial" w:cs="Arial"/>
          <w:sz w:val="20"/>
          <w:szCs w:val="20"/>
        </w:rPr>
      </w:pPr>
      <w:r w:rsidRPr="004948A3">
        <w:rPr>
          <w:rFonts w:ascii="Arial" w:hAnsi="Arial" w:cs="Arial"/>
          <w:sz w:val="20"/>
          <w:szCs w:val="20"/>
        </w:rPr>
        <w:t>5.</w:t>
      </w:r>
      <w:r w:rsidRPr="004948A3">
        <w:rPr>
          <w:rFonts w:ascii="Arial" w:hAnsi="Arial" w:cs="Arial"/>
          <w:sz w:val="20"/>
          <w:szCs w:val="20"/>
        </w:rPr>
        <w:tab/>
        <w:t>I understand that if any property changes are located in a common shared easement area,</w:t>
      </w:r>
    </w:p>
    <w:p w14:paraId="1F684780" w14:textId="77777777" w:rsidR="00DC1D69" w:rsidRPr="004948A3" w:rsidRDefault="00DC1D69" w:rsidP="00DC1D69">
      <w:pPr>
        <w:rPr>
          <w:rFonts w:ascii="Arial" w:hAnsi="Arial" w:cs="Arial"/>
          <w:sz w:val="20"/>
          <w:szCs w:val="20"/>
        </w:rPr>
      </w:pPr>
      <w:r w:rsidRPr="004948A3">
        <w:rPr>
          <w:rFonts w:ascii="Arial" w:hAnsi="Arial" w:cs="Arial"/>
          <w:sz w:val="20"/>
          <w:szCs w:val="20"/>
        </w:rPr>
        <w:tab/>
        <w:t>removal or damage may be required in order to perform maintenance in the easement area,</w:t>
      </w:r>
    </w:p>
    <w:p w14:paraId="7E8BC985" w14:textId="77777777" w:rsidR="00DC1D69" w:rsidRPr="004948A3" w:rsidRDefault="00DC1D69" w:rsidP="00DC1D69">
      <w:pPr>
        <w:rPr>
          <w:rFonts w:ascii="Arial" w:hAnsi="Arial" w:cs="Arial"/>
          <w:sz w:val="20"/>
          <w:szCs w:val="20"/>
        </w:rPr>
      </w:pPr>
      <w:r w:rsidRPr="004948A3">
        <w:rPr>
          <w:rFonts w:ascii="Arial" w:hAnsi="Arial" w:cs="Arial"/>
          <w:sz w:val="20"/>
          <w:szCs w:val="20"/>
        </w:rPr>
        <w:tab/>
        <w:t>and that such additions will not be replaced by the Association, its successors or assigns.</w:t>
      </w:r>
    </w:p>
    <w:p w14:paraId="53BEF338" w14:textId="77777777" w:rsidR="00DC1D69" w:rsidRPr="004948A3" w:rsidRDefault="00DC1D69" w:rsidP="00DC1D69">
      <w:pPr>
        <w:rPr>
          <w:rFonts w:ascii="Arial" w:hAnsi="Arial" w:cs="Arial"/>
          <w:sz w:val="20"/>
          <w:szCs w:val="20"/>
        </w:rPr>
      </w:pPr>
    </w:p>
    <w:p w14:paraId="5F858794" w14:textId="77777777" w:rsidR="00DC1D69" w:rsidRPr="004948A3" w:rsidRDefault="00DC1D69" w:rsidP="00DC1D69">
      <w:pPr>
        <w:rPr>
          <w:rFonts w:ascii="Arial" w:hAnsi="Arial" w:cs="Arial"/>
          <w:sz w:val="20"/>
          <w:szCs w:val="20"/>
        </w:rPr>
      </w:pPr>
      <w:r w:rsidRPr="004948A3">
        <w:rPr>
          <w:rFonts w:ascii="Arial" w:hAnsi="Arial" w:cs="Arial"/>
          <w:sz w:val="20"/>
          <w:szCs w:val="20"/>
        </w:rPr>
        <w:t>Homeowners Signature:  ___________________________________</w:t>
      </w:r>
      <w:proofErr w:type="gramStart"/>
      <w:r w:rsidRPr="004948A3">
        <w:rPr>
          <w:rFonts w:ascii="Arial" w:hAnsi="Arial" w:cs="Arial"/>
          <w:sz w:val="20"/>
          <w:szCs w:val="20"/>
        </w:rPr>
        <w:t>_  Date</w:t>
      </w:r>
      <w:proofErr w:type="gramEnd"/>
      <w:r w:rsidRPr="004948A3">
        <w:rPr>
          <w:rFonts w:ascii="Arial" w:hAnsi="Arial" w:cs="Arial"/>
          <w:sz w:val="20"/>
          <w:szCs w:val="20"/>
        </w:rPr>
        <w:t>:  __________________</w:t>
      </w:r>
    </w:p>
    <w:p w14:paraId="20AF299C" w14:textId="77777777" w:rsidR="00DC1D69" w:rsidRPr="004948A3" w:rsidRDefault="00DC1D69" w:rsidP="00DC1D69">
      <w:pPr>
        <w:rPr>
          <w:rFonts w:ascii="Arial" w:hAnsi="Arial" w:cs="Arial"/>
          <w:sz w:val="20"/>
          <w:szCs w:val="20"/>
        </w:rPr>
      </w:pPr>
    </w:p>
    <w:p w14:paraId="7ADC0E46" w14:textId="77777777" w:rsidR="00DC1D69" w:rsidRPr="004948A3" w:rsidRDefault="00DC1D69" w:rsidP="00DC1D69">
      <w:pPr>
        <w:rPr>
          <w:rFonts w:ascii="Arial" w:hAnsi="Arial" w:cs="Arial"/>
          <w:sz w:val="20"/>
          <w:szCs w:val="20"/>
        </w:rPr>
      </w:pPr>
      <w:r w:rsidRPr="004948A3">
        <w:rPr>
          <w:rFonts w:ascii="Arial" w:hAnsi="Arial" w:cs="Arial"/>
          <w:sz w:val="20"/>
          <w:szCs w:val="20"/>
          <w:u w:val="single"/>
        </w:rPr>
        <w:t>Checklist for Homeowner</w:t>
      </w:r>
      <w:r w:rsidRPr="004948A3">
        <w:rPr>
          <w:rFonts w:ascii="Arial" w:hAnsi="Arial" w:cs="Arial"/>
          <w:sz w:val="20"/>
          <w:szCs w:val="20"/>
        </w:rPr>
        <w:t>:</w:t>
      </w:r>
    </w:p>
    <w:p w14:paraId="671C9401" w14:textId="77777777" w:rsidR="00DC1D69" w:rsidRPr="004948A3" w:rsidRDefault="00DC1D69" w:rsidP="00DC1D69">
      <w:pPr>
        <w:rPr>
          <w:rFonts w:ascii="Arial" w:hAnsi="Arial" w:cs="Arial"/>
          <w:sz w:val="20"/>
          <w:szCs w:val="20"/>
        </w:rPr>
      </w:pPr>
    </w:p>
    <w:p w14:paraId="4E66DEE0" w14:textId="77777777" w:rsidR="00DC1D69" w:rsidRPr="004948A3" w:rsidRDefault="00DC1D69" w:rsidP="00DC1D69">
      <w:pPr>
        <w:rPr>
          <w:rFonts w:ascii="Arial" w:hAnsi="Arial" w:cs="Arial"/>
          <w:sz w:val="20"/>
          <w:szCs w:val="20"/>
        </w:rPr>
      </w:pPr>
      <w:r w:rsidRPr="004948A3">
        <w:rPr>
          <w:rFonts w:ascii="Arial" w:hAnsi="Arial" w:cs="Arial"/>
          <w:sz w:val="20"/>
          <w:szCs w:val="20"/>
        </w:rPr>
        <w:tab/>
        <w:t>___</w:t>
      </w:r>
      <w:r w:rsidRPr="004948A3">
        <w:rPr>
          <w:rFonts w:ascii="Arial" w:hAnsi="Arial" w:cs="Arial"/>
          <w:sz w:val="20"/>
          <w:szCs w:val="20"/>
        </w:rPr>
        <w:tab/>
        <w:t>I have included a description of the proposed changes.</w:t>
      </w:r>
    </w:p>
    <w:p w14:paraId="5B812285" w14:textId="77777777" w:rsidR="00DC1D69" w:rsidRPr="004948A3" w:rsidRDefault="00DC1D69" w:rsidP="00DC1D69">
      <w:pPr>
        <w:rPr>
          <w:rFonts w:ascii="Arial" w:hAnsi="Arial" w:cs="Arial"/>
          <w:sz w:val="20"/>
          <w:szCs w:val="20"/>
        </w:rPr>
      </w:pPr>
      <w:r w:rsidRPr="004948A3">
        <w:rPr>
          <w:rFonts w:ascii="Arial" w:hAnsi="Arial" w:cs="Arial"/>
          <w:sz w:val="20"/>
          <w:szCs w:val="20"/>
        </w:rPr>
        <w:tab/>
        <w:t>___</w:t>
      </w:r>
      <w:r w:rsidRPr="004948A3">
        <w:rPr>
          <w:rFonts w:ascii="Arial" w:hAnsi="Arial" w:cs="Arial"/>
          <w:sz w:val="20"/>
          <w:szCs w:val="20"/>
        </w:rPr>
        <w:tab/>
        <w:t>I have included signatures of a least two (2) affected neighbors.</w:t>
      </w:r>
    </w:p>
    <w:p w14:paraId="04163EC8" w14:textId="77777777" w:rsidR="00DC1D69" w:rsidRPr="004948A3" w:rsidRDefault="00DC1D69" w:rsidP="00DC1D69">
      <w:pPr>
        <w:rPr>
          <w:rFonts w:ascii="Arial" w:hAnsi="Arial" w:cs="Arial"/>
          <w:sz w:val="20"/>
          <w:szCs w:val="20"/>
        </w:rPr>
      </w:pPr>
      <w:r w:rsidRPr="004948A3">
        <w:rPr>
          <w:rFonts w:ascii="Arial" w:hAnsi="Arial" w:cs="Arial"/>
          <w:sz w:val="20"/>
          <w:szCs w:val="20"/>
        </w:rPr>
        <w:tab/>
        <w:t>___</w:t>
      </w:r>
      <w:r w:rsidRPr="004948A3">
        <w:rPr>
          <w:rFonts w:ascii="Arial" w:hAnsi="Arial" w:cs="Arial"/>
          <w:sz w:val="20"/>
          <w:szCs w:val="20"/>
        </w:rPr>
        <w:tab/>
        <w:t>I have included a detailed drawing of the proposed changes.</w:t>
      </w:r>
    </w:p>
    <w:p w14:paraId="3E275460" w14:textId="17C2D4A1" w:rsidR="00AD02CC" w:rsidRPr="00C11CB2" w:rsidRDefault="00DC1D69" w:rsidP="00DC1D69">
      <w:pPr>
        <w:rPr>
          <w:rFonts w:ascii="Arial" w:hAnsi="Arial" w:cs="Arial"/>
          <w:sz w:val="20"/>
          <w:szCs w:val="20"/>
        </w:rPr>
      </w:pPr>
      <w:r w:rsidRPr="00C11CB2">
        <w:rPr>
          <w:rFonts w:ascii="Arial" w:hAnsi="Arial" w:cs="Arial"/>
          <w:sz w:val="20"/>
          <w:szCs w:val="20"/>
        </w:rPr>
        <w:tab/>
      </w:r>
      <w:r w:rsidR="00AD02CC" w:rsidRPr="00C11CB2">
        <w:rPr>
          <w:rFonts w:ascii="Arial" w:hAnsi="Arial" w:cs="Arial"/>
          <w:sz w:val="20"/>
          <w:szCs w:val="20"/>
        </w:rPr>
        <w:t>___</w:t>
      </w:r>
      <w:r w:rsidR="00AD02CC" w:rsidRPr="00C11CB2">
        <w:rPr>
          <w:rFonts w:ascii="Arial" w:hAnsi="Arial" w:cs="Arial"/>
          <w:sz w:val="20"/>
          <w:szCs w:val="20"/>
        </w:rPr>
        <w:tab/>
        <w:t xml:space="preserve">I have included a copy of the contractor’s proposal.  </w:t>
      </w:r>
      <w:r w:rsidR="00C11CB2">
        <w:rPr>
          <w:rFonts w:ascii="Arial" w:hAnsi="Arial" w:cs="Arial"/>
          <w:sz w:val="20"/>
          <w:szCs w:val="20"/>
        </w:rPr>
        <w:t>(</w:t>
      </w:r>
      <w:r w:rsidR="00AD02CC" w:rsidRPr="00C11CB2">
        <w:rPr>
          <w:rFonts w:ascii="Arial" w:hAnsi="Arial" w:cs="Arial"/>
          <w:sz w:val="20"/>
          <w:szCs w:val="20"/>
        </w:rPr>
        <w:t>Monies may be blackened out.</w:t>
      </w:r>
      <w:r w:rsidR="00C11CB2">
        <w:rPr>
          <w:rFonts w:ascii="Arial" w:hAnsi="Arial" w:cs="Arial"/>
          <w:sz w:val="20"/>
          <w:szCs w:val="20"/>
        </w:rPr>
        <w:t>)</w:t>
      </w:r>
    </w:p>
    <w:p w14:paraId="3356E884" w14:textId="462B1C45" w:rsidR="00DC1D69" w:rsidRPr="004948A3" w:rsidRDefault="00DC1D69" w:rsidP="00AD02CC">
      <w:pPr>
        <w:ind w:firstLine="720"/>
        <w:rPr>
          <w:rFonts w:ascii="Arial" w:hAnsi="Arial" w:cs="Arial"/>
          <w:sz w:val="20"/>
          <w:szCs w:val="20"/>
        </w:rPr>
      </w:pPr>
      <w:r w:rsidRPr="004948A3">
        <w:rPr>
          <w:rFonts w:ascii="Arial" w:hAnsi="Arial" w:cs="Arial"/>
          <w:sz w:val="20"/>
          <w:szCs w:val="20"/>
        </w:rPr>
        <w:t>___</w:t>
      </w:r>
      <w:r w:rsidRPr="004948A3">
        <w:rPr>
          <w:rFonts w:ascii="Arial" w:hAnsi="Arial" w:cs="Arial"/>
          <w:sz w:val="20"/>
          <w:szCs w:val="20"/>
        </w:rPr>
        <w:tab/>
        <w:t>I have read and signed the application.</w:t>
      </w:r>
    </w:p>
    <w:p w14:paraId="2822D3D7" w14:textId="77777777" w:rsidR="00DC1D69" w:rsidRPr="004948A3" w:rsidRDefault="00DC1D69" w:rsidP="00DC1D69">
      <w:pPr>
        <w:rPr>
          <w:rFonts w:ascii="Arial" w:hAnsi="Arial" w:cs="Arial"/>
          <w:sz w:val="20"/>
          <w:szCs w:val="20"/>
        </w:rPr>
      </w:pPr>
    </w:p>
    <w:p w14:paraId="5B25A84F" w14:textId="77777777" w:rsidR="00DC1D69" w:rsidRPr="004948A3" w:rsidRDefault="00DC1D69" w:rsidP="00DC1D69">
      <w:pPr>
        <w:rPr>
          <w:rFonts w:ascii="Arial" w:hAnsi="Arial" w:cs="Arial"/>
          <w:sz w:val="20"/>
          <w:szCs w:val="20"/>
        </w:rPr>
      </w:pPr>
    </w:p>
    <w:p w14:paraId="4EB6CA4C" w14:textId="77777777" w:rsidR="00DC1D69" w:rsidRPr="004948A3" w:rsidRDefault="00DC1D69" w:rsidP="00DC1D69">
      <w:pPr>
        <w:rPr>
          <w:rFonts w:ascii="Arial" w:hAnsi="Arial" w:cs="Arial"/>
          <w:sz w:val="20"/>
          <w:szCs w:val="20"/>
        </w:rPr>
      </w:pPr>
    </w:p>
    <w:p w14:paraId="557B9927" w14:textId="77777777" w:rsidR="00DC1D69" w:rsidRPr="004948A3" w:rsidRDefault="00DC1D69" w:rsidP="00DC1D69">
      <w:pPr>
        <w:rPr>
          <w:rFonts w:ascii="Arial" w:hAnsi="Arial" w:cs="Arial"/>
          <w:sz w:val="20"/>
          <w:szCs w:val="20"/>
        </w:rPr>
      </w:pPr>
    </w:p>
    <w:p w14:paraId="01AF5B51" w14:textId="77777777" w:rsidR="00DC1D69" w:rsidRPr="004948A3" w:rsidRDefault="00DC1D69" w:rsidP="00DC1D69">
      <w:pPr>
        <w:pBdr>
          <w:top w:val="single" w:sz="4" w:space="1" w:color="auto"/>
          <w:left w:val="single" w:sz="4" w:space="4" w:color="auto"/>
          <w:bottom w:val="single" w:sz="4" w:space="1" w:color="auto"/>
          <w:right w:val="single" w:sz="4" w:space="4" w:color="auto"/>
        </w:pBdr>
        <w:rPr>
          <w:rFonts w:ascii="Arial" w:hAnsi="Arial" w:cs="Arial"/>
          <w:sz w:val="20"/>
          <w:szCs w:val="20"/>
          <w:u w:val="single"/>
        </w:rPr>
      </w:pPr>
    </w:p>
    <w:p w14:paraId="3F4EE65A" w14:textId="77777777" w:rsidR="00DC1D69" w:rsidRPr="004948A3" w:rsidRDefault="00DC1D69" w:rsidP="00DC1D69">
      <w:pPr>
        <w:pBdr>
          <w:top w:val="single" w:sz="4" w:space="1" w:color="auto"/>
          <w:left w:val="single" w:sz="4" w:space="4" w:color="auto"/>
          <w:bottom w:val="single" w:sz="4" w:space="1" w:color="auto"/>
          <w:right w:val="single" w:sz="4" w:space="4" w:color="auto"/>
        </w:pBdr>
        <w:jc w:val="center"/>
        <w:rPr>
          <w:rFonts w:ascii="Arial" w:hAnsi="Arial" w:cs="Arial"/>
          <w:b/>
          <w:sz w:val="20"/>
          <w:szCs w:val="20"/>
          <w:u w:val="single"/>
        </w:rPr>
      </w:pPr>
      <w:r w:rsidRPr="004948A3">
        <w:rPr>
          <w:rFonts w:ascii="Arial" w:hAnsi="Arial" w:cs="Arial"/>
          <w:b/>
          <w:sz w:val="20"/>
          <w:szCs w:val="20"/>
          <w:u w:val="single"/>
        </w:rPr>
        <w:t>For Committee Use Only</w:t>
      </w:r>
    </w:p>
    <w:p w14:paraId="50E7DFD1" w14:textId="77777777" w:rsidR="00DC1D69" w:rsidRPr="004948A3" w:rsidRDefault="00DC1D69" w:rsidP="00DC1D69">
      <w:pPr>
        <w:pBdr>
          <w:top w:val="single" w:sz="4" w:space="1" w:color="auto"/>
          <w:left w:val="single" w:sz="4" w:space="4" w:color="auto"/>
          <w:bottom w:val="single" w:sz="4" w:space="1" w:color="auto"/>
          <w:right w:val="single" w:sz="4" w:space="4" w:color="auto"/>
        </w:pBdr>
        <w:rPr>
          <w:rFonts w:ascii="Arial" w:hAnsi="Arial" w:cs="Arial"/>
          <w:sz w:val="20"/>
          <w:szCs w:val="20"/>
        </w:rPr>
      </w:pPr>
    </w:p>
    <w:p w14:paraId="6A822C97" w14:textId="465B7C0D" w:rsidR="00DC1D69" w:rsidRPr="004948A3" w:rsidRDefault="00DC1D69" w:rsidP="00DC1D69">
      <w:pPr>
        <w:pBdr>
          <w:top w:val="single" w:sz="4" w:space="1" w:color="auto"/>
          <w:left w:val="single" w:sz="4" w:space="4" w:color="auto"/>
          <w:bottom w:val="single" w:sz="4" w:space="1" w:color="auto"/>
          <w:right w:val="single" w:sz="4" w:space="4" w:color="auto"/>
        </w:pBdr>
        <w:rPr>
          <w:rFonts w:ascii="Arial" w:hAnsi="Arial" w:cs="Arial"/>
          <w:sz w:val="20"/>
          <w:szCs w:val="20"/>
        </w:rPr>
      </w:pPr>
      <w:r w:rsidRPr="00AC4F37">
        <w:rPr>
          <w:rFonts w:ascii="Arial" w:hAnsi="Arial" w:cs="Arial"/>
          <w:b/>
          <w:bCs/>
          <w:sz w:val="20"/>
          <w:szCs w:val="20"/>
        </w:rPr>
        <w:t>Action</w:t>
      </w:r>
      <w:r w:rsidR="00AC4F37">
        <w:rPr>
          <w:rFonts w:ascii="Arial" w:hAnsi="Arial" w:cs="Arial"/>
          <w:b/>
          <w:bCs/>
          <w:sz w:val="20"/>
          <w:szCs w:val="20"/>
        </w:rPr>
        <w:t>:</w:t>
      </w:r>
      <w:r w:rsidRPr="004948A3">
        <w:rPr>
          <w:rFonts w:ascii="Arial" w:hAnsi="Arial" w:cs="Arial"/>
          <w:sz w:val="20"/>
          <w:szCs w:val="20"/>
        </w:rPr>
        <w:tab/>
      </w:r>
      <w:r w:rsidRPr="004948A3">
        <w:rPr>
          <w:rFonts w:ascii="Arial" w:hAnsi="Arial" w:cs="Arial"/>
          <w:sz w:val="20"/>
          <w:szCs w:val="20"/>
        </w:rPr>
        <w:tab/>
        <w:t>___</w:t>
      </w:r>
      <w:r w:rsidRPr="004948A3">
        <w:rPr>
          <w:rFonts w:ascii="Arial" w:hAnsi="Arial" w:cs="Arial"/>
          <w:sz w:val="20"/>
          <w:szCs w:val="20"/>
        </w:rPr>
        <w:tab/>
        <w:t>Approved</w:t>
      </w:r>
      <w:r w:rsidR="00AC4F37">
        <w:rPr>
          <w:rFonts w:ascii="Arial" w:hAnsi="Arial" w:cs="Arial"/>
          <w:sz w:val="20"/>
          <w:szCs w:val="20"/>
        </w:rPr>
        <w:t xml:space="preserve">                               _____</w:t>
      </w:r>
      <w:r w:rsidR="00AC4F37">
        <w:rPr>
          <w:rFonts w:ascii="Arial" w:hAnsi="Arial" w:cs="Arial"/>
          <w:sz w:val="20"/>
          <w:szCs w:val="20"/>
        </w:rPr>
        <w:tab/>
        <w:t>Denied</w:t>
      </w:r>
    </w:p>
    <w:p w14:paraId="3EB5250F" w14:textId="77777777" w:rsidR="00AC4F37" w:rsidRDefault="00AC4F37" w:rsidP="00DC1D69">
      <w:pPr>
        <w:pBdr>
          <w:top w:val="single" w:sz="4" w:space="1" w:color="auto"/>
          <w:left w:val="single" w:sz="4" w:space="4" w:color="auto"/>
          <w:bottom w:val="single" w:sz="4" w:space="1" w:color="auto"/>
          <w:right w:val="single" w:sz="4" w:space="4" w:color="auto"/>
        </w:pBdr>
        <w:rPr>
          <w:rFonts w:ascii="Arial" w:hAnsi="Arial" w:cs="Arial"/>
          <w:sz w:val="20"/>
          <w:szCs w:val="20"/>
        </w:rPr>
      </w:pPr>
    </w:p>
    <w:p w14:paraId="7B282F8B" w14:textId="3EB2E321" w:rsidR="00DC1D69" w:rsidRPr="004948A3" w:rsidRDefault="00DC1D69" w:rsidP="00DC1D69">
      <w:pPr>
        <w:pBdr>
          <w:top w:val="single" w:sz="4" w:space="1" w:color="auto"/>
          <w:left w:val="single" w:sz="4" w:space="4" w:color="auto"/>
          <w:bottom w:val="single" w:sz="4" w:space="1" w:color="auto"/>
          <w:right w:val="single" w:sz="4" w:space="4" w:color="auto"/>
        </w:pBdr>
        <w:rPr>
          <w:rFonts w:ascii="Arial" w:hAnsi="Arial" w:cs="Arial"/>
          <w:sz w:val="20"/>
          <w:szCs w:val="20"/>
        </w:rPr>
      </w:pPr>
      <w:r w:rsidRPr="00AC4F37">
        <w:rPr>
          <w:rFonts w:ascii="Arial" w:hAnsi="Arial" w:cs="Arial"/>
          <w:b/>
          <w:bCs/>
          <w:sz w:val="20"/>
          <w:szCs w:val="20"/>
        </w:rPr>
        <w:t>Provisions</w:t>
      </w:r>
      <w:r w:rsidR="00AC4F37">
        <w:rPr>
          <w:rFonts w:ascii="Arial" w:hAnsi="Arial" w:cs="Arial"/>
          <w:sz w:val="20"/>
          <w:szCs w:val="20"/>
        </w:rPr>
        <w:t>:</w:t>
      </w:r>
      <w:r w:rsidRPr="004948A3">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FB4F303" w14:textId="77777777" w:rsidR="00DC1D69" w:rsidRPr="004948A3" w:rsidRDefault="00DC1D69" w:rsidP="00DC1D69">
      <w:pPr>
        <w:pBdr>
          <w:top w:val="single" w:sz="4" w:space="1" w:color="auto"/>
          <w:left w:val="single" w:sz="4" w:space="4" w:color="auto"/>
          <w:bottom w:val="single" w:sz="4" w:space="1" w:color="auto"/>
          <w:right w:val="single" w:sz="4" w:space="4" w:color="auto"/>
        </w:pBdr>
        <w:rPr>
          <w:rFonts w:ascii="Arial" w:hAnsi="Arial" w:cs="Arial"/>
          <w:sz w:val="20"/>
          <w:szCs w:val="20"/>
        </w:rPr>
      </w:pPr>
    </w:p>
    <w:p w14:paraId="6BDB9C52" w14:textId="77777777" w:rsidR="00DC1D69" w:rsidRPr="004948A3" w:rsidRDefault="00DC1D69" w:rsidP="00DC1D69">
      <w:pPr>
        <w:pBdr>
          <w:top w:val="single" w:sz="4" w:space="1" w:color="auto"/>
          <w:left w:val="single" w:sz="4" w:space="4" w:color="auto"/>
          <w:bottom w:val="single" w:sz="4" w:space="1" w:color="auto"/>
          <w:right w:val="single" w:sz="4" w:space="4" w:color="auto"/>
        </w:pBdr>
        <w:rPr>
          <w:rFonts w:ascii="Arial" w:hAnsi="Arial" w:cs="Arial"/>
          <w:sz w:val="20"/>
          <w:szCs w:val="20"/>
        </w:rPr>
      </w:pPr>
      <w:r w:rsidRPr="00AC4F37">
        <w:rPr>
          <w:rFonts w:ascii="Arial" w:hAnsi="Arial" w:cs="Arial"/>
          <w:b/>
          <w:bCs/>
          <w:sz w:val="20"/>
          <w:szCs w:val="20"/>
        </w:rPr>
        <w:t>Signatures:</w:t>
      </w:r>
      <w:r w:rsidRPr="004948A3">
        <w:rPr>
          <w:rFonts w:ascii="Arial" w:hAnsi="Arial" w:cs="Arial"/>
          <w:sz w:val="20"/>
          <w:szCs w:val="20"/>
        </w:rPr>
        <w:tab/>
        <w:t>__________________________________________________   Date:  _____________</w:t>
      </w:r>
    </w:p>
    <w:p w14:paraId="6308D4A5" w14:textId="77777777" w:rsidR="00DC1D69" w:rsidRPr="004948A3" w:rsidRDefault="00DC1D69" w:rsidP="00DC1D69">
      <w:pPr>
        <w:pBdr>
          <w:top w:val="single" w:sz="4" w:space="1" w:color="auto"/>
          <w:left w:val="single" w:sz="4" w:space="4" w:color="auto"/>
          <w:bottom w:val="single" w:sz="4" w:space="1" w:color="auto"/>
          <w:right w:val="single" w:sz="4" w:space="4" w:color="auto"/>
        </w:pBdr>
        <w:rPr>
          <w:rFonts w:ascii="Arial" w:hAnsi="Arial" w:cs="Arial"/>
          <w:sz w:val="20"/>
          <w:szCs w:val="20"/>
        </w:rPr>
      </w:pPr>
      <w:r w:rsidRPr="004948A3">
        <w:rPr>
          <w:rFonts w:ascii="Arial" w:hAnsi="Arial" w:cs="Arial"/>
          <w:sz w:val="20"/>
          <w:szCs w:val="20"/>
        </w:rPr>
        <w:tab/>
      </w:r>
    </w:p>
    <w:p w14:paraId="64D2BCA5" w14:textId="77777777" w:rsidR="00DC1D69" w:rsidRPr="004948A3" w:rsidRDefault="00DC1D69" w:rsidP="00DC1D69">
      <w:pPr>
        <w:pBdr>
          <w:top w:val="single" w:sz="4" w:space="1" w:color="auto"/>
          <w:left w:val="single" w:sz="4" w:space="4" w:color="auto"/>
          <w:bottom w:val="single" w:sz="4" w:space="1" w:color="auto"/>
          <w:right w:val="single" w:sz="4" w:space="4" w:color="auto"/>
        </w:pBdr>
        <w:rPr>
          <w:rFonts w:ascii="Arial" w:hAnsi="Arial" w:cs="Arial"/>
          <w:sz w:val="20"/>
          <w:szCs w:val="20"/>
        </w:rPr>
      </w:pPr>
      <w:r w:rsidRPr="004948A3">
        <w:rPr>
          <w:rFonts w:ascii="Arial" w:hAnsi="Arial" w:cs="Arial"/>
          <w:sz w:val="20"/>
          <w:szCs w:val="20"/>
        </w:rPr>
        <w:tab/>
      </w:r>
      <w:r w:rsidRPr="004948A3">
        <w:rPr>
          <w:rFonts w:ascii="Arial" w:hAnsi="Arial" w:cs="Arial"/>
          <w:sz w:val="20"/>
          <w:szCs w:val="20"/>
        </w:rPr>
        <w:tab/>
        <w:t>__________________________________________________   Date:  _____________</w:t>
      </w:r>
    </w:p>
    <w:p w14:paraId="039BE5B4" w14:textId="77777777" w:rsidR="00DC1D69" w:rsidRPr="004948A3" w:rsidRDefault="00DC1D69" w:rsidP="00DC1D69">
      <w:pPr>
        <w:pBdr>
          <w:top w:val="single" w:sz="4" w:space="1" w:color="auto"/>
          <w:left w:val="single" w:sz="4" w:space="4" w:color="auto"/>
          <w:bottom w:val="single" w:sz="4" w:space="1" w:color="auto"/>
          <w:right w:val="single" w:sz="4" w:space="4" w:color="auto"/>
        </w:pBdr>
        <w:rPr>
          <w:rFonts w:ascii="Arial" w:hAnsi="Arial" w:cs="Arial"/>
          <w:sz w:val="20"/>
          <w:szCs w:val="20"/>
        </w:rPr>
      </w:pPr>
    </w:p>
    <w:p w14:paraId="0EC7E31D" w14:textId="77777777" w:rsidR="00DC1D69" w:rsidRPr="004948A3" w:rsidRDefault="00DC1D69" w:rsidP="00DC1D69">
      <w:pPr>
        <w:pBdr>
          <w:top w:val="single" w:sz="4" w:space="1" w:color="auto"/>
          <w:left w:val="single" w:sz="4" w:space="4" w:color="auto"/>
          <w:bottom w:val="single" w:sz="4" w:space="1" w:color="auto"/>
          <w:right w:val="single" w:sz="4" w:space="4" w:color="auto"/>
        </w:pBdr>
        <w:rPr>
          <w:rFonts w:ascii="Arial" w:hAnsi="Arial" w:cs="Arial"/>
          <w:sz w:val="20"/>
          <w:szCs w:val="20"/>
        </w:rPr>
      </w:pPr>
      <w:r w:rsidRPr="004948A3">
        <w:rPr>
          <w:rFonts w:ascii="Arial" w:hAnsi="Arial" w:cs="Arial"/>
          <w:sz w:val="20"/>
          <w:szCs w:val="20"/>
        </w:rPr>
        <w:tab/>
      </w:r>
      <w:r w:rsidRPr="004948A3">
        <w:rPr>
          <w:rFonts w:ascii="Arial" w:hAnsi="Arial" w:cs="Arial"/>
          <w:sz w:val="20"/>
          <w:szCs w:val="20"/>
        </w:rPr>
        <w:tab/>
        <w:t>__________________________________________________   Date:  _____________</w:t>
      </w:r>
    </w:p>
    <w:p w14:paraId="25609645" w14:textId="77777777" w:rsidR="00DC1D69" w:rsidRPr="004948A3" w:rsidRDefault="00DC1D69" w:rsidP="00DC1D69">
      <w:pPr>
        <w:pBdr>
          <w:top w:val="single" w:sz="4" w:space="1" w:color="auto"/>
          <w:left w:val="single" w:sz="4" w:space="4" w:color="auto"/>
          <w:bottom w:val="single" w:sz="4" w:space="1" w:color="auto"/>
          <w:right w:val="single" w:sz="4" w:space="4" w:color="auto"/>
        </w:pBdr>
        <w:rPr>
          <w:rFonts w:ascii="Arial" w:hAnsi="Arial" w:cs="Arial"/>
          <w:sz w:val="20"/>
          <w:szCs w:val="20"/>
        </w:rPr>
      </w:pPr>
    </w:p>
    <w:p w14:paraId="05719A87" w14:textId="77777777" w:rsidR="00DC1D69" w:rsidRPr="004948A3" w:rsidRDefault="00DC1D69" w:rsidP="00DC1D69">
      <w:pPr>
        <w:pBdr>
          <w:top w:val="single" w:sz="4" w:space="1" w:color="auto"/>
          <w:left w:val="single" w:sz="4" w:space="4" w:color="auto"/>
          <w:bottom w:val="single" w:sz="4" w:space="1" w:color="auto"/>
          <w:right w:val="single" w:sz="4" w:space="4" w:color="auto"/>
        </w:pBdr>
        <w:rPr>
          <w:rFonts w:ascii="Arial" w:hAnsi="Arial" w:cs="Arial"/>
          <w:sz w:val="20"/>
          <w:szCs w:val="20"/>
        </w:rPr>
      </w:pPr>
      <w:r w:rsidRPr="004948A3">
        <w:rPr>
          <w:rFonts w:ascii="Arial" w:hAnsi="Arial" w:cs="Arial"/>
          <w:sz w:val="20"/>
          <w:szCs w:val="20"/>
        </w:rPr>
        <w:tab/>
      </w:r>
      <w:r w:rsidRPr="004948A3">
        <w:rPr>
          <w:rFonts w:ascii="Arial" w:hAnsi="Arial" w:cs="Arial"/>
          <w:sz w:val="20"/>
          <w:szCs w:val="20"/>
        </w:rPr>
        <w:tab/>
        <w:t>__________________________________________________   Date:  _____________</w:t>
      </w:r>
    </w:p>
    <w:p w14:paraId="7241EF21" w14:textId="77777777" w:rsidR="00DC1D69" w:rsidRPr="004948A3" w:rsidRDefault="00DC1D69" w:rsidP="00DC1D69">
      <w:pPr>
        <w:pBdr>
          <w:top w:val="single" w:sz="4" w:space="1" w:color="auto"/>
          <w:left w:val="single" w:sz="4" w:space="4" w:color="auto"/>
          <w:bottom w:val="single" w:sz="4" w:space="1" w:color="auto"/>
          <w:right w:val="single" w:sz="4" w:space="4" w:color="auto"/>
        </w:pBdr>
        <w:rPr>
          <w:rFonts w:ascii="Arial" w:hAnsi="Arial" w:cs="Arial"/>
          <w:sz w:val="20"/>
          <w:szCs w:val="20"/>
        </w:rPr>
      </w:pPr>
    </w:p>
    <w:p w14:paraId="667FA6C5" w14:textId="77777777" w:rsidR="00DC1D69" w:rsidRPr="004948A3" w:rsidRDefault="00DC1D69" w:rsidP="00DC1D69">
      <w:pPr>
        <w:pBdr>
          <w:top w:val="single" w:sz="4" w:space="1" w:color="auto"/>
          <w:left w:val="single" w:sz="4" w:space="4" w:color="auto"/>
          <w:bottom w:val="single" w:sz="4" w:space="1" w:color="auto"/>
          <w:right w:val="single" w:sz="4" w:space="4" w:color="auto"/>
        </w:pBdr>
        <w:rPr>
          <w:rFonts w:ascii="Arial" w:hAnsi="Arial" w:cs="Arial"/>
          <w:sz w:val="20"/>
          <w:szCs w:val="20"/>
        </w:rPr>
      </w:pPr>
      <w:r w:rsidRPr="004948A3">
        <w:rPr>
          <w:rFonts w:ascii="Arial" w:hAnsi="Arial" w:cs="Arial"/>
          <w:sz w:val="20"/>
          <w:szCs w:val="20"/>
        </w:rPr>
        <w:tab/>
      </w:r>
      <w:r w:rsidRPr="004948A3">
        <w:rPr>
          <w:rFonts w:ascii="Arial" w:hAnsi="Arial" w:cs="Arial"/>
          <w:sz w:val="20"/>
          <w:szCs w:val="20"/>
        </w:rPr>
        <w:tab/>
        <w:t>__________________________________________________   Date:  _____________</w:t>
      </w:r>
    </w:p>
    <w:p w14:paraId="4A2DAF0E" w14:textId="77777777" w:rsidR="00DC1D69" w:rsidRPr="004948A3" w:rsidRDefault="00DC1D69" w:rsidP="00DC1D69">
      <w:pPr>
        <w:pBdr>
          <w:top w:val="single" w:sz="4" w:space="1" w:color="auto"/>
          <w:left w:val="single" w:sz="4" w:space="4" w:color="auto"/>
          <w:bottom w:val="single" w:sz="4" w:space="1" w:color="auto"/>
          <w:right w:val="single" w:sz="4" w:space="4" w:color="auto"/>
        </w:pBdr>
        <w:rPr>
          <w:rFonts w:ascii="Arial" w:hAnsi="Arial" w:cs="Arial"/>
          <w:sz w:val="20"/>
          <w:szCs w:val="20"/>
        </w:rPr>
      </w:pPr>
    </w:p>
    <w:p w14:paraId="55A17D9B" w14:textId="13ACE022" w:rsidR="00DC1D69" w:rsidRDefault="00DC1D69" w:rsidP="00DC1D69">
      <w:pPr>
        <w:rPr>
          <w:rFonts w:ascii="Arial" w:hAnsi="Arial" w:cs="Arial"/>
          <w:sz w:val="20"/>
          <w:szCs w:val="20"/>
        </w:rPr>
      </w:pPr>
    </w:p>
    <w:p w14:paraId="6A1F2D53" w14:textId="77777777" w:rsidR="00BA38BC" w:rsidRPr="004948A3" w:rsidRDefault="00BA38BC" w:rsidP="00DC1D69">
      <w:pPr>
        <w:rPr>
          <w:rFonts w:ascii="Arial" w:hAnsi="Arial" w:cs="Arial"/>
          <w:sz w:val="20"/>
          <w:szCs w:val="20"/>
        </w:rPr>
      </w:pPr>
    </w:p>
    <w:p w14:paraId="46EB73EA" w14:textId="587BA564" w:rsidR="00D71A57" w:rsidRPr="004948A3" w:rsidRDefault="00AC4F37" w:rsidP="00D71A57">
      <w:pPr>
        <w:jc w:val="right"/>
        <w:rPr>
          <w:rFonts w:ascii="Century Gothic" w:hAnsi="Century Gothic" w:cs="Arial"/>
          <w:sz w:val="20"/>
          <w:szCs w:val="20"/>
        </w:rPr>
      </w:pPr>
      <w:r>
        <w:rPr>
          <w:rFonts w:ascii="Century Gothic" w:hAnsi="Century Gothic" w:cs="Arial"/>
          <w:sz w:val="20"/>
          <w:szCs w:val="20"/>
        </w:rPr>
        <w:t>August</w:t>
      </w:r>
      <w:r w:rsidR="00D71A57" w:rsidRPr="004948A3">
        <w:rPr>
          <w:rFonts w:ascii="Century Gothic" w:hAnsi="Century Gothic" w:cs="Arial"/>
          <w:sz w:val="20"/>
          <w:szCs w:val="20"/>
        </w:rPr>
        <w:t xml:space="preserve"> 20</w:t>
      </w:r>
      <w:r w:rsidR="002053A9">
        <w:rPr>
          <w:rFonts w:ascii="Century Gothic" w:hAnsi="Century Gothic" w:cs="Arial"/>
          <w:sz w:val="20"/>
          <w:szCs w:val="20"/>
        </w:rPr>
        <w:t>21</w:t>
      </w:r>
    </w:p>
    <w:p w14:paraId="3507961D" w14:textId="77777777" w:rsidR="00DB286F" w:rsidRPr="004948A3" w:rsidRDefault="00DB286F" w:rsidP="00DC1D69">
      <w:pPr>
        <w:rPr>
          <w:rFonts w:ascii="Century Gothic" w:hAnsi="Century Gothic" w:cs="Arial"/>
          <w:sz w:val="20"/>
          <w:szCs w:val="20"/>
        </w:rPr>
      </w:pPr>
    </w:p>
    <w:p w14:paraId="52F1B223" w14:textId="491AB31A" w:rsidR="00235C8E" w:rsidRPr="004948A3" w:rsidRDefault="00F801A7" w:rsidP="00235C8E">
      <w:pPr>
        <w:jc w:val="center"/>
        <w:rPr>
          <w:rFonts w:ascii="Century Gothic" w:hAnsi="Century Gothic" w:cs="Arial"/>
          <w:sz w:val="24"/>
          <w:szCs w:val="24"/>
        </w:rPr>
      </w:pPr>
      <w:r w:rsidRPr="004948A3">
        <w:rPr>
          <w:rFonts w:ascii="Century Gothic" w:hAnsi="Century Gothic" w:cs="Arial"/>
          <w:sz w:val="24"/>
          <w:szCs w:val="24"/>
        </w:rPr>
        <w:t>3</w:t>
      </w:r>
      <w:r w:rsidR="00AC4F37">
        <w:rPr>
          <w:rFonts w:ascii="Century Gothic" w:hAnsi="Century Gothic" w:cs="Arial"/>
          <w:sz w:val="24"/>
          <w:szCs w:val="24"/>
        </w:rPr>
        <w:t>5</w:t>
      </w:r>
    </w:p>
    <w:sectPr w:rsidR="00235C8E" w:rsidRPr="004948A3" w:rsidSect="007A58A2">
      <w:pgSz w:w="12240" w:h="15840"/>
      <w:pgMar w:top="1008" w:right="1152" w:bottom="1296"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77A01" w14:textId="77777777" w:rsidR="005D1464" w:rsidRDefault="005D1464" w:rsidP="001D6E7E">
      <w:r>
        <w:separator/>
      </w:r>
    </w:p>
  </w:endnote>
  <w:endnote w:type="continuationSeparator" w:id="0">
    <w:p w14:paraId="7ACE4133" w14:textId="77777777" w:rsidR="005D1464" w:rsidRDefault="005D1464" w:rsidP="001D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E5519" w14:textId="77777777" w:rsidR="005D1464" w:rsidRDefault="005D1464" w:rsidP="001D6E7E">
      <w:r>
        <w:separator/>
      </w:r>
    </w:p>
  </w:footnote>
  <w:footnote w:type="continuationSeparator" w:id="0">
    <w:p w14:paraId="1691520B" w14:textId="77777777" w:rsidR="005D1464" w:rsidRDefault="005D1464" w:rsidP="001D6E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9531D06"/>
    <w:multiLevelType w:val="hybridMultilevel"/>
    <w:tmpl w:val="58D21E9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04A2121"/>
    <w:multiLevelType w:val="hybridMultilevel"/>
    <w:tmpl w:val="1496DDF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36D8ACD"/>
    <w:multiLevelType w:val="hybridMultilevel"/>
    <w:tmpl w:val="2279E55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0B42A35"/>
    <w:multiLevelType w:val="hybridMultilevel"/>
    <w:tmpl w:val="A24B922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3791838"/>
    <w:multiLevelType w:val="hybridMultilevel"/>
    <w:tmpl w:val="06D328E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D4E436B"/>
    <w:multiLevelType w:val="hybridMultilevel"/>
    <w:tmpl w:val="C2DE6C6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CD482B0"/>
    <w:multiLevelType w:val="hybridMultilevel"/>
    <w:tmpl w:val="5D9593A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979705A"/>
    <w:multiLevelType w:val="hybridMultilevel"/>
    <w:tmpl w:val="BB040E08"/>
    <w:lvl w:ilvl="0" w:tplc="7AEAE618">
      <w:start w:val="1"/>
      <w:numFmt w:val="lowerLetter"/>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974468B"/>
    <w:multiLevelType w:val="hybridMultilevel"/>
    <w:tmpl w:val="474E27A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6E04539E"/>
    <w:multiLevelType w:val="hybridMultilevel"/>
    <w:tmpl w:val="A1802E46"/>
    <w:lvl w:ilvl="0" w:tplc="36884B14">
      <w:start w:val="1"/>
      <w:numFmt w:val="lowerLetter"/>
      <w:lvlText w:val="%1."/>
      <w:lvlJc w:val="left"/>
      <w:pPr>
        <w:ind w:left="1080" w:hanging="720"/>
      </w:pPr>
      <w:rPr>
        <w:rFonts w:ascii="Century Gothic" w:hAnsi="Century Gothic" w:cs="Times New Roman" w:hint="default"/>
        <w:color w:val="009900"/>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8"/>
  </w:num>
  <w:num w:numId="5">
    <w:abstractNumId w:val="2"/>
  </w:num>
  <w:num w:numId="6">
    <w:abstractNumId w:val="4"/>
  </w:num>
  <w:num w:numId="7">
    <w:abstractNumId w:val="0"/>
  </w:num>
  <w:num w:numId="8">
    <w:abstractNumId w:val="3"/>
  </w:num>
  <w:num w:numId="9">
    <w:abstractNumId w:val="6"/>
  </w:num>
  <w:num w:numId="10">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E7E"/>
    <w:rsid w:val="0001435C"/>
    <w:rsid w:val="00015557"/>
    <w:rsid w:val="00015C6E"/>
    <w:rsid w:val="00022A2F"/>
    <w:rsid w:val="0002315A"/>
    <w:rsid w:val="00026BE5"/>
    <w:rsid w:val="000357AA"/>
    <w:rsid w:val="0003712F"/>
    <w:rsid w:val="0004055F"/>
    <w:rsid w:val="00042875"/>
    <w:rsid w:val="00053059"/>
    <w:rsid w:val="0006067F"/>
    <w:rsid w:val="00061A35"/>
    <w:rsid w:val="00062A23"/>
    <w:rsid w:val="00063C2D"/>
    <w:rsid w:val="000646E4"/>
    <w:rsid w:val="000675F1"/>
    <w:rsid w:val="0006769B"/>
    <w:rsid w:val="000677F4"/>
    <w:rsid w:val="000745C9"/>
    <w:rsid w:val="000758EA"/>
    <w:rsid w:val="000776F3"/>
    <w:rsid w:val="0008103A"/>
    <w:rsid w:val="000818AA"/>
    <w:rsid w:val="00083F06"/>
    <w:rsid w:val="000877D5"/>
    <w:rsid w:val="00090F53"/>
    <w:rsid w:val="000A1723"/>
    <w:rsid w:val="000A526A"/>
    <w:rsid w:val="000A7847"/>
    <w:rsid w:val="000C04CD"/>
    <w:rsid w:val="000C0A47"/>
    <w:rsid w:val="000C2129"/>
    <w:rsid w:val="000C4B5C"/>
    <w:rsid w:val="000D32AC"/>
    <w:rsid w:val="000D528D"/>
    <w:rsid w:val="000E22FE"/>
    <w:rsid w:val="000F2897"/>
    <w:rsid w:val="000F2C26"/>
    <w:rsid w:val="0010000D"/>
    <w:rsid w:val="00101085"/>
    <w:rsid w:val="0010244A"/>
    <w:rsid w:val="00102B04"/>
    <w:rsid w:val="001032B6"/>
    <w:rsid w:val="00103669"/>
    <w:rsid w:val="001101D3"/>
    <w:rsid w:val="001131F0"/>
    <w:rsid w:val="001140F2"/>
    <w:rsid w:val="00116BAF"/>
    <w:rsid w:val="00120209"/>
    <w:rsid w:val="001203B3"/>
    <w:rsid w:val="00121578"/>
    <w:rsid w:val="00122D1A"/>
    <w:rsid w:val="0012754A"/>
    <w:rsid w:val="001277EC"/>
    <w:rsid w:val="001278F6"/>
    <w:rsid w:val="001301C7"/>
    <w:rsid w:val="00135D8B"/>
    <w:rsid w:val="001414FC"/>
    <w:rsid w:val="001449C9"/>
    <w:rsid w:val="00145782"/>
    <w:rsid w:val="0015216C"/>
    <w:rsid w:val="0015324F"/>
    <w:rsid w:val="00153817"/>
    <w:rsid w:val="001609D7"/>
    <w:rsid w:val="00165012"/>
    <w:rsid w:val="00167AFE"/>
    <w:rsid w:val="001843F4"/>
    <w:rsid w:val="00185811"/>
    <w:rsid w:val="001A5C08"/>
    <w:rsid w:val="001B3757"/>
    <w:rsid w:val="001B77FC"/>
    <w:rsid w:val="001C0C6D"/>
    <w:rsid w:val="001C3E7C"/>
    <w:rsid w:val="001C683E"/>
    <w:rsid w:val="001D53F3"/>
    <w:rsid w:val="001D666F"/>
    <w:rsid w:val="001D6E7E"/>
    <w:rsid w:val="001E2486"/>
    <w:rsid w:val="001E5057"/>
    <w:rsid w:val="001F0831"/>
    <w:rsid w:val="001F0FD4"/>
    <w:rsid w:val="001F19EC"/>
    <w:rsid w:val="001F2310"/>
    <w:rsid w:val="001F2A5D"/>
    <w:rsid w:val="001F7F99"/>
    <w:rsid w:val="002053A9"/>
    <w:rsid w:val="00206D55"/>
    <w:rsid w:val="00210987"/>
    <w:rsid w:val="00211EEE"/>
    <w:rsid w:val="0021254A"/>
    <w:rsid w:val="002177CB"/>
    <w:rsid w:val="00220332"/>
    <w:rsid w:val="00222768"/>
    <w:rsid w:val="00222901"/>
    <w:rsid w:val="002243B8"/>
    <w:rsid w:val="002249BE"/>
    <w:rsid w:val="002274B3"/>
    <w:rsid w:val="00235C8E"/>
    <w:rsid w:val="00236E23"/>
    <w:rsid w:val="002434E8"/>
    <w:rsid w:val="002457D2"/>
    <w:rsid w:val="002529CB"/>
    <w:rsid w:val="00255FBE"/>
    <w:rsid w:val="00257DD0"/>
    <w:rsid w:val="00262601"/>
    <w:rsid w:val="002637B4"/>
    <w:rsid w:val="0026492E"/>
    <w:rsid w:val="00274B41"/>
    <w:rsid w:val="00274D1A"/>
    <w:rsid w:val="00276E51"/>
    <w:rsid w:val="00280FFF"/>
    <w:rsid w:val="00284996"/>
    <w:rsid w:val="00285463"/>
    <w:rsid w:val="002870BF"/>
    <w:rsid w:val="0029167F"/>
    <w:rsid w:val="002925DC"/>
    <w:rsid w:val="002939EE"/>
    <w:rsid w:val="002A3291"/>
    <w:rsid w:val="002B4611"/>
    <w:rsid w:val="002B4A18"/>
    <w:rsid w:val="002B5D4F"/>
    <w:rsid w:val="002C5A7B"/>
    <w:rsid w:val="002D02A3"/>
    <w:rsid w:val="002D34A4"/>
    <w:rsid w:val="002D465C"/>
    <w:rsid w:val="002D5321"/>
    <w:rsid w:val="002D6412"/>
    <w:rsid w:val="002D7E9C"/>
    <w:rsid w:val="002E53A6"/>
    <w:rsid w:val="002E53B0"/>
    <w:rsid w:val="002F087C"/>
    <w:rsid w:val="002F19D9"/>
    <w:rsid w:val="002F3373"/>
    <w:rsid w:val="00302C09"/>
    <w:rsid w:val="00303925"/>
    <w:rsid w:val="00303DD0"/>
    <w:rsid w:val="003070B6"/>
    <w:rsid w:val="00310E64"/>
    <w:rsid w:val="003112A3"/>
    <w:rsid w:val="003120BF"/>
    <w:rsid w:val="00312A69"/>
    <w:rsid w:val="00320820"/>
    <w:rsid w:val="0032259B"/>
    <w:rsid w:val="00324B6F"/>
    <w:rsid w:val="00332E1E"/>
    <w:rsid w:val="003340F6"/>
    <w:rsid w:val="0033658E"/>
    <w:rsid w:val="00344279"/>
    <w:rsid w:val="00347E71"/>
    <w:rsid w:val="00347F7B"/>
    <w:rsid w:val="00363F3C"/>
    <w:rsid w:val="00365EFA"/>
    <w:rsid w:val="00367E99"/>
    <w:rsid w:val="00374A6D"/>
    <w:rsid w:val="00376594"/>
    <w:rsid w:val="003778F0"/>
    <w:rsid w:val="00384438"/>
    <w:rsid w:val="00390893"/>
    <w:rsid w:val="00395501"/>
    <w:rsid w:val="00396EDA"/>
    <w:rsid w:val="003A4427"/>
    <w:rsid w:val="003B068A"/>
    <w:rsid w:val="003B1828"/>
    <w:rsid w:val="003B1E5C"/>
    <w:rsid w:val="003B4812"/>
    <w:rsid w:val="003B7F11"/>
    <w:rsid w:val="003C266C"/>
    <w:rsid w:val="003C2CC9"/>
    <w:rsid w:val="003C3326"/>
    <w:rsid w:val="003C366A"/>
    <w:rsid w:val="003D2EF3"/>
    <w:rsid w:val="003D5E58"/>
    <w:rsid w:val="003D5F24"/>
    <w:rsid w:val="003F23DA"/>
    <w:rsid w:val="003F2E46"/>
    <w:rsid w:val="003F4253"/>
    <w:rsid w:val="003F60B7"/>
    <w:rsid w:val="00404E4A"/>
    <w:rsid w:val="00417129"/>
    <w:rsid w:val="00417AB3"/>
    <w:rsid w:val="00420F8D"/>
    <w:rsid w:val="004240DC"/>
    <w:rsid w:val="00430199"/>
    <w:rsid w:val="00433738"/>
    <w:rsid w:val="00435177"/>
    <w:rsid w:val="004359EE"/>
    <w:rsid w:val="00440B21"/>
    <w:rsid w:val="00444D1C"/>
    <w:rsid w:val="004526DA"/>
    <w:rsid w:val="004543F6"/>
    <w:rsid w:val="004568C7"/>
    <w:rsid w:val="0046120E"/>
    <w:rsid w:val="00463935"/>
    <w:rsid w:val="00463C9B"/>
    <w:rsid w:val="00470977"/>
    <w:rsid w:val="0047368F"/>
    <w:rsid w:val="00477BAF"/>
    <w:rsid w:val="004806D0"/>
    <w:rsid w:val="00494419"/>
    <w:rsid w:val="004948A3"/>
    <w:rsid w:val="00496899"/>
    <w:rsid w:val="004A2E91"/>
    <w:rsid w:val="004B046C"/>
    <w:rsid w:val="004B1A19"/>
    <w:rsid w:val="004B3061"/>
    <w:rsid w:val="004B3FF8"/>
    <w:rsid w:val="004C34E6"/>
    <w:rsid w:val="004C469C"/>
    <w:rsid w:val="004D01F4"/>
    <w:rsid w:val="004D2E5C"/>
    <w:rsid w:val="004D37B2"/>
    <w:rsid w:val="004D67F2"/>
    <w:rsid w:val="004D69F7"/>
    <w:rsid w:val="004E103A"/>
    <w:rsid w:val="004E1319"/>
    <w:rsid w:val="00500EC0"/>
    <w:rsid w:val="00503D92"/>
    <w:rsid w:val="0050666C"/>
    <w:rsid w:val="00511A62"/>
    <w:rsid w:val="005150D0"/>
    <w:rsid w:val="005200BE"/>
    <w:rsid w:val="0052733E"/>
    <w:rsid w:val="00530B0C"/>
    <w:rsid w:val="005379D7"/>
    <w:rsid w:val="0054133F"/>
    <w:rsid w:val="00542022"/>
    <w:rsid w:val="0054445D"/>
    <w:rsid w:val="00551B15"/>
    <w:rsid w:val="005610F5"/>
    <w:rsid w:val="00573B3D"/>
    <w:rsid w:val="00582F62"/>
    <w:rsid w:val="00585F6D"/>
    <w:rsid w:val="005919B3"/>
    <w:rsid w:val="00593D01"/>
    <w:rsid w:val="005A0397"/>
    <w:rsid w:val="005A0A00"/>
    <w:rsid w:val="005A1EA2"/>
    <w:rsid w:val="005A46F2"/>
    <w:rsid w:val="005C013C"/>
    <w:rsid w:val="005C2BE7"/>
    <w:rsid w:val="005D0C97"/>
    <w:rsid w:val="005D1464"/>
    <w:rsid w:val="005D1A00"/>
    <w:rsid w:val="005D7F6F"/>
    <w:rsid w:val="005E0FD7"/>
    <w:rsid w:val="005E48C5"/>
    <w:rsid w:val="005F6835"/>
    <w:rsid w:val="00600E39"/>
    <w:rsid w:val="006010CE"/>
    <w:rsid w:val="00610061"/>
    <w:rsid w:val="00613492"/>
    <w:rsid w:val="00621AA4"/>
    <w:rsid w:val="00626EB4"/>
    <w:rsid w:val="0062734F"/>
    <w:rsid w:val="006276BB"/>
    <w:rsid w:val="00630766"/>
    <w:rsid w:val="00631605"/>
    <w:rsid w:val="00632A9C"/>
    <w:rsid w:val="00636D8A"/>
    <w:rsid w:val="00640C36"/>
    <w:rsid w:val="00642447"/>
    <w:rsid w:val="0064418F"/>
    <w:rsid w:val="006508CF"/>
    <w:rsid w:val="00652ED8"/>
    <w:rsid w:val="0066744B"/>
    <w:rsid w:val="00673EA9"/>
    <w:rsid w:val="00681210"/>
    <w:rsid w:val="006817B3"/>
    <w:rsid w:val="006945F0"/>
    <w:rsid w:val="00694858"/>
    <w:rsid w:val="006A178F"/>
    <w:rsid w:val="006A2ECD"/>
    <w:rsid w:val="006A72EE"/>
    <w:rsid w:val="006B1F14"/>
    <w:rsid w:val="006B3F4C"/>
    <w:rsid w:val="006B5274"/>
    <w:rsid w:val="006C00D3"/>
    <w:rsid w:val="006C1358"/>
    <w:rsid w:val="006C1D96"/>
    <w:rsid w:val="006C3D70"/>
    <w:rsid w:val="006C3F6B"/>
    <w:rsid w:val="006C5D2C"/>
    <w:rsid w:val="006C6F8B"/>
    <w:rsid w:val="006D638E"/>
    <w:rsid w:val="006E0308"/>
    <w:rsid w:val="006E7524"/>
    <w:rsid w:val="006F013C"/>
    <w:rsid w:val="006F181B"/>
    <w:rsid w:val="006F1900"/>
    <w:rsid w:val="0070078D"/>
    <w:rsid w:val="007017C2"/>
    <w:rsid w:val="00701C8B"/>
    <w:rsid w:val="007059E2"/>
    <w:rsid w:val="00705A38"/>
    <w:rsid w:val="007136AD"/>
    <w:rsid w:val="0071505E"/>
    <w:rsid w:val="007312A1"/>
    <w:rsid w:val="007314EF"/>
    <w:rsid w:val="007360A6"/>
    <w:rsid w:val="00736C4D"/>
    <w:rsid w:val="00740128"/>
    <w:rsid w:val="00742FF7"/>
    <w:rsid w:val="0074673A"/>
    <w:rsid w:val="007467A6"/>
    <w:rsid w:val="007549DE"/>
    <w:rsid w:val="00755E8D"/>
    <w:rsid w:val="00756634"/>
    <w:rsid w:val="00763A0C"/>
    <w:rsid w:val="00773AA2"/>
    <w:rsid w:val="00775A35"/>
    <w:rsid w:val="0078075F"/>
    <w:rsid w:val="00781498"/>
    <w:rsid w:val="007837AF"/>
    <w:rsid w:val="00786238"/>
    <w:rsid w:val="00786ACC"/>
    <w:rsid w:val="00790735"/>
    <w:rsid w:val="007913AD"/>
    <w:rsid w:val="007915CD"/>
    <w:rsid w:val="00795D40"/>
    <w:rsid w:val="007A2329"/>
    <w:rsid w:val="007A3778"/>
    <w:rsid w:val="007A58A2"/>
    <w:rsid w:val="007A5BDF"/>
    <w:rsid w:val="007A6E70"/>
    <w:rsid w:val="007B1D21"/>
    <w:rsid w:val="007B4234"/>
    <w:rsid w:val="007B5FD5"/>
    <w:rsid w:val="007B6E12"/>
    <w:rsid w:val="007C0663"/>
    <w:rsid w:val="007D082B"/>
    <w:rsid w:val="007D6127"/>
    <w:rsid w:val="007D64C4"/>
    <w:rsid w:val="007D76F2"/>
    <w:rsid w:val="007E7715"/>
    <w:rsid w:val="007E7ED5"/>
    <w:rsid w:val="00812767"/>
    <w:rsid w:val="0081598B"/>
    <w:rsid w:val="00821700"/>
    <w:rsid w:val="00821DD5"/>
    <w:rsid w:val="00823280"/>
    <w:rsid w:val="0082562F"/>
    <w:rsid w:val="00831C03"/>
    <w:rsid w:val="008340F7"/>
    <w:rsid w:val="00834DA9"/>
    <w:rsid w:val="00837EB9"/>
    <w:rsid w:val="00853D3A"/>
    <w:rsid w:val="00854DDE"/>
    <w:rsid w:val="00863830"/>
    <w:rsid w:val="008648ED"/>
    <w:rsid w:val="00866A87"/>
    <w:rsid w:val="00870AC1"/>
    <w:rsid w:val="008836F3"/>
    <w:rsid w:val="0089524D"/>
    <w:rsid w:val="008A2F7D"/>
    <w:rsid w:val="008C27FD"/>
    <w:rsid w:val="008C3AEA"/>
    <w:rsid w:val="008C3FEF"/>
    <w:rsid w:val="008C4A5A"/>
    <w:rsid w:val="008C66CD"/>
    <w:rsid w:val="008D1BA6"/>
    <w:rsid w:val="008E4080"/>
    <w:rsid w:val="008E581D"/>
    <w:rsid w:val="008E6167"/>
    <w:rsid w:val="008E7985"/>
    <w:rsid w:val="008F1288"/>
    <w:rsid w:val="008F1D3D"/>
    <w:rsid w:val="008F1F37"/>
    <w:rsid w:val="008F35A2"/>
    <w:rsid w:val="008F6C54"/>
    <w:rsid w:val="008F7F03"/>
    <w:rsid w:val="00900876"/>
    <w:rsid w:val="00901EE8"/>
    <w:rsid w:val="00905BF5"/>
    <w:rsid w:val="00906AAF"/>
    <w:rsid w:val="0091249C"/>
    <w:rsid w:val="0091289D"/>
    <w:rsid w:val="009129B4"/>
    <w:rsid w:val="009138FF"/>
    <w:rsid w:val="00914297"/>
    <w:rsid w:val="00914B02"/>
    <w:rsid w:val="0092005C"/>
    <w:rsid w:val="00927980"/>
    <w:rsid w:val="00930928"/>
    <w:rsid w:val="0094248C"/>
    <w:rsid w:val="00945181"/>
    <w:rsid w:val="00953E46"/>
    <w:rsid w:val="0095439D"/>
    <w:rsid w:val="00963A40"/>
    <w:rsid w:val="00963B41"/>
    <w:rsid w:val="00966C51"/>
    <w:rsid w:val="00976E07"/>
    <w:rsid w:val="00976E66"/>
    <w:rsid w:val="00983550"/>
    <w:rsid w:val="00984300"/>
    <w:rsid w:val="0098765B"/>
    <w:rsid w:val="0099197F"/>
    <w:rsid w:val="0099453E"/>
    <w:rsid w:val="009A493D"/>
    <w:rsid w:val="009B6C83"/>
    <w:rsid w:val="009B7F35"/>
    <w:rsid w:val="009D1113"/>
    <w:rsid w:val="009D2FCA"/>
    <w:rsid w:val="009D367D"/>
    <w:rsid w:val="009E2A4C"/>
    <w:rsid w:val="009E2EF4"/>
    <w:rsid w:val="009E2FD8"/>
    <w:rsid w:val="009E34F1"/>
    <w:rsid w:val="009E4B9E"/>
    <w:rsid w:val="009E580D"/>
    <w:rsid w:val="009F3173"/>
    <w:rsid w:val="009F3A10"/>
    <w:rsid w:val="009F406B"/>
    <w:rsid w:val="00A00F4D"/>
    <w:rsid w:val="00A017C1"/>
    <w:rsid w:val="00A071E0"/>
    <w:rsid w:val="00A07D66"/>
    <w:rsid w:val="00A12EB3"/>
    <w:rsid w:val="00A176F7"/>
    <w:rsid w:val="00A2269E"/>
    <w:rsid w:val="00A22D95"/>
    <w:rsid w:val="00A24A2A"/>
    <w:rsid w:val="00A31EB3"/>
    <w:rsid w:val="00A44C3F"/>
    <w:rsid w:val="00A45366"/>
    <w:rsid w:val="00A53344"/>
    <w:rsid w:val="00A60C1B"/>
    <w:rsid w:val="00A60F0E"/>
    <w:rsid w:val="00A62677"/>
    <w:rsid w:val="00A71039"/>
    <w:rsid w:val="00A72494"/>
    <w:rsid w:val="00A7252F"/>
    <w:rsid w:val="00A748F9"/>
    <w:rsid w:val="00A83A3C"/>
    <w:rsid w:val="00A9206C"/>
    <w:rsid w:val="00A92EFD"/>
    <w:rsid w:val="00A96D47"/>
    <w:rsid w:val="00A97F7B"/>
    <w:rsid w:val="00AA19F8"/>
    <w:rsid w:val="00AB7694"/>
    <w:rsid w:val="00AC3CF7"/>
    <w:rsid w:val="00AC4F37"/>
    <w:rsid w:val="00AC71C4"/>
    <w:rsid w:val="00AD00B2"/>
    <w:rsid w:val="00AD02CC"/>
    <w:rsid w:val="00AD1741"/>
    <w:rsid w:val="00AD21D4"/>
    <w:rsid w:val="00AD22B6"/>
    <w:rsid w:val="00AD450C"/>
    <w:rsid w:val="00AD7EBF"/>
    <w:rsid w:val="00AE1017"/>
    <w:rsid w:val="00AF5054"/>
    <w:rsid w:val="00AF53AC"/>
    <w:rsid w:val="00B0421B"/>
    <w:rsid w:val="00B04A5D"/>
    <w:rsid w:val="00B0581F"/>
    <w:rsid w:val="00B101F0"/>
    <w:rsid w:val="00B14BE2"/>
    <w:rsid w:val="00B15392"/>
    <w:rsid w:val="00B153F1"/>
    <w:rsid w:val="00B15482"/>
    <w:rsid w:val="00B24B87"/>
    <w:rsid w:val="00B30695"/>
    <w:rsid w:val="00B35645"/>
    <w:rsid w:val="00B402AB"/>
    <w:rsid w:val="00B45770"/>
    <w:rsid w:val="00B46B6F"/>
    <w:rsid w:val="00B511E2"/>
    <w:rsid w:val="00B54848"/>
    <w:rsid w:val="00B614AA"/>
    <w:rsid w:val="00B63409"/>
    <w:rsid w:val="00B641CD"/>
    <w:rsid w:val="00B65CDF"/>
    <w:rsid w:val="00B66F31"/>
    <w:rsid w:val="00B7104C"/>
    <w:rsid w:val="00B74148"/>
    <w:rsid w:val="00B76CFC"/>
    <w:rsid w:val="00B94505"/>
    <w:rsid w:val="00B94896"/>
    <w:rsid w:val="00B955AE"/>
    <w:rsid w:val="00B968F6"/>
    <w:rsid w:val="00BA2684"/>
    <w:rsid w:val="00BA38BC"/>
    <w:rsid w:val="00BA570B"/>
    <w:rsid w:val="00BB2DC3"/>
    <w:rsid w:val="00BB338A"/>
    <w:rsid w:val="00BB397B"/>
    <w:rsid w:val="00BB522A"/>
    <w:rsid w:val="00BB576B"/>
    <w:rsid w:val="00BB6434"/>
    <w:rsid w:val="00BC2A28"/>
    <w:rsid w:val="00BC6F98"/>
    <w:rsid w:val="00BC7084"/>
    <w:rsid w:val="00BD05F3"/>
    <w:rsid w:val="00BD2973"/>
    <w:rsid w:val="00BD3E36"/>
    <w:rsid w:val="00BD4B3B"/>
    <w:rsid w:val="00BE59A0"/>
    <w:rsid w:val="00BF17C7"/>
    <w:rsid w:val="00BF28DC"/>
    <w:rsid w:val="00BF3AA7"/>
    <w:rsid w:val="00BF3D34"/>
    <w:rsid w:val="00C016F0"/>
    <w:rsid w:val="00C034B1"/>
    <w:rsid w:val="00C04E6A"/>
    <w:rsid w:val="00C06144"/>
    <w:rsid w:val="00C11CB2"/>
    <w:rsid w:val="00C122E9"/>
    <w:rsid w:val="00C22BCA"/>
    <w:rsid w:val="00C237B6"/>
    <w:rsid w:val="00C32991"/>
    <w:rsid w:val="00C36B27"/>
    <w:rsid w:val="00C37529"/>
    <w:rsid w:val="00C41520"/>
    <w:rsid w:val="00C52E75"/>
    <w:rsid w:val="00C5489F"/>
    <w:rsid w:val="00C577D5"/>
    <w:rsid w:val="00C74F88"/>
    <w:rsid w:val="00C800D7"/>
    <w:rsid w:val="00C84827"/>
    <w:rsid w:val="00C84BBE"/>
    <w:rsid w:val="00C900AE"/>
    <w:rsid w:val="00C9784A"/>
    <w:rsid w:val="00CA317F"/>
    <w:rsid w:val="00CA6D23"/>
    <w:rsid w:val="00CA77DF"/>
    <w:rsid w:val="00CB14EB"/>
    <w:rsid w:val="00CC38B4"/>
    <w:rsid w:val="00CC4EEC"/>
    <w:rsid w:val="00CC5015"/>
    <w:rsid w:val="00CD0664"/>
    <w:rsid w:val="00CD6BE0"/>
    <w:rsid w:val="00CD7DFD"/>
    <w:rsid w:val="00CE1CE8"/>
    <w:rsid w:val="00CE5279"/>
    <w:rsid w:val="00CE52F2"/>
    <w:rsid w:val="00CE646E"/>
    <w:rsid w:val="00CF1B65"/>
    <w:rsid w:val="00CF2B1F"/>
    <w:rsid w:val="00CF72C5"/>
    <w:rsid w:val="00CF7E1F"/>
    <w:rsid w:val="00D01A64"/>
    <w:rsid w:val="00D1162C"/>
    <w:rsid w:val="00D201DE"/>
    <w:rsid w:val="00D27F0A"/>
    <w:rsid w:val="00D302E6"/>
    <w:rsid w:val="00D32A72"/>
    <w:rsid w:val="00D34A7B"/>
    <w:rsid w:val="00D41D27"/>
    <w:rsid w:val="00D45E67"/>
    <w:rsid w:val="00D54437"/>
    <w:rsid w:val="00D60188"/>
    <w:rsid w:val="00D6121E"/>
    <w:rsid w:val="00D71A57"/>
    <w:rsid w:val="00D74764"/>
    <w:rsid w:val="00D75461"/>
    <w:rsid w:val="00D9736E"/>
    <w:rsid w:val="00DA1FB8"/>
    <w:rsid w:val="00DA34F2"/>
    <w:rsid w:val="00DA58B9"/>
    <w:rsid w:val="00DB0292"/>
    <w:rsid w:val="00DB0DEF"/>
    <w:rsid w:val="00DB286F"/>
    <w:rsid w:val="00DB7752"/>
    <w:rsid w:val="00DC1D69"/>
    <w:rsid w:val="00DC3930"/>
    <w:rsid w:val="00DC4455"/>
    <w:rsid w:val="00DE4D1D"/>
    <w:rsid w:val="00DE5E34"/>
    <w:rsid w:val="00DE6CB5"/>
    <w:rsid w:val="00DF365B"/>
    <w:rsid w:val="00DF6294"/>
    <w:rsid w:val="00E02270"/>
    <w:rsid w:val="00E066FF"/>
    <w:rsid w:val="00E12A40"/>
    <w:rsid w:val="00E13885"/>
    <w:rsid w:val="00E202A3"/>
    <w:rsid w:val="00E20C84"/>
    <w:rsid w:val="00E2355D"/>
    <w:rsid w:val="00E33566"/>
    <w:rsid w:val="00E416D9"/>
    <w:rsid w:val="00E50548"/>
    <w:rsid w:val="00E50748"/>
    <w:rsid w:val="00E51993"/>
    <w:rsid w:val="00E60791"/>
    <w:rsid w:val="00E623F8"/>
    <w:rsid w:val="00E63A6B"/>
    <w:rsid w:val="00E63F69"/>
    <w:rsid w:val="00E67047"/>
    <w:rsid w:val="00E74384"/>
    <w:rsid w:val="00E7596B"/>
    <w:rsid w:val="00E75991"/>
    <w:rsid w:val="00E77AEB"/>
    <w:rsid w:val="00E9232D"/>
    <w:rsid w:val="00E967FD"/>
    <w:rsid w:val="00EA183E"/>
    <w:rsid w:val="00EA5612"/>
    <w:rsid w:val="00EA64CF"/>
    <w:rsid w:val="00EB187B"/>
    <w:rsid w:val="00EB28AF"/>
    <w:rsid w:val="00EB3FF4"/>
    <w:rsid w:val="00EC2929"/>
    <w:rsid w:val="00EC2ED0"/>
    <w:rsid w:val="00EC41BD"/>
    <w:rsid w:val="00EC743D"/>
    <w:rsid w:val="00EC7440"/>
    <w:rsid w:val="00ED406A"/>
    <w:rsid w:val="00ED46E1"/>
    <w:rsid w:val="00ED4C45"/>
    <w:rsid w:val="00ED6ECD"/>
    <w:rsid w:val="00EE39F7"/>
    <w:rsid w:val="00EE4325"/>
    <w:rsid w:val="00EE440F"/>
    <w:rsid w:val="00EE4F2C"/>
    <w:rsid w:val="00EE57DA"/>
    <w:rsid w:val="00EF4078"/>
    <w:rsid w:val="00EF5A26"/>
    <w:rsid w:val="00F15E48"/>
    <w:rsid w:val="00F15EC2"/>
    <w:rsid w:val="00F2594D"/>
    <w:rsid w:val="00F26B42"/>
    <w:rsid w:val="00F26E66"/>
    <w:rsid w:val="00F35A6B"/>
    <w:rsid w:val="00F45D4E"/>
    <w:rsid w:val="00F4715E"/>
    <w:rsid w:val="00F549CD"/>
    <w:rsid w:val="00F60A19"/>
    <w:rsid w:val="00F64A13"/>
    <w:rsid w:val="00F64ADD"/>
    <w:rsid w:val="00F731D8"/>
    <w:rsid w:val="00F801A7"/>
    <w:rsid w:val="00F93F12"/>
    <w:rsid w:val="00F9572E"/>
    <w:rsid w:val="00FA3B80"/>
    <w:rsid w:val="00FA5C2A"/>
    <w:rsid w:val="00FB4B3A"/>
    <w:rsid w:val="00FB578D"/>
    <w:rsid w:val="00FC106D"/>
    <w:rsid w:val="00FC1700"/>
    <w:rsid w:val="00FC3A22"/>
    <w:rsid w:val="00FC7BE9"/>
    <w:rsid w:val="00FD200F"/>
    <w:rsid w:val="00FD2AFD"/>
    <w:rsid w:val="00FD4EC1"/>
    <w:rsid w:val="00FD507D"/>
    <w:rsid w:val="00FD6095"/>
    <w:rsid w:val="00FD7FCC"/>
    <w:rsid w:val="00FE23B2"/>
    <w:rsid w:val="00FE4B84"/>
    <w:rsid w:val="00FF077F"/>
    <w:rsid w:val="00FF27C5"/>
    <w:rsid w:val="00FF372B"/>
    <w:rsid w:val="00FF5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100E6"/>
  <w15:docId w15:val="{1D4CAFD8-2F58-4EC5-8FE1-C8922AED7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mic Sans MS" w:eastAsiaTheme="minorHAnsi" w:hAnsi="Comic Sans MS" w:cstheme="minorBidi"/>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847"/>
  </w:style>
  <w:style w:type="paragraph" w:styleId="Heading1">
    <w:name w:val="heading 1"/>
    <w:basedOn w:val="Normal"/>
    <w:next w:val="Normal"/>
    <w:link w:val="Heading1Char"/>
    <w:uiPriority w:val="9"/>
    <w:qFormat/>
    <w:rsid w:val="001D6E7E"/>
    <w:pPr>
      <w:keepNext/>
      <w:keepLines/>
      <w:spacing w:before="480"/>
      <w:outlineLvl w:val="0"/>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136AD"/>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B402AB"/>
    <w:rPr>
      <w:rFonts w:eastAsiaTheme="majorEastAsia" w:cstheme="majorBidi"/>
      <w:sz w:val="24"/>
      <w:szCs w:val="20"/>
    </w:rPr>
  </w:style>
  <w:style w:type="paragraph" w:styleId="BalloonText">
    <w:name w:val="Balloon Text"/>
    <w:basedOn w:val="Normal"/>
    <w:link w:val="BalloonTextChar"/>
    <w:uiPriority w:val="99"/>
    <w:semiHidden/>
    <w:unhideWhenUsed/>
    <w:rsid w:val="001D6E7E"/>
    <w:rPr>
      <w:rFonts w:ascii="Tahoma" w:hAnsi="Tahoma" w:cs="Tahoma"/>
      <w:sz w:val="16"/>
      <w:szCs w:val="16"/>
    </w:rPr>
  </w:style>
  <w:style w:type="character" w:customStyle="1" w:styleId="BalloonTextChar">
    <w:name w:val="Balloon Text Char"/>
    <w:basedOn w:val="DefaultParagraphFont"/>
    <w:link w:val="BalloonText"/>
    <w:uiPriority w:val="99"/>
    <w:semiHidden/>
    <w:rsid w:val="001D6E7E"/>
    <w:rPr>
      <w:rFonts w:ascii="Tahoma" w:hAnsi="Tahoma" w:cs="Tahoma"/>
      <w:sz w:val="16"/>
      <w:szCs w:val="16"/>
    </w:rPr>
  </w:style>
  <w:style w:type="paragraph" w:styleId="NoSpacing">
    <w:name w:val="No Spacing"/>
    <w:link w:val="NoSpacingChar"/>
    <w:uiPriority w:val="1"/>
    <w:qFormat/>
    <w:rsid w:val="001D6E7E"/>
  </w:style>
  <w:style w:type="character" w:customStyle="1" w:styleId="Heading1Char">
    <w:name w:val="Heading 1 Char"/>
    <w:basedOn w:val="DefaultParagraphFont"/>
    <w:link w:val="Heading1"/>
    <w:uiPriority w:val="9"/>
    <w:rsid w:val="001D6E7E"/>
    <w:rPr>
      <w:rFonts w:asciiTheme="majorHAnsi" w:eastAsiaTheme="majorEastAsia" w:hAnsiTheme="majorHAnsi" w:cstheme="majorBidi"/>
      <w:b/>
      <w:bCs/>
      <w:color w:val="365F91" w:themeColor="accent1" w:themeShade="BF"/>
    </w:rPr>
  </w:style>
  <w:style w:type="paragraph" w:styleId="Subtitle">
    <w:name w:val="Subtitle"/>
    <w:basedOn w:val="Normal"/>
    <w:next w:val="Normal"/>
    <w:link w:val="SubtitleChar"/>
    <w:uiPriority w:val="11"/>
    <w:qFormat/>
    <w:rsid w:val="001D6E7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D6E7E"/>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1D6E7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6E7E"/>
    <w:rPr>
      <w:rFonts w:asciiTheme="majorHAnsi" w:eastAsiaTheme="majorEastAsia" w:hAnsiTheme="majorHAnsi" w:cstheme="majorBidi"/>
      <w:color w:val="17365D" w:themeColor="text2" w:themeShade="BF"/>
      <w:spacing w:val="5"/>
      <w:kern w:val="28"/>
      <w:sz w:val="52"/>
      <w:szCs w:val="52"/>
    </w:rPr>
  </w:style>
  <w:style w:type="character" w:customStyle="1" w:styleId="NoSpacingChar">
    <w:name w:val="No Spacing Char"/>
    <w:basedOn w:val="DefaultParagraphFont"/>
    <w:link w:val="NoSpacing"/>
    <w:uiPriority w:val="1"/>
    <w:rsid w:val="001D6E7E"/>
  </w:style>
  <w:style w:type="paragraph" w:styleId="Header">
    <w:name w:val="header"/>
    <w:basedOn w:val="Normal"/>
    <w:link w:val="HeaderChar"/>
    <w:uiPriority w:val="99"/>
    <w:semiHidden/>
    <w:unhideWhenUsed/>
    <w:rsid w:val="001D6E7E"/>
    <w:pPr>
      <w:tabs>
        <w:tab w:val="center" w:pos="4680"/>
        <w:tab w:val="right" w:pos="9360"/>
      </w:tabs>
    </w:pPr>
  </w:style>
  <w:style w:type="character" w:customStyle="1" w:styleId="HeaderChar">
    <w:name w:val="Header Char"/>
    <w:basedOn w:val="DefaultParagraphFont"/>
    <w:link w:val="Header"/>
    <w:uiPriority w:val="99"/>
    <w:semiHidden/>
    <w:rsid w:val="001D6E7E"/>
  </w:style>
  <w:style w:type="paragraph" w:styleId="Footer">
    <w:name w:val="footer"/>
    <w:basedOn w:val="Normal"/>
    <w:link w:val="FooterChar"/>
    <w:uiPriority w:val="99"/>
    <w:unhideWhenUsed/>
    <w:rsid w:val="001D6E7E"/>
    <w:pPr>
      <w:tabs>
        <w:tab w:val="center" w:pos="4680"/>
        <w:tab w:val="right" w:pos="9360"/>
      </w:tabs>
    </w:pPr>
  </w:style>
  <w:style w:type="character" w:customStyle="1" w:styleId="FooterChar">
    <w:name w:val="Footer Char"/>
    <w:basedOn w:val="DefaultParagraphFont"/>
    <w:link w:val="Footer"/>
    <w:uiPriority w:val="99"/>
    <w:rsid w:val="001D6E7E"/>
  </w:style>
  <w:style w:type="character" w:styleId="Hyperlink">
    <w:name w:val="Hyperlink"/>
    <w:basedOn w:val="DefaultParagraphFont"/>
    <w:uiPriority w:val="99"/>
    <w:unhideWhenUsed/>
    <w:rsid w:val="001301C7"/>
    <w:rPr>
      <w:color w:val="0000FF" w:themeColor="hyperlink"/>
      <w:u w:val="single"/>
    </w:rPr>
  </w:style>
  <w:style w:type="character" w:styleId="CommentReference">
    <w:name w:val="annotation reference"/>
    <w:basedOn w:val="DefaultParagraphFont"/>
    <w:uiPriority w:val="99"/>
    <w:semiHidden/>
    <w:unhideWhenUsed/>
    <w:rsid w:val="006945F0"/>
    <w:rPr>
      <w:sz w:val="16"/>
      <w:szCs w:val="16"/>
    </w:rPr>
  </w:style>
  <w:style w:type="paragraph" w:styleId="CommentText">
    <w:name w:val="annotation text"/>
    <w:basedOn w:val="Normal"/>
    <w:link w:val="CommentTextChar"/>
    <w:uiPriority w:val="99"/>
    <w:semiHidden/>
    <w:unhideWhenUsed/>
    <w:rsid w:val="006945F0"/>
    <w:rPr>
      <w:sz w:val="20"/>
      <w:szCs w:val="20"/>
    </w:rPr>
  </w:style>
  <w:style w:type="character" w:customStyle="1" w:styleId="CommentTextChar">
    <w:name w:val="Comment Text Char"/>
    <w:basedOn w:val="DefaultParagraphFont"/>
    <w:link w:val="CommentText"/>
    <w:uiPriority w:val="99"/>
    <w:semiHidden/>
    <w:rsid w:val="006945F0"/>
    <w:rPr>
      <w:sz w:val="20"/>
      <w:szCs w:val="20"/>
    </w:rPr>
  </w:style>
  <w:style w:type="paragraph" w:styleId="CommentSubject">
    <w:name w:val="annotation subject"/>
    <w:basedOn w:val="CommentText"/>
    <w:next w:val="CommentText"/>
    <w:link w:val="CommentSubjectChar"/>
    <w:uiPriority w:val="99"/>
    <w:semiHidden/>
    <w:unhideWhenUsed/>
    <w:rsid w:val="006945F0"/>
    <w:rPr>
      <w:b/>
      <w:bCs/>
    </w:rPr>
  </w:style>
  <w:style w:type="character" w:customStyle="1" w:styleId="CommentSubjectChar">
    <w:name w:val="Comment Subject Char"/>
    <w:basedOn w:val="CommentTextChar"/>
    <w:link w:val="CommentSubject"/>
    <w:uiPriority w:val="99"/>
    <w:semiHidden/>
    <w:rsid w:val="006945F0"/>
    <w:rPr>
      <w:b/>
      <w:bCs/>
      <w:sz w:val="20"/>
      <w:szCs w:val="20"/>
    </w:rPr>
  </w:style>
  <w:style w:type="paragraph" w:styleId="ListParagraph">
    <w:name w:val="List Paragraph"/>
    <w:basedOn w:val="Normal"/>
    <w:uiPriority w:val="34"/>
    <w:qFormat/>
    <w:rsid w:val="00B968F6"/>
    <w:pPr>
      <w:ind w:left="720"/>
      <w:contextualSpacing/>
    </w:pPr>
  </w:style>
  <w:style w:type="paragraph" w:styleId="PlainText">
    <w:name w:val="Plain Text"/>
    <w:basedOn w:val="Normal"/>
    <w:link w:val="PlainTextChar"/>
    <w:uiPriority w:val="99"/>
    <w:semiHidden/>
    <w:unhideWhenUsed/>
    <w:rsid w:val="00B7104C"/>
    <w:rPr>
      <w:rFonts w:ascii="Century Gothic" w:eastAsia="Times New Roman" w:hAnsi="Century Gothic"/>
      <w:color w:val="0000CC"/>
      <w:szCs w:val="21"/>
    </w:rPr>
  </w:style>
  <w:style w:type="character" w:customStyle="1" w:styleId="PlainTextChar">
    <w:name w:val="Plain Text Char"/>
    <w:basedOn w:val="DefaultParagraphFont"/>
    <w:link w:val="PlainText"/>
    <w:uiPriority w:val="99"/>
    <w:semiHidden/>
    <w:rsid w:val="00B7104C"/>
    <w:rPr>
      <w:rFonts w:ascii="Century Gothic" w:eastAsia="Times New Roman" w:hAnsi="Century Gothic"/>
      <w:color w:val="0000CC"/>
      <w:szCs w:val="21"/>
    </w:rPr>
  </w:style>
  <w:style w:type="character" w:styleId="UnresolvedMention">
    <w:name w:val="Unresolved Mention"/>
    <w:basedOn w:val="DefaultParagraphFont"/>
    <w:uiPriority w:val="99"/>
    <w:semiHidden/>
    <w:unhideWhenUsed/>
    <w:rsid w:val="0091249C"/>
    <w:rPr>
      <w:color w:val="808080"/>
      <w:shd w:val="clear" w:color="auto" w:fill="E6E6E6"/>
    </w:rPr>
  </w:style>
  <w:style w:type="table" w:styleId="TableGrid">
    <w:name w:val="Table Grid"/>
    <w:basedOn w:val="TableNormal"/>
    <w:uiPriority w:val="59"/>
    <w:rsid w:val="005C2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F5054"/>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A58A2"/>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3313381837msonormal">
    <w:name w:val="yiv3313381837msonormal"/>
    <w:basedOn w:val="Normal"/>
    <w:rsid w:val="00BE59A0"/>
    <w:pPr>
      <w:spacing w:before="100" w:beforeAutospacing="1" w:after="100" w:afterAutospacing="1"/>
    </w:pPr>
    <w:rPr>
      <w:rFonts w:ascii="Calibri" w:hAnsi="Calibri" w:cs="Calibri"/>
      <w:sz w:val="22"/>
      <w:szCs w:val="22"/>
    </w:rPr>
  </w:style>
  <w:style w:type="paragraph" w:customStyle="1" w:styleId="Default">
    <w:name w:val="Default"/>
    <w:rsid w:val="0094248C"/>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8330">
      <w:bodyDiv w:val="1"/>
      <w:marLeft w:val="0"/>
      <w:marRight w:val="0"/>
      <w:marTop w:val="0"/>
      <w:marBottom w:val="0"/>
      <w:divBdr>
        <w:top w:val="none" w:sz="0" w:space="0" w:color="auto"/>
        <w:left w:val="none" w:sz="0" w:space="0" w:color="auto"/>
        <w:bottom w:val="none" w:sz="0" w:space="0" w:color="auto"/>
        <w:right w:val="none" w:sz="0" w:space="0" w:color="auto"/>
      </w:divBdr>
    </w:div>
    <w:div w:id="76444320">
      <w:bodyDiv w:val="1"/>
      <w:marLeft w:val="0"/>
      <w:marRight w:val="0"/>
      <w:marTop w:val="0"/>
      <w:marBottom w:val="0"/>
      <w:divBdr>
        <w:top w:val="none" w:sz="0" w:space="0" w:color="auto"/>
        <w:left w:val="none" w:sz="0" w:space="0" w:color="auto"/>
        <w:bottom w:val="none" w:sz="0" w:space="0" w:color="auto"/>
        <w:right w:val="none" w:sz="0" w:space="0" w:color="auto"/>
      </w:divBdr>
    </w:div>
    <w:div w:id="264653025">
      <w:bodyDiv w:val="1"/>
      <w:marLeft w:val="0"/>
      <w:marRight w:val="0"/>
      <w:marTop w:val="0"/>
      <w:marBottom w:val="0"/>
      <w:divBdr>
        <w:top w:val="none" w:sz="0" w:space="0" w:color="auto"/>
        <w:left w:val="none" w:sz="0" w:space="0" w:color="auto"/>
        <w:bottom w:val="none" w:sz="0" w:space="0" w:color="auto"/>
        <w:right w:val="none" w:sz="0" w:space="0" w:color="auto"/>
      </w:divBdr>
    </w:div>
    <w:div w:id="466776776">
      <w:bodyDiv w:val="1"/>
      <w:marLeft w:val="0"/>
      <w:marRight w:val="0"/>
      <w:marTop w:val="0"/>
      <w:marBottom w:val="0"/>
      <w:divBdr>
        <w:top w:val="none" w:sz="0" w:space="0" w:color="auto"/>
        <w:left w:val="none" w:sz="0" w:space="0" w:color="auto"/>
        <w:bottom w:val="none" w:sz="0" w:space="0" w:color="auto"/>
        <w:right w:val="none" w:sz="0" w:space="0" w:color="auto"/>
      </w:divBdr>
    </w:div>
    <w:div w:id="467359617">
      <w:bodyDiv w:val="1"/>
      <w:marLeft w:val="0"/>
      <w:marRight w:val="0"/>
      <w:marTop w:val="0"/>
      <w:marBottom w:val="0"/>
      <w:divBdr>
        <w:top w:val="none" w:sz="0" w:space="0" w:color="auto"/>
        <w:left w:val="none" w:sz="0" w:space="0" w:color="auto"/>
        <w:bottom w:val="none" w:sz="0" w:space="0" w:color="auto"/>
        <w:right w:val="none" w:sz="0" w:space="0" w:color="auto"/>
      </w:divBdr>
    </w:div>
    <w:div w:id="487550730">
      <w:bodyDiv w:val="1"/>
      <w:marLeft w:val="0"/>
      <w:marRight w:val="0"/>
      <w:marTop w:val="0"/>
      <w:marBottom w:val="0"/>
      <w:divBdr>
        <w:top w:val="none" w:sz="0" w:space="0" w:color="auto"/>
        <w:left w:val="none" w:sz="0" w:space="0" w:color="auto"/>
        <w:bottom w:val="none" w:sz="0" w:space="0" w:color="auto"/>
        <w:right w:val="none" w:sz="0" w:space="0" w:color="auto"/>
      </w:divBdr>
    </w:div>
    <w:div w:id="531069929">
      <w:bodyDiv w:val="1"/>
      <w:marLeft w:val="0"/>
      <w:marRight w:val="0"/>
      <w:marTop w:val="0"/>
      <w:marBottom w:val="0"/>
      <w:divBdr>
        <w:top w:val="none" w:sz="0" w:space="0" w:color="auto"/>
        <w:left w:val="none" w:sz="0" w:space="0" w:color="auto"/>
        <w:bottom w:val="none" w:sz="0" w:space="0" w:color="auto"/>
        <w:right w:val="none" w:sz="0" w:space="0" w:color="auto"/>
      </w:divBdr>
    </w:div>
    <w:div w:id="734399161">
      <w:bodyDiv w:val="1"/>
      <w:marLeft w:val="0"/>
      <w:marRight w:val="0"/>
      <w:marTop w:val="0"/>
      <w:marBottom w:val="0"/>
      <w:divBdr>
        <w:top w:val="none" w:sz="0" w:space="0" w:color="auto"/>
        <w:left w:val="none" w:sz="0" w:space="0" w:color="auto"/>
        <w:bottom w:val="none" w:sz="0" w:space="0" w:color="auto"/>
        <w:right w:val="none" w:sz="0" w:space="0" w:color="auto"/>
      </w:divBdr>
    </w:div>
    <w:div w:id="888422165">
      <w:bodyDiv w:val="1"/>
      <w:marLeft w:val="0"/>
      <w:marRight w:val="0"/>
      <w:marTop w:val="0"/>
      <w:marBottom w:val="0"/>
      <w:divBdr>
        <w:top w:val="none" w:sz="0" w:space="0" w:color="auto"/>
        <w:left w:val="none" w:sz="0" w:space="0" w:color="auto"/>
        <w:bottom w:val="none" w:sz="0" w:space="0" w:color="auto"/>
        <w:right w:val="none" w:sz="0" w:space="0" w:color="auto"/>
      </w:divBdr>
    </w:div>
    <w:div w:id="903105557">
      <w:bodyDiv w:val="1"/>
      <w:marLeft w:val="0"/>
      <w:marRight w:val="0"/>
      <w:marTop w:val="0"/>
      <w:marBottom w:val="0"/>
      <w:divBdr>
        <w:top w:val="none" w:sz="0" w:space="0" w:color="auto"/>
        <w:left w:val="none" w:sz="0" w:space="0" w:color="auto"/>
        <w:bottom w:val="none" w:sz="0" w:space="0" w:color="auto"/>
        <w:right w:val="none" w:sz="0" w:space="0" w:color="auto"/>
      </w:divBdr>
    </w:div>
    <w:div w:id="1148208300">
      <w:bodyDiv w:val="1"/>
      <w:marLeft w:val="0"/>
      <w:marRight w:val="0"/>
      <w:marTop w:val="0"/>
      <w:marBottom w:val="0"/>
      <w:divBdr>
        <w:top w:val="none" w:sz="0" w:space="0" w:color="auto"/>
        <w:left w:val="none" w:sz="0" w:space="0" w:color="auto"/>
        <w:bottom w:val="none" w:sz="0" w:space="0" w:color="auto"/>
        <w:right w:val="none" w:sz="0" w:space="0" w:color="auto"/>
      </w:divBdr>
    </w:div>
    <w:div w:id="1149899287">
      <w:bodyDiv w:val="1"/>
      <w:marLeft w:val="0"/>
      <w:marRight w:val="0"/>
      <w:marTop w:val="0"/>
      <w:marBottom w:val="0"/>
      <w:divBdr>
        <w:top w:val="none" w:sz="0" w:space="0" w:color="auto"/>
        <w:left w:val="none" w:sz="0" w:space="0" w:color="auto"/>
        <w:bottom w:val="none" w:sz="0" w:space="0" w:color="auto"/>
        <w:right w:val="none" w:sz="0" w:space="0" w:color="auto"/>
      </w:divBdr>
    </w:div>
    <w:div w:id="1276524207">
      <w:bodyDiv w:val="1"/>
      <w:marLeft w:val="0"/>
      <w:marRight w:val="0"/>
      <w:marTop w:val="0"/>
      <w:marBottom w:val="0"/>
      <w:divBdr>
        <w:top w:val="none" w:sz="0" w:space="0" w:color="auto"/>
        <w:left w:val="none" w:sz="0" w:space="0" w:color="auto"/>
        <w:bottom w:val="none" w:sz="0" w:space="0" w:color="auto"/>
        <w:right w:val="none" w:sz="0" w:space="0" w:color="auto"/>
      </w:divBdr>
    </w:div>
    <w:div w:id="1367758061">
      <w:bodyDiv w:val="1"/>
      <w:marLeft w:val="0"/>
      <w:marRight w:val="0"/>
      <w:marTop w:val="0"/>
      <w:marBottom w:val="0"/>
      <w:divBdr>
        <w:top w:val="none" w:sz="0" w:space="0" w:color="auto"/>
        <w:left w:val="none" w:sz="0" w:space="0" w:color="auto"/>
        <w:bottom w:val="none" w:sz="0" w:space="0" w:color="auto"/>
        <w:right w:val="none" w:sz="0" w:space="0" w:color="auto"/>
      </w:divBdr>
    </w:div>
    <w:div w:id="1499344133">
      <w:bodyDiv w:val="1"/>
      <w:marLeft w:val="0"/>
      <w:marRight w:val="0"/>
      <w:marTop w:val="0"/>
      <w:marBottom w:val="0"/>
      <w:divBdr>
        <w:top w:val="none" w:sz="0" w:space="0" w:color="auto"/>
        <w:left w:val="none" w:sz="0" w:space="0" w:color="auto"/>
        <w:bottom w:val="none" w:sz="0" w:space="0" w:color="auto"/>
        <w:right w:val="none" w:sz="0" w:space="0" w:color="auto"/>
      </w:divBdr>
    </w:div>
    <w:div w:id="1580748970">
      <w:bodyDiv w:val="1"/>
      <w:marLeft w:val="0"/>
      <w:marRight w:val="0"/>
      <w:marTop w:val="0"/>
      <w:marBottom w:val="0"/>
      <w:divBdr>
        <w:top w:val="none" w:sz="0" w:space="0" w:color="auto"/>
        <w:left w:val="none" w:sz="0" w:space="0" w:color="auto"/>
        <w:bottom w:val="none" w:sz="0" w:space="0" w:color="auto"/>
        <w:right w:val="none" w:sz="0" w:space="0" w:color="auto"/>
      </w:divBdr>
    </w:div>
    <w:div w:id="1583952816">
      <w:bodyDiv w:val="1"/>
      <w:marLeft w:val="0"/>
      <w:marRight w:val="0"/>
      <w:marTop w:val="0"/>
      <w:marBottom w:val="0"/>
      <w:divBdr>
        <w:top w:val="none" w:sz="0" w:space="0" w:color="auto"/>
        <w:left w:val="none" w:sz="0" w:space="0" w:color="auto"/>
        <w:bottom w:val="none" w:sz="0" w:space="0" w:color="auto"/>
        <w:right w:val="none" w:sz="0" w:space="0" w:color="auto"/>
      </w:divBdr>
    </w:div>
    <w:div w:id="188379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emf"/><Relationship Id="rId18" Type="http://schemas.openxmlformats.org/officeDocument/2006/relationships/image" Target="media/image5.jpeg"/><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hancerysquare.net" TargetMode="External"/><Relationship Id="rId17" Type="http://schemas.openxmlformats.org/officeDocument/2006/relationships/image" Target="media/image4.png"/><Relationship Id="rId25" Type="http://schemas.openxmlformats.org/officeDocument/2006/relationships/image" Target="media/image11.jpeg"/><Relationship Id="rId33" Type="http://schemas.openxmlformats.org/officeDocument/2006/relationships/hyperlink" Target="mailto:acc@chancerysquare.net" TargetMode="External"/><Relationship Id="rId2" Type="http://schemas.openxmlformats.org/officeDocument/2006/relationships/numbering" Target="numbering.xml"/><Relationship Id="rId16" Type="http://schemas.openxmlformats.org/officeDocument/2006/relationships/hyperlink" Target="http://www.kichler.com/products/product/outdoor-hanging-pendant-3lt-pb-9889pb.aspx" TargetMode="External"/><Relationship Id="rId20" Type="http://schemas.openxmlformats.org/officeDocument/2006/relationships/image" Target="media/image7.jpeg"/><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ancerysquare.net/" TargetMode="External"/><Relationship Id="rId24" Type="http://schemas.openxmlformats.org/officeDocument/2006/relationships/hyperlink" Target="http://www.chancerysquare.net" TargetMode="External"/><Relationship Id="rId32" Type="http://schemas.openxmlformats.org/officeDocument/2006/relationships/hyperlink" Target="https://www.fairfaxva.gov/home/showpublisheddocument/10175/636542034563570000"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0.jpeg"/><Relationship Id="rId28" Type="http://schemas.openxmlformats.org/officeDocument/2006/relationships/image" Target="media/image14.jpeg"/><Relationship Id="rId10" Type="http://schemas.openxmlformats.org/officeDocument/2006/relationships/hyperlink" Target="mailto:acc@chancerysquare.net" TargetMode="External"/><Relationship Id="rId19" Type="http://schemas.openxmlformats.org/officeDocument/2006/relationships/image" Target="media/image6.jpeg"/><Relationship Id="rId31" Type="http://schemas.openxmlformats.org/officeDocument/2006/relationships/image" Target="media/image17.jpeg"/><Relationship Id="rId4" Type="http://schemas.openxmlformats.org/officeDocument/2006/relationships/settings" Target="settings.xml"/><Relationship Id="rId9" Type="http://schemas.openxmlformats.org/officeDocument/2006/relationships/hyperlink" Target="http://www.chancerysquare.net" TargetMode="External"/><Relationship Id="rId14" Type="http://schemas.openxmlformats.org/officeDocument/2006/relationships/hyperlink" Target="http://www.kichler.com/products/product/outdoor-wall-1lt-pb-9711pb.aspx" TargetMode="External"/><Relationship Id="rId22" Type="http://schemas.openxmlformats.org/officeDocument/2006/relationships/image" Target="media/image9.jpeg"/><Relationship Id="rId27" Type="http://schemas.openxmlformats.org/officeDocument/2006/relationships/image" Target="media/image13.jpeg"/><Relationship Id="rId30" Type="http://schemas.openxmlformats.org/officeDocument/2006/relationships/image" Target="media/image16.jpe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81BB0-8669-401A-A4A1-50C8AAAF3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1985</TotalTime>
  <Pages>38</Pages>
  <Words>9100</Words>
  <Characters>51871</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Jeanie</dc:creator>
  <cp:keywords/>
  <dc:description/>
  <cp:lastModifiedBy>Jeanie Winslow</cp:lastModifiedBy>
  <cp:revision>9</cp:revision>
  <cp:lastPrinted>2021-09-04T17:45:00Z</cp:lastPrinted>
  <dcterms:created xsi:type="dcterms:W3CDTF">2021-08-24T14:08:00Z</dcterms:created>
  <dcterms:modified xsi:type="dcterms:W3CDTF">2021-09-08T17:21:00Z</dcterms:modified>
</cp:coreProperties>
</file>