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6D629" w14:textId="00B0E6E3" w:rsidR="00D41D27" w:rsidRPr="00CE7DA0" w:rsidRDefault="00331479" w:rsidP="00331479">
      <w:pPr>
        <w:jc w:val="center"/>
        <w:rPr>
          <w:rFonts w:ascii="Century Gothic" w:hAnsi="Century Gothic"/>
          <w:sz w:val="40"/>
          <w:szCs w:val="40"/>
        </w:rPr>
      </w:pPr>
      <w:bookmarkStart w:id="0" w:name="_Hlk158639582"/>
      <w:r w:rsidRPr="00CE7DA0">
        <w:rPr>
          <w:noProof/>
        </w:rPr>
        <mc:AlternateContent>
          <mc:Choice Requires="wps">
            <w:drawing>
              <wp:anchor distT="0" distB="0" distL="114300" distR="114300" simplePos="0" relativeHeight="251662336" behindDoc="0" locked="0" layoutInCell="1" allowOverlap="1" wp14:anchorId="45C074F6" wp14:editId="353C1935">
                <wp:simplePos x="0" y="0"/>
                <wp:positionH relativeFrom="page">
                  <wp:posOffset>1457960</wp:posOffset>
                </wp:positionH>
                <wp:positionV relativeFrom="paragraph">
                  <wp:posOffset>170815</wp:posOffset>
                </wp:positionV>
                <wp:extent cx="3380105" cy="1673860"/>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3380105" cy="1673860"/>
                        </a:xfrm>
                        <a:prstGeom prst="rect">
                          <a:avLst/>
                        </a:prstGeom>
                        <a:noFill/>
                        <a:ln>
                          <a:noFill/>
                        </a:ln>
                      </wps:spPr>
                      <wps:txbx>
                        <w:txbxContent>
                          <w:p w14:paraId="6D108EEC" w14:textId="77777777" w:rsidR="00BE59A0" w:rsidRPr="00AA060A" w:rsidRDefault="00BE59A0" w:rsidP="00D41D27">
                            <w:pPr>
                              <w:jc w:val="center"/>
                              <w:rPr>
                                <w:rFonts w:asciiTheme="majorHAnsi" w:hAnsiTheme="majorHAns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A060A">
                              <w:rPr>
                                <w:rFonts w:asciiTheme="majorHAnsi" w:hAnsiTheme="majorHAns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Chancery Square</w:t>
                            </w:r>
                          </w:p>
                          <w:p w14:paraId="2F47F164" w14:textId="77777777" w:rsidR="00BE59A0" w:rsidRDefault="00BE59A0" w:rsidP="00D41D27">
                            <w:pPr>
                              <w:jc w:val="center"/>
                              <w:rPr>
                                <w:rFonts w:asciiTheme="majorHAnsi" w:hAnsiTheme="majorHAns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A060A">
                              <w:rPr>
                                <w:rFonts w:asciiTheme="majorHAnsi" w:hAnsiTheme="majorHAns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Fairfax, Virginia</w:t>
                            </w:r>
                          </w:p>
                          <w:p w14:paraId="76045454" w14:textId="77777777" w:rsidR="00BE59A0" w:rsidRDefault="00BE59A0" w:rsidP="00D41D27">
                            <w:pPr>
                              <w:jc w:val="center"/>
                              <w:rPr>
                                <w:rFonts w:asciiTheme="majorHAnsi" w:hAnsiTheme="majorHAns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F2413E7" w14:textId="77777777" w:rsidR="00BE59A0" w:rsidRPr="00AA060A" w:rsidRDefault="00BE59A0" w:rsidP="00D41D27">
                            <w:pPr>
                              <w:jc w:val="center"/>
                              <w:rPr>
                                <w:rFonts w:asciiTheme="majorHAnsi" w:hAnsiTheme="majorHAns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A060A">
                              <w:rPr>
                                <w:rFonts w:asciiTheme="majorHAnsi" w:hAnsiTheme="majorHAns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461C4249" w14:textId="77777777" w:rsidR="00BE59A0" w:rsidRPr="00AA060A" w:rsidRDefault="00BE59A0" w:rsidP="00D41D27">
                            <w:pPr>
                              <w:jc w:val="center"/>
                              <w:rPr>
                                <w:rFonts w:asciiTheme="majorHAnsi" w:hAnsiTheme="maj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C074F6" id="_x0000_t202" coordsize="21600,21600" o:spt="202" path="m,l,21600r21600,l21600,xe">
                <v:stroke joinstyle="miter"/>
                <v:path gradientshapeok="t" o:connecttype="rect"/>
              </v:shapetype>
              <v:shape id="Text Box 3" o:spid="_x0000_s1026" type="#_x0000_t202" style="position:absolute;left:0;text-align:left;margin-left:114.8pt;margin-top:13.45pt;width:266.15pt;height:131.8pt;z-index:251662336;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" filled="f" stroked="f">
                <v:textbox>
                  <w:txbxContent>
                    <w:p w14:paraId="6D108EEC" w14:textId="77777777" w:rsidR="00BE59A0" w:rsidRPr="00AA060A" w:rsidRDefault="00BE59A0" w:rsidP="00D41D27">
                      <w:pPr>
                        <w:jc w:val="center"/>
                        <w:rPr>
                          <w:rFonts w:asciiTheme="majorHAnsi" w:hAnsiTheme="majorHAns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A060A">
                        <w:rPr>
                          <w:rFonts w:asciiTheme="majorHAnsi" w:hAnsiTheme="majorHAns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Chancery Square</w:t>
                      </w:r>
                    </w:p>
                    <w:p w14:paraId="2F47F164" w14:textId="77777777" w:rsidR="00BE59A0" w:rsidRDefault="00BE59A0" w:rsidP="00D41D27">
                      <w:pPr>
                        <w:jc w:val="center"/>
                        <w:rPr>
                          <w:rFonts w:asciiTheme="majorHAnsi" w:hAnsiTheme="majorHAns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A060A">
                        <w:rPr>
                          <w:rFonts w:asciiTheme="majorHAnsi" w:hAnsiTheme="majorHAns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Fairfax, Virginia</w:t>
                      </w:r>
                    </w:p>
                    <w:p w14:paraId="76045454" w14:textId="77777777" w:rsidR="00BE59A0" w:rsidRDefault="00BE59A0" w:rsidP="00D41D27">
                      <w:pPr>
                        <w:jc w:val="center"/>
                        <w:rPr>
                          <w:rFonts w:asciiTheme="majorHAnsi" w:hAnsiTheme="majorHAns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F2413E7" w14:textId="77777777" w:rsidR="00BE59A0" w:rsidRPr="00AA060A" w:rsidRDefault="00BE59A0" w:rsidP="00D41D27">
                      <w:pPr>
                        <w:jc w:val="center"/>
                        <w:rPr>
                          <w:rFonts w:asciiTheme="majorHAnsi" w:hAnsiTheme="majorHAns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A060A">
                        <w:rPr>
                          <w:rFonts w:asciiTheme="majorHAnsi" w:hAnsiTheme="majorHAnsi"/>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461C4249" w14:textId="77777777" w:rsidR="00BE59A0" w:rsidRPr="00AA060A" w:rsidRDefault="00BE59A0" w:rsidP="00D41D27">
                      <w:pPr>
                        <w:jc w:val="center"/>
                        <w:rPr>
                          <w:rFonts w:asciiTheme="majorHAnsi" w:hAnsiTheme="maj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w10:wrap anchorx="page"/>
              </v:shape>
            </w:pict>
          </mc:Fallback>
        </mc:AlternateContent>
      </w:r>
    </w:p>
    <w:p w14:paraId="3192AE80" w14:textId="3D1666A7" w:rsidR="00D41D27" w:rsidRPr="00CE7DA0" w:rsidRDefault="00D41D27" w:rsidP="00D41D27"/>
    <w:p w14:paraId="633D228A" w14:textId="56D02BCD" w:rsidR="00D41D27" w:rsidRPr="00CE7DA0" w:rsidRDefault="00D41D27" w:rsidP="00D41D27"/>
    <w:p w14:paraId="3B62F142" w14:textId="77777777" w:rsidR="00D41D27" w:rsidRPr="00CE7DA0" w:rsidRDefault="00D41D27" w:rsidP="00D41D27"/>
    <w:p w14:paraId="5DCE44BF" w14:textId="77777777" w:rsidR="00D41D27" w:rsidRPr="00CE7DA0" w:rsidRDefault="00D41D27" w:rsidP="00D41D27"/>
    <w:p w14:paraId="4D303013" w14:textId="77777777" w:rsidR="00D41D27" w:rsidRPr="00CE7DA0" w:rsidRDefault="00D41D27" w:rsidP="00D41D27"/>
    <w:p w14:paraId="4CB116D4" w14:textId="77777777" w:rsidR="00D41D27" w:rsidRPr="00CE7DA0" w:rsidRDefault="00D41D27" w:rsidP="00D41D27">
      <w:pPr>
        <w:jc w:val="center"/>
      </w:pPr>
      <w:r w:rsidRPr="00CE7DA0">
        <w:rPr>
          <w:noProof/>
        </w:rPr>
        <w:drawing>
          <wp:inline distT="0" distB="0" distL="0" distR="0" wp14:anchorId="451B5A42" wp14:editId="45627C7B">
            <wp:extent cx="2286000" cy="2286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http%3a%2f%2fimages.clipartpanda.com%2fbandstand-clipart-bedford_nh_gazebo.jpg&amp;ehk=vdILcxiaZJVsPq%2bFr0tM3g&amp;r=0&amp;pid=OfficeInsert"/>
                    <pic:cNvPicPr/>
                  </pic:nvPicPr>
                  <pic:blipFill>
                    <a:blip r:embed="rId8">
                      <a:extLst>
                        <a:ext uri="{28A0092B-C50C-407E-A947-70E740481C1C}">
                          <a14:useLocalDpi xmlns:a14="http://schemas.microsoft.com/office/drawing/2010/main" val="0"/>
                        </a:ext>
                      </a:extLst>
                    </a:blip>
                    <a:stretch>
                      <a:fillRect/>
                    </a:stretch>
                  </pic:blipFill>
                  <pic:spPr>
                    <a:xfrm>
                      <a:off x="0" y="0"/>
                      <a:ext cx="2305060" cy="2305060"/>
                    </a:xfrm>
                    <a:prstGeom prst="rect">
                      <a:avLst/>
                    </a:prstGeom>
                  </pic:spPr>
                </pic:pic>
              </a:graphicData>
            </a:graphic>
          </wp:inline>
        </w:drawing>
      </w:r>
    </w:p>
    <w:p w14:paraId="40C59942" w14:textId="77777777" w:rsidR="00D41D27" w:rsidRPr="00CE7DA0" w:rsidRDefault="00D41D27" w:rsidP="00D41D27">
      <w:pPr>
        <w:jc w:val="center"/>
      </w:pPr>
    </w:p>
    <w:p w14:paraId="7795556F" w14:textId="77777777" w:rsidR="00D41D27" w:rsidRPr="00CE7DA0" w:rsidRDefault="00D41D27" w:rsidP="00D41D27">
      <w:pPr>
        <w:jc w:val="center"/>
      </w:pPr>
    </w:p>
    <w:p w14:paraId="36FB8912" w14:textId="77777777" w:rsidR="00D41D27" w:rsidRPr="00CE7DA0" w:rsidRDefault="00D41D27" w:rsidP="00D41D27">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sz w:val="40"/>
          <w:szCs w:val="40"/>
        </w:rPr>
      </w:pPr>
    </w:p>
    <w:p w14:paraId="6AC65A38" w14:textId="77777777" w:rsidR="00D41D27" w:rsidRPr="00CE7DA0" w:rsidRDefault="00D41D27" w:rsidP="00D41D27">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sz w:val="40"/>
          <w:szCs w:val="40"/>
        </w:rPr>
      </w:pPr>
    </w:p>
    <w:p w14:paraId="567FF8A6" w14:textId="77777777" w:rsidR="00D41D27" w:rsidRPr="00CE7DA0" w:rsidRDefault="00D41D27" w:rsidP="00D41D27">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bookmarkStart w:id="1" w:name="_Hlk41126751"/>
      <w:r w:rsidRPr="00CE7DA0">
        <w:rPr>
          <w:rFonts w:ascii="Century Gothic" w:hAnsi="Century Gothic"/>
          <w:b/>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Architectural Standards</w:t>
      </w:r>
    </w:p>
    <w:p w14:paraId="7FC0926B" w14:textId="77777777" w:rsidR="00D41D27" w:rsidRPr="00CE7DA0" w:rsidRDefault="00D41D27" w:rsidP="00D41D27">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sz w:val="40"/>
          <w:szCs w:val="40"/>
        </w:rPr>
      </w:pPr>
      <w:r w:rsidRPr="00CE7DA0">
        <w:rPr>
          <w:noProof/>
        </w:rPr>
        <mc:AlternateContent>
          <mc:Choice Requires="wps">
            <w:drawing>
              <wp:anchor distT="0" distB="0" distL="114300" distR="114300" simplePos="0" relativeHeight="251663360" behindDoc="0" locked="0" layoutInCell="1" allowOverlap="1" wp14:anchorId="6E4E57BE" wp14:editId="4E8904CA">
                <wp:simplePos x="0" y="0"/>
                <wp:positionH relativeFrom="column">
                  <wp:posOffset>0</wp:posOffset>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7BB4B" w14:textId="77777777" w:rsidR="00BE59A0" w:rsidRDefault="00BE59A0" w:rsidP="00D41D2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E4E57BE" id="Text Box 5" o:spid="_x0000_s1027"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" filled="f" stroked="f">
                <v:textbox style="mso-fit-shape-to-text:t">
                  <w:txbxContent>
                    <w:p w14:paraId="4527BB4B" w14:textId="77777777" w:rsidR="00BE59A0" w:rsidRDefault="00BE59A0" w:rsidP="00D41D27"/>
                  </w:txbxContent>
                </v:textbox>
              </v:shape>
            </w:pict>
          </mc:Fallback>
        </mc:AlternateContent>
      </w:r>
    </w:p>
    <w:bookmarkEnd w:id="1"/>
    <w:p w14:paraId="2AC95ED8" w14:textId="71092C74" w:rsidR="00D41D27" w:rsidRPr="00CE7DA0" w:rsidRDefault="00D41D27" w:rsidP="00D41D27">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sz w:val="24"/>
          <w:szCs w:val="24"/>
          <w:u w:val="single"/>
        </w:rPr>
      </w:pPr>
      <w:r w:rsidRPr="00CE7DA0">
        <w:rPr>
          <w:rFonts w:ascii="Century Gothic" w:hAnsi="Century Gothic"/>
          <w:sz w:val="24"/>
          <w:szCs w:val="24"/>
        </w:rPr>
        <w:t>Approved by the Board of Directors</w:t>
      </w:r>
      <w:r w:rsidR="00435177" w:rsidRPr="00CE7DA0">
        <w:rPr>
          <w:rFonts w:ascii="Century Gothic" w:hAnsi="Century Gothic"/>
          <w:sz w:val="24"/>
          <w:szCs w:val="24"/>
        </w:rPr>
        <w:t>,</w:t>
      </w:r>
      <w:r w:rsidR="00CE7DA0">
        <w:rPr>
          <w:rFonts w:ascii="Century Gothic" w:hAnsi="Century Gothic"/>
          <w:sz w:val="24"/>
          <w:szCs w:val="24"/>
        </w:rPr>
        <w:t xml:space="preserve"> </w:t>
      </w:r>
      <w:r w:rsidR="00996090" w:rsidRPr="00CE7DA0">
        <w:rPr>
          <w:rFonts w:ascii="Century Gothic" w:hAnsi="Century Gothic"/>
          <w:sz w:val="24"/>
          <w:szCs w:val="24"/>
        </w:rPr>
        <w:t>March 2024</w:t>
      </w:r>
    </w:p>
    <w:p w14:paraId="0A483CD2" w14:textId="77777777" w:rsidR="00D41D27" w:rsidRPr="00CE7DA0" w:rsidRDefault="00D41D27" w:rsidP="00582F62">
      <w:pPr>
        <w:pBdr>
          <w:top w:val="thinThickThinSmallGap" w:sz="24" w:space="1" w:color="auto"/>
          <w:left w:val="thinThickThinSmallGap" w:sz="24" w:space="4" w:color="auto"/>
          <w:bottom w:val="thinThickThinSmallGap" w:sz="24" w:space="1" w:color="auto"/>
          <w:right w:val="thinThickThinSmallGap" w:sz="24" w:space="4" w:color="auto"/>
        </w:pBdr>
        <w:rPr>
          <w:rFonts w:ascii="Century Gothic" w:hAnsi="Century Gothic"/>
          <w:sz w:val="40"/>
          <w:szCs w:val="40"/>
        </w:rPr>
      </w:pPr>
    </w:p>
    <w:p w14:paraId="1051E82F" w14:textId="77777777" w:rsidR="00D41D27" w:rsidRPr="00CE7DA0" w:rsidRDefault="00D41D27" w:rsidP="00D41D27">
      <w:pPr>
        <w:jc w:val="center"/>
        <w:rPr>
          <w:rFonts w:asciiTheme="majorHAnsi" w:hAnsiTheme="majorHAnsi"/>
          <w:sz w:val="20"/>
          <w:szCs w:val="20"/>
        </w:rPr>
      </w:pPr>
    </w:p>
    <w:p w14:paraId="3DA48FBD" w14:textId="77777777" w:rsidR="00557FC2" w:rsidRPr="00CE7DA0" w:rsidRDefault="00557FC2" w:rsidP="006F115C">
      <w:pPr>
        <w:rPr>
          <w:rFonts w:asciiTheme="majorHAnsi" w:hAnsiTheme="majorHAnsi"/>
          <w:sz w:val="20"/>
          <w:szCs w:val="20"/>
        </w:rPr>
      </w:pPr>
    </w:p>
    <w:p w14:paraId="10F70F60" w14:textId="77777777" w:rsidR="004349D9" w:rsidRPr="00CE7DA0" w:rsidRDefault="004349D9" w:rsidP="00D41D27">
      <w:pPr>
        <w:jc w:val="center"/>
        <w:rPr>
          <w:rFonts w:asciiTheme="majorHAnsi" w:hAnsiTheme="majorHAnsi"/>
          <w:sz w:val="20"/>
          <w:szCs w:val="20"/>
        </w:rPr>
      </w:pPr>
    </w:p>
    <w:p w14:paraId="785630E4" w14:textId="77777777" w:rsidR="00C274F0" w:rsidRPr="00CE7DA0" w:rsidRDefault="00C274F0" w:rsidP="004349D9">
      <w:pPr>
        <w:rPr>
          <w:rFonts w:asciiTheme="majorHAnsi" w:hAnsiTheme="majorHAnsi"/>
          <w:sz w:val="20"/>
          <w:szCs w:val="20"/>
        </w:rPr>
      </w:pPr>
    </w:p>
    <w:p w14:paraId="3F0311EB" w14:textId="77777777" w:rsidR="00C274F0" w:rsidRPr="00CE7DA0" w:rsidRDefault="00C274F0" w:rsidP="004349D9">
      <w:pPr>
        <w:rPr>
          <w:rFonts w:asciiTheme="majorHAnsi" w:hAnsiTheme="majorHAnsi"/>
          <w:sz w:val="20"/>
          <w:szCs w:val="20"/>
        </w:rPr>
      </w:pPr>
    </w:p>
    <w:p w14:paraId="3DE0D3E1" w14:textId="77777777" w:rsidR="0070078D" w:rsidRPr="00CE7DA0" w:rsidRDefault="0070078D" w:rsidP="00D41D27">
      <w:pPr>
        <w:jc w:val="center"/>
        <w:rPr>
          <w:rFonts w:asciiTheme="majorHAnsi" w:hAnsiTheme="majorHAnsi"/>
          <w:sz w:val="20"/>
          <w:szCs w:val="20"/>
        </w:rPr>
      </w:pPr>
      <w:r w:rsidRPr="00CE7DA0">
        <w:rPr>
          <w:rFonts w:asciiTheme="majorHAnsi" w:hAnsiTheme="majorHAnsi"/>
          <w:sz w:val="20"/>
          <w:szCs w:val="20"/>
        </w:rPr>
        <w:t xml:space="preserve">In accordance with the Declaration of Covenants, Conditions, &amp; Restrictions, Article 9, Section 9.1(b)(4), </w:t>
      </w:r>
    </w:p>
    <w:p w14:paraId="00EEF176" w14:textId="0E68ABAD" w:rsidR="0070078D" w:rsidRPr="00CE7DA0" w:rsidRDefault="0070078D" w:rsidP="00D41D27">
      <w:pPr>
        <w:jc w:val="center"/>
        <w:rPr>
          <w:rFonts w:asciiTheme="majorHAnsi" w:hAnsiTheme="majorHAnsi"/>
          <w:sz w:val="20"/>
          <w:szCs w:val="20"/>
        </w:rPr>
      </w:pPr>
      <w:r w:rsidRPr="00CE7DA0">
        <w:rPr>
          <w:rFonts w:asciiTheme="majorHAnsi" w:hAnsiTheme="majorHAnsi"/>
          <w:sz w:val="20"/>
          <w:szCs w:val="20"/>
        </w:rPr>
        <w:t>this document is incorporated into the Chancery Square Covenants.</w:t>
      </w:r>
    </w:p>
    <w:p w14:paraId="73024808" w14:textId="77777777" w:rsidR="0070078D" w:rsidRPr="00CE7DA0" w:rsidRDefault="0070078D" w:rsidP="00D41D27">
      <w:pPr>
        <w:jc w:val="center"/>
        <w:rPr>
          <w:rFonts w:asciiTheme="majorHAnsi" w:hAnsiTheme="majorHAnsi"/>
          <w:sz w:val="20"/>
          <w:szCs w:val="20"/>
        </w:rPr>
      </w:pPr>
    </w:p>
    <w:p w14:paraId="69E30840" w14:textId="77777777" w:rsidR="00D41D27" w:rsidRPr="00CE7DA0" w:rsidRDefault="00D41D27" w:rsidP="00D41D27">
      <w:pPr>
        <w:jc w:val="center"/>
        <w:rPr>
          <w:rFonts w:asciiTheme="majorHAnsi" w:hAnsiTheme="majorHAnsi"/>
          <w:sz w:val="24"/>
          <w:szCs w:val="24"/>
        </w:rPr>
      </w:pPr>
      <w:r w:rsidRPr="00CE7DA0">
        <w:rPr>
          <w:rFonts w:asciiTheme="majorHAnsi" w:hAnsiTheme="majorHAnsi"/>
          <w:sz w:val="20"/>
          <w:szCs w:val="20"/>
        </w:rPr>
        <w:t>This document rescinds all previous Architectural Standards</w:t>
      </w:r>
      <w:r w:rsidRPr="00CE7DA0">
        <w:rPr>
          <w:rFonts w:asciiTheme="majorHAnsi" w:hAnsiTheme="majorHAnsi"/>
          <w:sz w:val="24"/>
          <w:szCs w:val="24"/>
        </w:rPr>
        <w:t>.</w:t>
      </w:r>
    </w:p>
    <w:p w14:paraId="4AB206DA" w14:textId="77777777" w:rsidR="000C2129" w:rsidRPr="00CE7DA0" w:rsidRDefault="000C2129" w:rsidP="00463C9B">
      <w:pPr>
        <w:jc w:val="center"/>
        <w:rPr>
          <w:rFonts w:asciiTheme="majorHAnsi" w:hAnsiTheme="majorHAnsi" w:cs="Arial"/>
          <w:sz w:val="24"/>
          <w:szCs w:val="24"/>
        </w:rPr>
      </w:pPr>
    </w:p>
    <w:p w14:paraId="6D5D4EF3" w14:textId="33E0C917" w:rsidR="004D37B2" w:rsidRPr="00CE7DA0" w:rsidRDefault="004D37B2" w:rsidP="00E12A40">
      <w:pPr>
        <w:jc w:val="center"/>
        <w:rPr>
          <w:rFonts w:asciiTheme="majorHAnsi" w:hAnsiTheme="majorHAnsi" w:cs="Arial"/>
          <w:sz w:val="24"/>
          <w:szCs w:val="24"/>
        </w:rPr>
      </w:pPr>
    </w:p>
    <w:p w14:paraId="4300735E" w14:textId="2B2BC025" w:rsidR="004D37B2" w:rsidRPr="00CE7DA0" w:rsidRDefault="004D37B2" w:rsidP="00E12A40">
      <w:pPr>
        <w:jc w:val="center"/>
        <w:rPr>
          <w:rFonts w:ascii="Century Gothic" w:hAnsi="Century Gothic" w:cs="Arial"/>
          <w:b/>
        </w:rPr>
      </w:pPr>
      <w:r w:rsidRPr="00CE7DA0">
        <w:rPr>
          <w:rFonts w:ascii="Century Gothic" w:hAnsi="Century Gothic" w:cs="Arial"/>
          <w:b/>
        </w:rPr>
        <w:t>Chancery Square Homeowners Association, Inc.</w:t>
      </w:r>
    </w:p>
    <w:p w14:paraId="2F720832" w14:textId="14B78E36" w:rsidR="004D37B2" w:rsidRPr="00CE7DA0" w:rsidRDefault="004D37B2" w:rsidP="00E12A40">
      <w:pPr>
        <w:jc w:val="center"/>
        <w:rPr>
          <w:rFonts w:ascii="Century Gothic" w:hAnsi="Century Gothic" w:cs="Arial"/>
          <w:sz w:val="24"/>
          <w:szCs w:val="24"/>
        </w:rPr>
      </w:pPr>
      <w:r w:rsidRPr="00CE7DA0">
        <w:rPr>
          <w:rFonts w:ascii="Century Gothic" w:hAnsi="Century Gothic" w:cs="Arial"/>
          <w:sz w:val="24"/>
          <w:szCs w:val="24"/>
        </w:rPr>
        <w:t>Fairfax, Virginia</w:t>
      </w:r>
    </w:p>
    <w:bookmarkEnd w:id="0"/>
    <w:p w14:paraId="03C3C4ED" w14:textId="77777777" w:rsidR="0004055F" w:rsidRPr="00CE7DA0" w:rsidRDefault="0004055F" w:rsidP="0004055F"/>
    <w:p w14:paraId="37649CA1" w14:textId="7DD4B359" w:rsidR="004D37B2" w:rsidRPr="00CE7DA0" w:rsidRDefault="004D37B2" w:rsidP="00E12A40">
      <w:pPr>
        <w:jc w:val="center"/>
        <w:rPr>
          <w:rFonts w:ascii="Century Gothic" w:hAnsi="Century Gothic" w:cs="Arial"/>
        </w:rPr>
      </w:pPr>
      <w:r w:rsidRPr="00CE7DA0">
        <w:rPr>
          <w:rFonts w:ascii="Century Gothic" w:hAnsi="Century Gothic" w:cs="Arial"/>
        </w:rPr>
        <w:t>Architectural Stand</w:t>
      </w:r>
      <w:bookmarkStart w:id="2" w:name="_Hlk158639763"/>
      <w:r w:rsidRPr="00CE7DA0">
        <w:rPr>
          <w:rFonts w:ascii="Century Gothic" w:hAnsi="Century Gothic" w:cs="Arial"/>
        </w:rPr>
        <w:t>ards</w:t>
      </w:r>
    </w:p>
    <w:p w14:paraId="7AD5FFC8" w14:textId="77777777" w:rsidR="0010244A" w:rsidRPr="00CE7DA0" w:rsidRDefault="0010244A" w:rsidP="00E12A40">
      <w:pPr>
        <w:jc w:val="center"/>
        <w:rPr>
          <w:rFonts w:ascii="Century Gothic" w:hAnsi="Century Gothic" w:cs="Arial"/>
          <w:b/>
          <w:sz w:val="24"/>
          <w:szCs w:val="24"/>
          <w:u w:val="single"/>
        </w:rPr>
      </w:pPr>
    </w:p>
    <w:p w14:paraId="63F15511" w14:textId="537CEE7C" w:rsidR="00FC106D" w:rsidRPr="00CE7DA0" w:rsidRDefault="00FC106D" w:rsidP="00E12A40">
      <w:pPr>
        <w:jc w:val="center"/>
        <w:rPr>
          <w:rFonts w:ascii="Century Gothic" w:hAnsi="Century Gothic" w:cs="Arial"/>
          <w:b/>
          <w:sz w:val="24"/>
          <w:szCs w:val="24"/>
          <w:u w:val="single"/>
        </w:rPr>
      </w:pPr>
      <w:r w:rsidRPr="00CE7DA0">
        <w:rPr>
          <w:rFonts w:ascii="Century Gothic" w:hAnsi="Century Gothic" w:cs="Arial"/>
          <w:b/>
          <w:sz w:val="24"/>
          <w:szCs w:val="24"/>
          <w:u w:val="single"/>
        </w:rPr>
        <w:t>Table of Contents</w:t>
      </w:r>
    </w:p>
    <w:p w14:paraId="67808AF2" w14:textId="495F5F39" w:rsidR="006D638E" w:rsidRPr="00CE7DA0" w:rsidRDefault="006D638E" w:rsidP="00E12A40">
      <w:pPr>
        <w:jc w:val="center"/>
        <w:rPr>
          <w:rFonts w:ascii="Century Gothic" w:hAnsi="Century Gothic" w:cs="Arial"/>
          <w:b/>
          <w:sz w:val="24"/>
          <w:szCs w:val="24"/>
          <w:u w:val="single"/>
        </w:rPr>
      </w:pPr>
    </w:p>
    <w:p w14:paraId="4419EED9" w14:textId="77777777" w:rsidR="004D37B2" w:rsidRPr="00CE7DA0" w:rsidRDefault="004D37B2" w:rsidP="005C2BE7">
      <w:pPr>
        <w:rPr>
          <w:rFonts w:ascii="Century Gothic" w:hAnsi="Century Gothic" w:cs="Arial"/>
          <w:b/>
          <w:sz w:val="24"/>
          <w:szCs w:val="24"/>
        </w:rPr>
      </w:pPr>
    </w:p>
    <w:tbl>
      <w:tblPr>
        <w:tblStyle w:val="TableGrid"/>
        <w:tblW w:w="0" w:type="auto"/>
        <w:tblLook w:val="04A0" w:firstRow="1" w:lastRow="0" w:firstColumn="1" w:lastColumn="0" w:noHBand="0" w:noVBand="1"/>
      </w:tblPr>
      <w:tblGrid>
        <w:gridCol w:w="702"/>
        <w:gridCol w:w="8385"/>
        <w:gridCol w:w="551"/>
      </w:tblGrid>
      <w:tr w:rsidR="00CE7DA0" w:rsidRPr="00CE7DA0" w14:paraId="3A7BE36D" w14:textId="77777777" w:rsidTr="006D638E">
        <w:tc>
          <w:tcPr>
            <w:tcW w:w="702" w:type="dxa"/>
          </w:tcPr>
          <w:p w14:paraId="0553E463" w14:textId="409F32DF" w:rsidR="006C5D2C" w:rsidRPr="00CE7DA0" w:rsidRDefault="006C5D2C" w:rsidP="006C5D2C">
            <w:pPr>
              <w:jc w:val="center"/>
              <w:rPr>
                <w:rFonts w:ascii="Century Gothic" w:hAnsi="Century Gothic" w:cs="Arial"/>
                <w:b/>
                <w:sz w:val="24"/>
                <w:szCs w:val="24"/>
              </w:rPr>
            </w:pPr>
            <w:r w:rsidRPr="00CE7DA0">
              <w:rPr>
                <w:rFonts w:ascii="Century Gothic" w:hAnsi="Century Gothic" w:cs="Arial"/>
                <w:b/>
                <w:sz w:val="24"/>
                <w:szCs w:val="24"/>
              </w:rPr>
              <w:t>I</w:t>
            </w:r>
          </w:p>
        </w:tc>
        <w:tc>
          <w:tcPr>
            <w:tcW w:w="8385" w:type="dxa"/>
          </w:tcPr>
          <w:p w14:paraId="7E6D4FF3" w14:textId="3C30C550" w:rsidR="006C5D2C" w:rsidRPr="00CE7DA0" w:rsidRDefault="006C5D2C" w:rsidP="002D465C">
            <w:pPr>
              <w:rPr>
                <w:rFonts w:ascii="Century Gothic" w:hAnsi="Century Gothic" w:cs="Arial"/>
                <w:b/>
                <w:sz w:val="24"/>
                <w:szCs w:val="24"/>
              </w:rPr>
            </w:pPr>
            <w:r w:rsidRPr="00CE7DA0">
              <w:rPr>
                <w:rFonts w:ascii="Century Gothic" w:hAnsi="Century Gothic" w:cs="Arial"/>
                <w:b/>
                <w:sz w:val="24"/>
                <w:szCs w:val="24"/>
              </w:rPr>
              <w:t>Background</w:t>
            </w:r>
          </w:p>
        </w:tc>
        <w:tc>
          <w:tcPr>
            <w:tcW w:w="551" w:type="dxa"/>
          </w:tcPr>
          <w:p w14:paraId="42A12100" w14:textId="360E589E"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1</w:t>
            </w:r>
          </w:p>
        </w:tc>
      </w:tr>
      <w:tr w:rsidR="00CE7DA0" w:rsidRPr="00CE7DA0" w14:paraId="7ACC8B37" w14:textId="77777777" w:rsidTr="006D638E">
        <w:tc>
          <w:tcPr>
            <w:tcW w:w="702" w:type="dxa"/>
          </w:tcPr>
          <w:p w14:paraId="3DD0B20D" w14:textId="366F5EE4" w:rsidR="006C5D2C" w:rsidRPr="00CE7DA0" w:rsidRDefault="006C5D2C" w:rsidP="006C5D2C">
            <w:pPr>
              <w:jc w:val="center"/>
              <w:rPr>
                <w:rFonts w:ascii="Century Gothic" w:hAnsi="Century Gothic" w:cs="Arial"/>
                <w:b/>
                <w:sz w:val="24"/>
                <w:szCs w:val="24"/>
              </w:rPr>
            </w:pPr>
            <w:r w:rsidRPr="00CE7DA0">
              <w:rPr>
                <w:rFonts w:ascii="Century Gothic" w:hAnsi="Century Gothic" w:cs="Arial"/>
                <w:b/>
                <w:sz w:val="24"/>
                <w:szCs w:val="24"/>
              </w:rPr>
              <w:t>II</w:t>
            </w:r>
          </w:p>
        </w:tc>
        <w:tc>
          <w:tcPr>
            <w:tcW w:w="8385" w:type="dxa"/>
          </w:tcPr>
          <w:p w14:paraId="0A4B7451" w14:textId="1BE73E04" w:rsidR="006C5D2C" w:rsidRPr="00CE7DA0" w:rsidRDefault="006C5D2C" w:rsidP="002D465C">
            <w:pPr>
              <w:rPr>
                <w:rFonts w:ascii="Century Gothic" w:hAnsi="Century Gothic" w:cs="Arial"/>
                <w:b/>
                <w:sz w:val="24"/>
                <w:szCs w:val="24"/>
              </w:rPr>
            </w:pPr>
            <w:r w:rsidRPr="00CE7DA0">
              <w:rPr>
                <w:rFonts w:ascii="Century Gothic" w:hAnsi="Century Gothic" w:cs="Arial"/>
                <w:b/>
                <w:sz w:val="24"/>
                <w:szCs w:val="24"/>
              </w:rPr>
              <w:t>Procedures</w:t>
            </w:r>
          </w:p>
        </w:tc>
        <w:tc>
          <w:tcPr>
            <w:tcW w:w="551" w:type="dxa"/>
          </w:tcPr>
          <w:p w14:paraId="0BBA07DE" w14:textId="1142EA4F"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1</w:t>
            </w:r>
          </w:p>
        </w:tc>
      </w:tr>
      <w:tr w:rsidR="00CE7DA0" w:rsidRPr="00CE7DA0" w14:paraId="739DAD02" w14:textId="77777777" w:rsidTr="006D638E">
        <w:tc>
          <w:tcPr>
            <w:tcW w:w="702" w:type="dxa"/>
          </w:tcPr>
          <w:p w14:paraId="5386C021" w14:textId="69982E69"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A</w:t>
            </w:r>
          </w:p>
        </w:tc>
        <w:tc>
          <w:tcPr>
            <w:tcW w:w="8385" w:type="dxa"/>
          </w:tcPr>
          <w:p w14:paraId="73858E26" w14:textId="3D92663E" w:rsidR="006C5D2C" w:rsidRPr="00CE7DA0" w:rsidRDefault="006C5D2C" w:rsidP="002D465C">
            <w:pPr>
              <w:rPr>
                <w:rFonts w:ascii="Century Gothic" w:hAnsi="Century Gothic" w:cs="Arial"/>
                <w:sz w:val="24"/>
                <w:szCs w:val="24"/>
              </w:rPr>
            </w:pPr>
            <w:r w:rsidRPr="00CE7DA0">
              <w:rPr>
                <w:rFonts w:ascii="Century Gothic" w:hAnsi="Century Gothic" w:cs="Arial"/>
                <w:sz w:val="24"/>
                <w:szCs w:val="24"/>
              </w:rPr>
              <w:t>General Information</w:t>
            </w:r>
          </w:p>
        </w:tc>
        <w:tc>
          <w:tcPr>
            <w:tcW w:w="551" w:type="dxa"/>
          </w:tcPr>
          <w:p w14:paraId="65AB31AD" w14:textId="34691EE2"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1</w:t>
            </w:r>
          </w:p>
        </w:tc>
      </w:tr>
      <w:tr w:rsidR="00CE7DA0" w:rsidRPr="00CE7DA0" w14:paraId="74B0621A" w14:textId="77777777" w:rsidTr="006D638E">
        <w:tc>
          <w:tcPr>
            <w:tcW w:w="702" w:type="dxa"/>
          </w:tcPr>
          <w:p w14:paraId="343F1BB0" w14:textId="1B545315" w:rsidR="006C5D2C" w:rsidRPr="00CE7DA0" w:rsidRDefault="0010244A" w:rsidP="0010244A">
            <w:pPr>
              <w:jc w:val="center"/>
              <w:rPr>
                <w:rFonts w:ascii="Century Gothic" w:hAnsi="Century Gothic" w:cs="Arial"/>
                <w:sz w:val="24"/>
                <w:szCs w:val="24"/>
              </w:rPr>
            </w:pPr>
            <w:r w:rsidRPr="00CE7DA0">
              <w:rPr>
                <w:rFonts w:ascii="Century Gothic" w:hAnsi="Century Gothic" w:cs="Arial"/>
                <w:sz w:val="24"/>
                <w:szCs w:val="24"/>
              </w:rPr>
              <w:t>B</w:t>
            </w:r>
          </w:p>
        </w:tc>
        <w:tc>
          <w:tcPr>
            <w:tcW w:w="8385" w:type="dxa"/>
          </w:tcPr>
          <w:p w14:paraId="7415ED6D" w14:textId="5C346636" w:rsidR="006C5D2C" w:rsidRPr="00CE7DA0" w:rsidRDefault="006C5D2C" w:rsidP="002D465C">
            <w:pPr>
              <w:rPr>
                <w:rFonts w:ascii="Century Gothic" w:hAnsi="Century Gothic" w:cs="Arial"/>
                <w:sz w:val="24"/>
                <w:szCs w:val="24"/>
              </w:rPr>
            </w:pPr>
            <w:r w:rsidRPr="00CE7DA0">
              <w:rPr>
                <w:rFonts w:ascii="Century Gothic" w:hAnsi="Century Gothic" w:cs="Arial"/>
                <w:sz w:val="24"/>
                <w:szCs w:val="24"/>
              </w:rPr>
              <w:t>Application Procedures</w:t>
            </w:r>
          </w:p>
        </w:tc>
        <w:tc>
          <w:tcPr>
            <w:tcW w:w="551" w:type="dxa"/>
          </w:tcPr>
          <w:p w14:paraId="08425B2C" w14:textId="61421ED9"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2</w:t>
            </w:r>
          </w:p>
        </w:tc>
      </w:tr>
      <w:tr w:rsidR="00CE7DA0" w:rsidRPr="00CE7DA0" w14:paraId="045743CA" w14:textId="77777777" w:rsidTr="006D638E">
        <w:tc>
          <w:tcPr>
            <w:tcW w:w="702" w:type="dxa"/>
          </w:tcPr>
          <w:p w14:paraId="0F5E6FD4" w14:textId="0D0401C2"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C</w:t>
            </w:r>
          </w:p>
        </w:tc>
        <w:tc>
          <w:tcPr>
            <w:tcW w:w="8385" w:type="dxa"/>
          </w:tcPr>
          <w:p w14:paraId="34F4E21F" w14:textId="1FEABF6A" w:rsidR="006C5D2C" w:rsidRPr="00CE7DA0" w:rsidRDefault="006C5D2C" w:rsidP="002D465C">
            <w:pPr>
              <w:rPr>
                <w:rFonts w:ascii="Century Gothic" w:hAnsi="Century Gothic" w:cs="Arial"/>
                <w:sz w:val="24"/>
                <w:szCs w:val="24"/>
              </w:rPr>
            </w:pPr>
            <w:r w:rsidRPr="00CE7DA0">
              <w:rPr>
                <w:rFonts w:ascii="Century Gothic" w:hAnsi="Century Gothic" w:cs="Arial"/>
                <w:sz w:val="24"/>
                <w:szCs w:val="24"/>
              </w:rPr>
              <w:t>Architectural Covenants Committee (ACC) Review Criteria</w:t>
            </w:r>
          </w:p>
        </w:tc>
        <w:tc>
          <w:tcPr>
            <w:tcW w:w="551" w:type="dxa"/>
          </w:tcPr>
          <w:p w14:paraId="31938B64" w14:textId="0BBE0F64"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3</w:t>
            </w:r>
          </w:p>
        </w:tc>
      </w:tr>
      <w:tr w:rsidR="00CE7DA0" w:rsidRPr="00CE7DA0" w14:paraId="75AA5615" w14:textId="77777777" w:rsidTr="006D638E">
        <w:tc>
          <w:tcPr>
            <w:tcW w:w="702" w:type="dxa"/>
          </w:tcPr>
          <w:p w14:paraId="20F583C4" w14:textId="6DC41AA2"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D</w:t>
            </w:r>
          </w:p>
        </w:tc>
        <w:tc>
          <w:tcPr>
            <w:tcW w:w="8385" w:type="dxa"/>
          </w:tcPr>
          <w:p w14:paraId="05CCAB55" w14:textId="719F0ACB" w:rsidR="006C5D2C" w:rsidRPr="00CE7DA0" w:rsidRDefault="006C5D2C" w:rsidP="002D465C">
            <w:pPr>
              <w:rPr>
                <w:rFonts w:ascii="Century Gothic" w:hAnsi="Century Gothic" w:cs="Arial"/>
                <w:sz w:val="24"/>
                <w:szCs w:val="24"/>
              </w:rPr>
            </w:pPr>
            <w:r w:rsidRPr="00CE7DA0">
              <w:rPr>
                <w:rFonts w:ascii="Century Gothic" w:hAnsi="Century Gothic" w:cs="Arial"/>
                <w:sz w:val="24"/>
                <w:szCs w:val="24"/>
              </w:rPr>
              <w:t>Enforcement Procedures</w:t>
            </w:r>
          </w:p>
        </w:tc>
        <w:tc>
          <w:tcPr>
            <w:tcW w:w="551" w:type="dxa"/>
          </w:tcPr>
          <w:p w14:paraId="17D5870A" w14:textId="52E6BCBF"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4</w:t>
            </w:r>
          </w:p>
        </w:tc>
      </w:tr>
      <w:tr w:rsidR="00CE7DA0" w:rsidRPr="00CE7DA0" w14:paraId="2A2855B9" w14:textId="77777777" w:rsidTr="006D638E">
        <w:tc>
          <w:tcPr>
            <w:tcW w:w="702" w:type="dxa"/>
          </w:tcPr>
          <w:p w14:paraId="03145624" w14:textId="173EAAAC" w:rsidR="006C5D2C" w:rsidRPr="00CE7DA0" w:rsidRDefault="006C5D2C" w:rsidP="006C5D2C">
            <w:pPr>
              <w:jc w:val="center"/>
              <w:rPr>
                <w:rFonts w:ascii="Century Gothic" w:hAnsi="Century Gothic" w:cs="Arial"/>
                <w:b/>
                <w:sz w:val="24"/>
                <w:szCs w:val="24"/>
              </w:rPr>
            </w:pPr>
            <w:r w:rsidRPr="00CE7DA0">
              <w:rPr>
                <w:rFonts w:ascii="Century Gothic" w:hAnsi="Century Gothic" w:cs="Arial"/>
                <w:b/>
                <w:sz w:val="24"/>
                <w:szCs w:val="24"/>
              </w:rPr>
              <w:t>III</w:t>
            </w:r>
          </w:p>
        </w:tc>
        <w:tc>
          <w:tcPr>
            <w:tcW w:w="8385" w:type="dxa"/>
          </w:tcPr>
          <w:p w14:paraId="3E396564" w14:textId="15523F2F" w:rsidR="006C5D2C" w:rsidRPr="00CE7DA0" w:rsidRDefault="006C5D2C" w:rsidP="002D465C">
            <w:pPr>
              <w:rPr>
                <w:rFonts w:ascii="Century Gothic" w:hAnsi="Century Gothic" w:cs="Arial"/>
                <w:b/>
                <w:sz w:val="24"/>
                <w:szCs w:val="24"/>
              </w:rPr>
            </w:pPr>
            <w:r w:rsidRPr="00CE7DA0">
              <w:rPr>
                <w:rFonts w:ascii="Century Gothic" w:hAnsi="Century Gothic" w:cs="Arial"/>
                <w:b/>
                <w:sz w:val="24"/>
                <w:szCs w:val="24"/>
              </w:rPr>
              <w:t>Specific Project Requirements</w:t>
            </w:r>
          </w:p>
        </w:tc>
        <w:tc>
          <w:tcPr>
            <w:tcW w:w="551" w:type="dxa"/>
          </w:tcPr>
          <w:p w14:paraId="3AF37DA7" w14:textId="0F4E9E55"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5</w:t>
            </w:r>
          </w:p>
        </w:tc>
      </w:tr>
      <w:tr w:rsidR="00CE7DA0" w:rsidRPr="00CE7DA0" w14:paraId="1F1BE548" w14:textId="77777777" w:rsidTr="006D638E">
        <w:tc>
          <w:tcPr>
            <w:tcW w:w="702" w:type="dxa"/>
          </w:tcPr>
          <w:p w14:paraId="55A1C0F1" w14:textId="5A2638A9"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A</w:t>
            </w:r>
          </w:p>
        </w:tc>
        <w:tc>
          <w:tcPr>
            <w:tcW w:w="8385" w:type="dxa"/>
          </w:tcPr>
          <w:p w14:paraId="3973D390" w14:textId="6BFB4E79" w:rsidR="006C5D2C" w:rsidRPr="00CE7DA0" w:rsidRDefault="006C5D2C" w:rsidP="002D465C">
            <w:pPr>
              <w:rPr>
                <w:rFonts w:ascii="Century Gothic" w:hAnsi="Century Gothic" w:cs="Arial"/>
                <w:sz w:val="24"/>
                <w:szCs w:val="24"/>
              </w:rPr>
            </w:pPr>
            <w:r w:rsidRPr="00CE7DA0">
              <w:rPr>
                <w:rFonts w:ascii="Century Gothic" w:hAnsi="Century Gothic" w:cs="Arial"/>
                <w:sz w:val="24"/>
                <w:szCs w:val="24"/>
              </w:rPr>
              <w:t>Air Condition Units</w:t>
            </w:r>
          </w:p>
        </w:tc>
        <w:tc>
          <w:tcPr>
            <w:tcW w:w="551" w:type="dxa"/>
          </w:tcPr>
          <w:p w14:paraId="2B881860" w14:textId="22FE72C4"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5</w:t>
            </w:r>
          </w:p>
        </w:tc>
      </w:tr>
      <w:tr w:rsidR="00CE7DA0" w:rsidRPr="00CE7DA0" w14:paraId="4410CD76" w14:textId="77777777" w:rsidTr="006D638E">
        <w:tc>
          <w:tcPr>
            <w:tcW w:w="702" w:type="dxa"/>
          </w:tcPr>
          <w:p w14:paraId="2C1CA4CF" w14:textId="0758A3BC"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B</w:t>
            </w:r>
          </w:p>
        </w:tc>
        <w:tc>
          <w:tcPr>
            <w:tcW w:w="8385" w:type="dxa"/>
          </w:tcPr>
          <w:p w14:paraId="61EB5511" w14:textId="5A562B2F" w:rsidR="006C5D2C" w:rsidRPr="00CE7DA0" w:rsidRDefault="006C5D2C" w:rsidP="002D465C">
            <w:pPr>
              <w:rPr>
                <w:rFonts w:ascii="Century Gothic" w:hAnsi="Century Gothic" w:cs="Arial"/>
                <w:sz w:val="24"/>
                <w:szCs w:val="24"/>
              </w:rPr>
            </w:pPr>
            <w:r w:rsidRPr="00CE7DA0">
              <w:rPr>
                <w:rFonts w:ascii="Century Gothic" w:hAnsi="Century Gothic" w:cs="Arial"/>
                <w:sz w:val="24"/>
                <w:szCs w:val="24"/>
              </w:rPr>
              <w:t>Antennas</w:t>
            </w:r>
          </w:p>
        </w:tc>
        <w:tc>
          <w:tcPr>
            <w:tcW w:w="551" w:type="dxa"/>
          </w:tcPr>
          <w:p w14:paraId="1C2B4C0A" w14:textId="43421288"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5</w:t>
            </w:r>
          </w:p>
        </w:tc>
      </w:tr>
      <w:tr w:rsidR="00CE7DA0" w:rsidRPr="00CE7DA0" w14:paraId="5CEE766D" w14:textId="77777777" w:rsidTr="006D638E">
        <w:tc>
          <w:tcPr>
            <w:tcW w:w="702" w:type="dxa"/>
          </w:tcPr>
          <w:p w14:paraId="0B79895E" w14:textId="6E8E0BD5"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C</w:t>
            </w:r>
          </w:p>
        </w:tc>
        <w:tc>
          <w:tcPr>
            <w:tcW w:w="8385" w:type="dxa"/>
          </w:tcPr>
          <w:p w14:paraId="509799A3" w14:textId="5EA243E7" w:rsidR="006C5D2C" w:rsidRPr="00CE7DA0" w:rsidRDefault="006C5D2C" w:rsidP="002D465C">
            <w:pPr>
              <w:rPr>
                <w:rFonts w:ascii="Century Gothic" w:hAnsi="Century Gothic" w:cs="Arial"/>
                <w:sz w:val="24"/>
                <w:szCs w:val="24"/>
              </w:rPr>
            </w:pPr>
            <w:r w:rsidRPr="00CE7DA0">
              <w:rPr>
                <w:rFonts w:ascii="Century Gothic" w:hAnsi="Century Gothic" w:cs="Arial"/>
                <w:sz w:val="24"/>
                <w:szCs w:val="24"/>
              </w:rPr>
              <w:t>Attic Ventilators</w:t>
            </w:r>
          </w:p>
        </w:tc>
        <w:tc>
          <w:tcPr>
            <w:tcW w:w="551" w:type="dxa"/>
          </w:tcPr>
          <w:p w14:paraId="62EDEEC9" w14:textId="1213EE74"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5</w:t>
            </w:r>
          </w:p>
        </w:tc>
      </w:tr>
      <w:tr w:rsidR="00CE7DA0" w:rsidRPr="00CE7DA0" w14:paraId="6C44BBCA" w14:textId="77777777" w:rsidTr="006D638E">
        <w:tc>
          <w:tcPr>
            <w:tcW w:w="702" w:type="dxa"/>
          </w:tcPr>
          <w:p w14:paraId="37B4062B" w14:textId="5A68CE7B"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D</w:t>
            </w:r>
          </w:p>
        </w:tc>
        <w:tc>
          <w:tcPr>
            <w:tcW w:w="8385" w:type="dxa"/>
          </w:tcPr>
          <w:p w14:paraId="105D6409" w14:textId="44128441" w:rsidR="006C5D2C" w:rsidRPr="00CE7DA0" w:rsidRDefault="006C5D2C" w:rsidP="002D465C">
            <w:pPr>
              <w:rPr>
                <w:rFonts w:ascii="Century Gothic" w:hAnsi="Century Gothic" w:cs="Arial"/>
                <w:sz w:val="24"/>
                <w:szCs w:val="24"/>
              </w:rPr>
            </w:pPr>
            <w:r w:rsidRPr="00CE7DA0">
              <w:rPr>
                <w:rFonts w:ascii="Century Gothic" w:hAnsi="Century Gothic" w:cs="Arial"/>
                <w:sz w:val="24"/>
                <w:szCs w:val="24"/>
              </w:rPr>
              <w:t>Awnings</w:t>
            </w:r>
          </w:p>
        </w:tc>
        <w:tc>
          <w:tcPr>
            <w:tcW w:w="551" w:type="dxa"/>
          </w:tcPr>
          <w:p w14:paraId="69D35A86" w14:textId="15688E27"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6</w:t>
            </w:r>
          </w:p>
        </w:tc>
      </w:tr>
      <w:tr w:rsidR="00CE7DA0" w:rsidRPr="00CE7DA0" w14:paraId="3AC0BB27" w14:textId="77777777" w:rsidTr="006D638E">
        <w:tc>
          <w:tcPr>
            <w:tcW w:w="702" w:type="dxa"/>
          </w:tcPr>
          <w:p w14:paraId="21E81DB0" w14:textId="01C6384D"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E</w:t>
            </w:r>
          </w:p>
        </w:tc>
        <w:tc>
          <w:tcPr>
            <w:tcW w:w="8385" w:type="dxa"/>
          </w:tcPr>
          <w:p w14:paraId="60C7A807" w14:textId="35156E5C" w:rsidR="006C5D2C" w:rsidRPr="00CE7DA0" w:rsidRDefault="006C5D2C" w:rsidP="002D465C">
            <w:pPr>
              <w:rPr>
                <w:rFonts w:ascii="Century Gothic" w:hAnsi="Century Gothic" w:cs="Arial"/>
                <w:sz w:val="24"/>
                <w:szCs w:val="24"/>
              </w:rPr>
            </w:pPr>
            <w:r w:rsidRPr="00CE7DA0">
              <w:rPr>
                <w:rFonts w:ascii="Century Gothic" w:hAnsi="Century Gothic" w:cs="Arial"/>
                <w:sz w:val="24"/>
                <w:szCs w:val="24"/>
              </w:rPr>
              <w:t>Boats, Trailers, Recreational and Junk Vehicles</w:t>
            </w:r>
          </w:p>
        </w:tc>
        <w:tc>
          <w:tcPr>
            <w:tcW w:w="551" w:type="dxa"/>
          </w:tcPr>
          <w:p w14:paraId="6685EC22" w14:textId="12377F44"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6</w:t>
            </w:r>
          </w:p>
        </w:tc>
      </w:tr>
      <w:tr w:rsidR="00CE7DA0" w:rsidRPr="00CE7DA0" w14:paraId="2C509745" w14:textId="77777777" w:rsidTr="006D638E">
        <w:tc>
          <w:tcPr>
            <w:tcW w:w="702" w:type="dxa"/>
          </w:tcPr>
          <w:p w14:paraId="74443618" w14:textId="2C6A9FDD"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F</w:t>
            </w:r>
          </w:p>
        </w:tc>
        <w:tc>
          <w:tcPr>
            <w:tcW w:w="8385" w:type="dxa"/>
          </w:tcPr>
          <w:p w14:paraId="77DC2F46" w14:textId="42FE0DF4" w:rsidR="006C5D2C" w:rsidRPr="00CE7DA0" w:rsidRDefault="00FC1700" w:rsidP="002D465C">
            <w:pPr>
              <w:rPr>
                <w:rFonts w:ascii="Century Gothic" w:hAnsi="Century Gothic" w:cs="Arial"/>
                <w:sz w:val="24"/>
                <w:szCs w:val="24"/>
              </w:rPr>
            </w:pPr>
            <w:r w:rsidRPr="00CE7DA0">
              <w:rPr>
                <w:rFonts w:ascii="Century Gothic" w:hAnsi="Century Gothic" w:cs="Arial"/>
                <w:sz w:val="24"/>
                <w:szCs w:val="24"/>
              </w:rPr>
              <w:t>Clothes Drying Equipment</w:t>
            </w:r>
          </w:p>
        </w:tc>
        <w:tc>
          <w:tcPr>
            <w:tcW w:w="551" w:type="dxa"/>
          </w:tcPr>
          <w:p w14:paraId="550E9AAC" w14:textId="4F82377B"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6</w:t>
            </w:r>
          </w:p>
        </w:tc>
      </w:tr>
      <w:tr w:rsidR="00CE7DA0" w:rsidRPr="00CE7DA0" w14:paraId="631FE4B4" w14:textId="77777777" w:rsidTr="006D638E">
        <w:tc>
          <w:tcPr>
            <w:tcW w:w="702" w:type="dxa"/>
          </w:tcPr>
          <w:p w14:paraId="1161DCDF" w14:textId="1183BC7A"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G</w:t>
            </w:r>
          </w:p>
        </w:tc>
        <w:tc>
          <w:tcPr>
            <w:tcW w:w="8385" w:type="dxa"/>
          </w:tcPr>
          <w:p w14:paraId="72630CCF" w14:textId="0414B910" w:rsidR="006C5D2C" w:rsidRPr="00CE7DA0" w:rsidRDefault="00BB2DC3" w:rsidP="002D465C">
            <w:pPr>
              <w:rPr>
                <w:rFonts w:ascii="Century Gothic" w:hAnsi="Century Gothic" w:cs="Arial"/>
                <w:sz w:val="24"/>
                <w:szCs w:val="24"/>
              </w:rPr>
            </w:pPr>
            <w:r w:rsidRPr="00CE7DA0">
              <w:rPr>
                <w:rFonts w:ascii="Century Gothic" w:hAnsi="Century Gothic" w:cs="Arial"/>
                <w:sz w:val="24"/>
                <w:szCs w:val="24"/>
              </w:rPr>
              <w:t>Commercial Business</w:t>
            </w:r>
          </w:p>
        </w:tc>
        <w:tc>
          <w:tcPr>
            <w:tcW w:w="551" w:type="dxa"/>
          </w:tcPr>
          <w:p w14:paraId="5CEF4B12" w14:textId="6BC031EA" w:rsidR="006C5D2C" w:rsidRPr="00CE7DA0" w:rsidRDefault="006C5D2C" w:rsidP="006C5D2C">
            <w:pPr>
              <w:jc w:val="center"/>
              <w:rPr>
                <w:rFonts w:ascii="Century Gothic" w:hAnsi="Century Gothic" w:cs="Arial"/>
                <w:sz w:val="24"/>
                <w:szCs w:val="24"/>
              </w:rPr>
            </w:pPr>
            <w:r w:rsidRPr="00CE7DA0">
              <w:rPr>
                <w:rFonts w:ascii="Century Gothic" w:hAnsi="Century Gothic" w:cs="Arial"/>
                <w:sz w:val="24"/>
                <w:szCs w:val="24"/>
              </w:rPr>
              <w:t>6</w:t>
            </w:r>
          </w:p>
        </w:tc>
      </w:tr>
      <w:tr w:rsidR="00CE7DA0" w:rsidRPr="00CE7DA0" w14:paraId="20E056F4" w14:textId="77777777" w:rsidTr="006D638E">
        <w:tc>
          <w:tcPr>
            <w:tcW w:w="702" w:type="dxa"/>
          </w:tcPr>
          <w:p w14:paraId="4B08F20C" w14:textId="05E260FA" w:rsidR="006C5D2C" w:rsidRPr="00CE7DA0" w:rsidRDefault="0010244A" w:rsidP="0010244A">
            <w:pPr>
              <w:jc w:val="center"/>
              <w:rPr>
                <w:rFonts w:ascii="Century Gothic" w:hAnsi="Century Gothic" w:cs="Arial"/>
                <w:sz w:val="24"/>
                <w:szCs w:val="24"/>
              </w:rPr>
            </w:pPr>
            <w:r w:rsidRPr="00CE7DA0">
              <w:rPr>
                <w:rFonts w:ascii="Century Gothic" w:hAnsi="Century Gothic" w:cs="Arial"/>
                <w:sz w:val="24"/>
                <w:szCs w:val="24"/>
              </w:rPr>
              <w:t>H</w:t>
            </w:r>
          </w:p>
        </w:tc>
        <w:tc>
          <w:tcPr>
            <w:tcW w:w="8385" w:type="dxa"/>
          </w:tcPr>
          <w:p w14:paraId="313A9658" w14:textId="073F568E" w:rsidR="006C5D2C" w:rsidRPr="00CE7DA0" w:rsidRDefault="00BB2DC3" w:rsidP="002D465C">
            <w:pPr>
              <w:rPr>
                <w:rFonts w:ascii="Century Gothic" w:hAnsi="Century Gothic" w:cs="Arial"/>
                <w:sz w:val="24"/>
                <w:szCs w:val="24"/>
              </w:rPr>
            </w:pPr>
            <w:r w:rsidRPr="00CE7DA0">
              <w:rPr>
                <w:rFonts w:ascii="Century Gothic" w:hAnsi="Century Gothic" w:cs="Arial"/>
                <w:sz w:val="24"/>
                <w:szCs w:val="24"/>
              </w:rPr>
              <w:t>Composting</w:t>
            </w:r>
          </w:p>
        </w:tc>
        <w:tc>
          <w:tcPr>
            <w:tcW w:w="551" w:type="dxa"/>
          </w:tcPr>
          <w:p w14:paraId="2FA67B99" w14:textId="1A0A65F8" w:rsidR="006C5D2C" w:rsidRPr="00CE7DA0" w:rsidRDefault="006F1900" w:rsidP="006C5D2C">
            <w:pPr>
              <w:jc w:val="center"/>
              <w:rPr>
                <w:rFonts w:ascii="Century Gothic" w:hAnsi="Century Gothic" w:cs="Arial"/>
                <w:sz w:val="24"/>
                <w:szCs w:val="24"/>
              </w:rPr>
            </w:pPr>
            <w:r w:rsidRPr="00CE7DA0">
              <w:rPr>
                <w:rFonts w:ascii="Century Gothic" w:hAnsi="Century Gothic" w:cs="Arial"/>
                <w:sz w:val="24"/>
                <w:szCs w:val="24"/>
              </w:rPr>
              <w:t>7</w:t>
            </w:r>
          </w:p>
        </w:tc>
      </w:tr>
      <w:tr w:rsidR="00CE7DA0" w:rsidRPr="00CE7DA0" w14:paraId="59102E86" w14:textId="77777777" w:rsidTr="006D638E">
        <w:tc>
          <w:tcPr>
            <w:tcW w:w="702" w:type="dxa"/>
          </w:tcPr>
          <w:p w14:paraId="7F89CF5C" w14:textId="58AF0354" w:rsidR="006C5D2C"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I</w:t>
            </w:r>
          </w:p>
        </w:tc>
        <w:tc>
          <w:tcPr>
            <w:tcW w:w="8385" w:type="dxa"/>
          </w:tcPr>
          <w:p w14:paraId="64E4F9C6" w14:textId="3F6DFFF7" w:rsidR="006C5D2C" w:rsidRPr="00CE7DA0" w:rsidRDefault="006C5D2C" w:rsidP="002D465C">
            <w:pPr>
              <w:rPr>
                <w:rFonts w:ascii="Century Gothic" w:hAnsi="Century Gothic" w:cs="Arial"/>
                <w:sz w:val="24"/>
                <w:szCs w:val="24"/>
              </w:rPr>
            </w:pPr>
            <w:r w:rsidRPr="00CE7DA0">
              <w:rPr>
                <w:rFonts w:ascii="Century Gothic" w:hAnsi="Century Gothic" w:cs="Arial"/>
                <w:sz w:val="24"/>
                <w:szCs w:val="24"/>
              </w:rPr>
              <w:t>Cooking, Outdoor</w:t>
            </w:r>
          </w:p>
        </w:tc>
        <w:tc>
          <w:tcPr>
            <w:tcW w:w="551" w:type="dxa"/>
          </w:tcPr>
          <w:p w14:paraId="3F4F1CC9" w14:textId="08944657" w:rsidR="006C5D2C" w:rsidRPr="00CE7DA0" w:rsidRDefault="006F1900" w:rsidP="006C5D2C">
            <w:pPr>
              <w:jc w:val="center"/>
              <w:rPr>
                <w:rFonts w:ascii="Century Gothic" w:hAnsi="Century Gothic" w:cs="Arial"/>
                <w:sz w:val="24"/>
                <w:szCs w:val="24"/>
              </w:rPr>
            </w:pPr>
            <w:r w:rsidRPr="00CE7DA0">
              <w:rPr>
                <w:rFonts w:ascii="Century Gothic" w:hAnsi="Century Gothic" w:cs="Arial"/>
                <w:sz w:val="24"/>
                <w:szCs w:val="24"/>
              </w:rPr>
              <w:t>7</w:t>
            </w:r>
          </w:p>
        </w:tc>
      </w:tr>
      <w:tr w:rsidR="00CE7DA0" w:rsidRPr="00CE7DA0" w14:paraId="22CFEF51" w14:textId="77777777" w:rsidTr="006D638E">
        <w:tc>
          <w:tcPr>
            <w:tcW w:w="702" w:type="dxa"/>
          </w:tcPr>
          <w:p w14:paraId="4B1E88B8" w14:textId="4D1F834F" w:rsidR="00CE646E" w:rsidRPr="00CE7DA0" w:rsidRDefault="0010244A" w:rsidP="0010244A">
            <w:pPr>
              <w:jc w:val="center"/>
              <w:rPr>
                <w:rFonts w:ascii="Century Gothic" w:hAnsi="Century Gothic" w:cs="Arial"/>
                <w:sz w:val="24"/>
                <w:szCs w:val="24"/>
              </w:rPr>
            </w:pPr>
            <w:r w:rsidRPr="00CE7DA0">
              <w:rPr>
                <w:rFonts w:ascii="Century Gothic" w:hAnsi="Century Gothic" w:cs="Arial"/>
                <w:sz w:val="24"/>
                <w:szCs w:val="24"/>
              </w:rPr>
              <w:t>J</w:t>
            </w:r>
          </w:p>
        </w:tc>
        <w:tc>
          <w:tcPr>
            <w:tcW w:w="8385" w:type="dxa"/>
          </w:tcPr>
          <w:p w14:paraId="6D6FEAA2" w14:textId="0ADE94EC" w:rsidR="00CE646E" w:rsidRPr="00CE7DA0" w:rsidRDefault="00CE646E" w:rsidP="002D465C">
            <w:pPr>
              <w:rPr>
                <w:rFonts w:ascii="Century Gothic" w:hAnsi="Century Gothic" w:cs="Arial"/>
                <w:sz w:val="24"/>
                <w:szCs w:val="24"/>
              </w:rPr>
            </w:pPr>
            <w:r w:rsidRPr="00CE7DA0">
              <w:rPr>
                <w:rFonts w:ascii="Century Gothic" w:hAnsi="Century Gothic" w:cs="Arial"/>
                <w:sz w:val="24"/>
                <w:szCs w:val="24"/>
              </w:rPr>
              <w:t>Decks and Fences</w:t>
            </w:r>
          </w:p>
        </w:tc>
        <w:tc>
          <w:tcPr>
            <w:tcW w:w="551" w:type="dxa"/>
          </w:tcPr>
          <w:p w14:paraId="7989495A" w14:textId="7E22BE74" w:rsidR="00CE646E" w:rsidRPr="00CE7DA0" w:rsidRDefault="006F1900" w:rsidP="006C5D2C">
            <w:pPr>
              <w:jc w:val="center"/>
              <w:rPr>
                <w:rFonts w:ascii="Century Gothic" w:hAnsi="Century Gothic" w:cs="Arial"/>
                <w:sz w:val="24"/>
                <w:szCs w:val="24"/>
              </w:rPr>
            </w:pPr>
            <w:r w:rsidRPr="00CE7DA0">
              <w:rPr>
                <w:rFonts w:ascii="Century Gothic" w:hAnsi="Century Gothic" w:cs="Arial"/>
                <w:sz w:val="24"/>
                <w:szCs w:val="24"/>
              </w:rPr>
              <w:t>7</w:t>
            </w:r>
          </w:p>
        </w:tc>
      </w:tr>
      <w:tr w:rsidR="00CE7DA0" w:rsidRPr="00CE7DA0" w14:paraId="5E4F1532" w14:textId="77777777" w:rsidTr="006D638E">
        <w:tc>
          <w:tcPr>
            <w:tcW w:w="702" w:type="dxa"/>
          </w:tcPr>
          <w:p w14:paraId="2453E1AE" w14:textId="4CFD46B7" w:rsidR="00F2594D"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K</w:t>
            </w:r>
          </w:p>
        </w:tc>
        <w:tc>
          <w:tcPr>
            <w:tcW w:w="8385" w:type="dxa"/>
          </w:tcPr>
          <w:p w14:paraId="41059778" w14:textId="23AB580D" w:rsidR="00F2594D" w:rsidRPr="00CE7DA0" w:rsidRDefault="00F2594D" w:rsidP="002D465C">
            <w:pPr>
              <w:rPr>
                <w:rFonts w:ascii="Century Gothic" w:hAnsi="Century Gothic" w:cs="Arial"/>
                <w:sz w:val="24"/>
                <w:szCs w:val="24"/>
              </w:rPr>
            </w:pPr>
            <w:r w:rsidRPr="00CE7DA0">
              <w:rPr>
                <w:rFonts w:ascii="Century Gothic" w:hAnsi="Century Gothic" w:cs="Arial"/>
                <w:sz w:val="24"/>
                <w:szCs w:val="24"/>
              </w:rPr>
              <w:t>Decorative Objects, Exterior</w:t>
            </w:r>
          </w:p>
        </w:tc>
        <w:tc>
          <w:tcPr>
            <w:tcW w:w="551" w:type="dxa"/>
          </w:tcPr>
          <w:p w14:paraId="0E90A678" w14:textId="6F4D0D27" w:rsidR="00F2594D" w:rsidRPr="00CE7DA0" w:rsidRDefault="00DD1140" w:rsidP="006C5D2C">
            <w:pPr>
              <w:jc w:val="center"/>
              <w:rPr>
                <w:rFonts w:ascii="Century Gothic" w:hAnsi="Century Gothic" w:cs="Arial"/>
                <w:sz w:val="24"/>
                <w:szCs w:val="24"/>
              </w:rPr>
            </w:pPr>
            <w:r w:rsidRPr="00CE7DA0">
              <w:rPr>
                <w:rFonts w:ascii="Century Gothic" w:hAnsi="Century Gothic" w:cs="Arial"/>
                <w:sz w:val="24"/>
                <w:szCs w:val="24"/>
              </w:rPr>
              <w:t>9</w:t>
            </w:r>
          </w:p>
        </w:tc>
      </w:tr>
      <w:tr w:rsidR="00CE7DA0" w:rsidRPr="00CE7DA0" w14:paraId="1E73B898" w14:textId="77777777" w:rsidTr="006D638E">
        <w:tc>
          <w:tcPr>
            <w:tcW w:w="702" w:type="dxa"/>
          </w:tcPr>
          <w:p w14:paraId="49E80F41" w14:textId="2B8EAC3B" w:rsidR="00CE646E"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L</w:t>
            </w:r>
          </w:p>
        </w:tc>
        <w:tc>
          <w:tcPr>
            <w:tcW w:w="8385" w:type="dxa"/>
          </w:tcPr>
          <w:p w14:paraId="669E0488" w14:textId="4766D13F" w:rsidR="00CE646E" w:rsidRPr="00CE7DA0" w:rsidRDefault="00CE646E" w:rsidP="002D465C">
            <w:pPr>
              <w:rPr>
                <w:rFonts w:ascii="Century Gothic" w:hAnsi="Century Gothic" w:cs="Arial"/>
                <w:sz w:val="24"/>
                <w:szCs w:val="24"/>
              </w:rPr>
            </w:pPr>
            <w:r w:rsidRPr="00CE7DA0">
              <w:rPr>
                <w:rFonts w:ascii="Century Gothic" w:hAnsi="Century Gothic" w:cs="Arial"/>
                <w:sz w:val="24"/>
                <w:szCs w:val="24"/>
              </w:rPr>
              <w:t>Doors, Exterior</w:t>
            </w:r>
            <w:r w:rsidR="004E1319" w:rsidRPr="00CE7DA0">
              <w:rPr>
                <w:rFonts w:ascii="Century Gothic" w:hAnsi="Century Gothic" w:cs="Arial"/>
                <w:sz w:val="24"/>
                <w:szCs w:val="24"/>
              </w:rPr>
              <w:t>, Screens and Storm Doors</w:t>
            </w:r>
          </w:p>
        </w:tc>
        <w:tc>
          <w:tcPr>
            <w:tcW w:w="551" w:type="dxa"/>
          </w:tcPr>
          <w:p w14:paraId="5720C007" w14:textId="4DA84964" w:rsidR="00CE646E" w:rsidRPr="00CE7DA0" w:rsidRDefault="006F1900" w:rsidP="006C5D2C">
            <w:pPr>
              <w:jc w:val="center"/>
              <w:rPr>
                <w:rFonts w:ascii="Century Gothic" w:hAnsi="Century Gothic" w:cs="Arial"/>
                <w:sz w:val="24"/>
                <w:szCs w:val="24"/>
              </w:rPr>
            </w:pPr>
            <w:r w:rsidRPr="00CE7DA0">
              <w:rPr>
                <w:rFonts w:ascii="Century Gothic" w:hAnsi="Century Gothic" w:cs="Arial"/>
                <w:sz w:val="24"/>
                <w:szCs w:val="24"/>
              </w:rPr>
              <w:t>9</w:t>
            </w:r>
          </w:p>
        </w:tc>
      </w:tr>
      <w:tr w:rsidR="00CE7DA0" w:rsidRPr="00CE7DA0" w14:paraId="32278FA1" w14:textId="77777777" w:rsidTr="006D638E">
        <w:tc>
          <w:tcPr>
            <w:tcW w:w="702" w:type="dxa"/>
          </w:tcPr>
          <w:p w14:paraId="4117F651" w14:textId="1B720D6E" w:rsidR="00CE646E" w:rsidRPr="00CE7DA0" w:rsidRDefault="0010244A" w:rsidP="00F2594D">
            <w:pPr>
              <w:jc w:val="center"/>
              <w:rPr>
                <w:rFonts w:ascii="Century Gothic" w:hAnsi="Century Gothic" w:cs="Arial"/>
                <w:sz w:val="24"/>
                <w:szCs w:val="24"/>
              </w:rPr>
            </w:pPr>
            <w:r w:rsidRPr="00CE7DA0">
              <w:rPr>
                <w:rFonts w:ascii="Century Gothic" w:hAnsi="Century Gothic" w:cs="Arial"/>
                <w:sz w:val="24"/>
                <w:szCs w:val="24"/>
              </w:rPr>
              <w:t>M</w:t>
            </w:r>
          </w:p>
        </w:tc>
        <w:tc>
          <w:tcPr>
            <w:tcW w:w="8385" w:type="dxa"/>
          </w:tcPr>
          <w:p w14:paraId="4F5165FB" w14:textId="11F3E206" w:rsidR="00CE646E" w:rsidRPr="00CE7DA0" w:rsidRDefault="00CE646E" w:rsidP="00D74764">
            <w:pPr>
              <w:rPr>
                <w:rFonts w:ascii="Century Gothic" w:hAnsi="Century Gothic" w:cs="Arial"/>
                <w:sz w:val="24"/>
                <w:szCs w:val="24"/>
              </w:rPr>
            </w:pPr>
            <w:r w:rsidRPr="00CE7DA0">
              <w:rPr>
                <w:rFonts w:ascii="Century Gothic" w:hAnsi="Century Gothic" w:cs="Arial"/>
                <w:sz w:val="24"/>
                <w:szCs w:val="24"/>
              </w:rPr>
              <w:t>Fireplaces</w:t>
            </w:r>
            <w:r w:rsidR="00A92EFD" w:rsidRPr="00CE7DA0">
              <w:rPr>
                <w:rFonts w:ascii="Century Gothic" w:hAnsi="Century Gothic" w:cs="Arial"/>
                <w:sz w:val="24"/>
                <w:szCs w:val="24"/>
              </w:rPr>
              <w:t xml:space="preserve">, </w:t>
            </w:r>
            <w:r w:rsidR="00D74764" w:rsidRPr="00CE7DA0">
              <w:rPr>
                <w:rFonts w:ascii="Century Gothic" w:hAnsi="Century Gothic" w:cs="Arial"/>
                <w:sz w:val="24"/>
                <w:szCs w:val="24"/>
              </w:rPr>
              <w:t xml:space="preserve">Chimineas, </w:t>
            </w:r>
            <w:r w:rsidR="00A92EFD" w:rsidRPr="00CE7DA0">
              <w:rPr>
                <w:rFonts w:ascii="Century Gothic" w:hAnsi="Century Gothic" w:cs="Arial"/>
                <w:sz w:val="24"/>
                <w:szCs w:val="24"/>
              </w:rPr>
              <w:t>Firepits</w:t>
            </w:r>
            <w:r w:rsidR="00D74764" w:rsidRPr="00CE7DA0">
              <w:rPr>
                <w:rFonts w:ascii="Century Gothic" w:hAnsi="Century Gothic" w:cs="Arial"/>
                <w:sz w:val="24"/>
                <w:szCs w:val="24"/>
              </w:rPr>
              <w:t xml:space="preserve"> Table Top Fire Bowls</w:t>
            </w:r>
            <w:r w:rsidRPr="00CE7DA0">
              <w:rPr>
                <w:rFonts w:ascii="Century Gothic" w:hAnsi="Century Gothic" w:cs="Arial"/>
                <w:sz w:val="24"/>
                <w:szCs w:val="24"/>
              </w:rPr>
              <w:t xml:space="preserve"> </w:t>
            </w:r>
            <w:r w:rsidR="00AC71C4" w:rsidRPr="00CE7DA0">
              <w:rPr>
                <w:rFonts w:ascii="Century Gothic" w:hAnsi="Century Gothic" w:cs="Arial"/>
                <w:sz w:val="24"/>
                <w:szCs w:val="24"/>
              </w:rPr>
              <w:t>and</w:t>
            </w:r>
            <w:r w:rsidRPr="00CE7DA0">
              <w:rPr>
                <w:rFonts w:ascii="Century Gothic" w:hAnsi="Century Gothic" w:cs="Arial"/>
                <w:sz w:val="24"/>
                <w:szCs w:val="24"/>
              </w:rPr>
              <w:t xml:space="preserve"> Woodstoves, Outdoor</w:t>
            </w:r>
            <w:r w:rsidR="00D74764" w:rsidRPr="00CE7DA0">
              <w:rPr>
                <w:rFonts w:ascii="Century Gothic" w:hAnsi="Century Gothic" w:cs="Arial"/>
                <w:b/>
                <w:sz w:val="24"/>
                <w:szCs w:val="24"/>
                <w:u w:val="single"/>
              </w:rPr>
              <w:t xml:space="preserve"> </w:t>
            </w:r>
          </w:p>
        </w:tc>
        <w:tc>
          <w:tcPr>
            <w:tcW w:w="551" w:type="dxa"/>
          </w:tcPr>
          <w:p w14:paraId="00C21EE3" w14:textId="2FC35EC8" w:rsidR="00CE646E" w:rsidRPr="00CE7DA0" w:rsidRDefault="005D0C97" w:rsidP="006C5D2C">
            <w:pPr>
              <w:jc w:val="center"/>
              <w:rPr>
                <w:rFonts w:ascii="Century Gothic" w:hAnsi="Century Gothic" w:cs="Arial"/>
                <w:sz w:val="24"/>
                <w:szCs w:val="24"/>
              </w:rPr>
            </w:pPr>
            <w:r w:rsidRPr="00CE7DA0">
              <w:rPr>
                <w:rFonts w:ascii="Century Gothic" w:hAnsi="Century Gothic" w:cs="Arial"/>
                <w:sz w:val="24"/>
                <w:szCs w:val="24"/>
              </w:rPr>
              <w:t>10</w:t>
            </w:r>
          </w:p>
        </w:tc>
      </w:tr>
      <w:tr w:rsidR="00CE7DA0" w:rsidRPr="00CE7DA0" w14:paraId="4088B85A" w14:textId="77777777" w:rsidTr="006D638E">
        <w:tc>
          <w:tcPr>
            <w:tcW w:w="702" w:type="dxa"/>
          </w:tcPr>
          <w:p w14:paraId="1F3822F0" w14:textId="0179FF12" w:rsidR="00CE646E"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N</w:t>
            </w:r>
          </w:p>
        </w:tc>
        <w:tc>
          <w:tcPr>
            <w:tcW w:w="8385" w:type="dxa"/>
          </w:tcPr>
          <w:p w14:paraId="47A104AA" w14:textId="06617630" w:rsidR="00CE646E" w:rsidRPr="00CE7DA0" w:rsidRDefault="00CE646E" w:rsidP="002D465C">
            <w:pPr>
              <w:rPr>
                <w:rFonts w:ascii="Century Gothic" w:hAnsi="Century Gothic" w:cs="Arial"/>
                <w:sz w:val="24"/>
                <w:szCs w:val="24"/>
              </w:rPr>
            </w:pPr>
            <w:r w:rsidRPr="00CE7DA0">
              <w:rPr>
                <w:rFonts w:ascii="Century Gothic" w:hAnsi="Century Gothic" w:cs="Arial"/>
                <w:sz w:val="24"/>
                <w:szCs w:val="24"/>
              </w:rPr>
              <w:t>Firewood</w:t>
            </w:r>
          </w:p>
        </w:tc>
        <w:tc>
          <w:tcPr>
            <w:tcW w:w="551" w:type="dxa"/>
          </w:tcPr>
          <w:p w14:paraId="073CBF6F" w14:textId="3049787A" w:rsidR="00CE646E" w:rsidRPr="00CE7DA0" w:rsidRDefault="004E1319" w:rsidP="006C5D2C">
            <w:pPr>
              <w:jc w:val="center"/>
              <w:rPr>
                <w:rFonts w:ascii="Century Gothic" w:hAnsi="Century Gothic" w:cs="Arial"/>
                <w:sz w:val="24"/>
                <w:szCs w:val="24"/>
              </w:rPr>
            </w:pPr>
            <w:r w:rsidRPr="00CE7DA0">
              <w:rPr>
                <w:rFonts w:ascii="Century Gothic" w:hAnsi="Century Gothic" w:cs="Arial"/>
                <w:sz w:val="24"/>
                <w:szCs w:val="24"/>
              </w:rPr>
              <w:t>1</w:t>
            </w:r>
            <w:r w:rsidR="005D0C97" w:rsidRPr="00CE7DA0">
              <w:rPr>
                <w:rFonts w:ascii="Century Gothic" w:hAnsi="Century Gothic" w:cs="Arial"/>
                <w:sz w:val="24"/>
                <w:szCs w:val="24"/>
              </w:rPr>
              <w:t>0</w:t>
            </w:r>
          </w:p>
        </w:tc>
      </w:tr>
      <w:tr w:rsidR="00CE7DA0" w:rsidRPr="00CE7DA0" w14:paraId="547778C8" w14:textId="77777777" w:rsidTr="006D638E">
        <w:tc>
          <w:tcPr>
            <w:tcW w:w="702" w:type="dxa"/>
          </w:tcPr>
          <w:p w14:paraId="4518244B" w14:textId="403AFB4E" w:rsidR="00CE646E"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O</w:t>
            </w:r>
          </w:p>
        </w:tc>
        <w:tc>
          <w:tcPr>
            <w:tcW w:w="8385" w:type="dxa"/>
          </w:tcPr>
          <w:p w14:paraId="4A35205F" w14:textId="2FDDE98E" w:rsidR="00CE646E" w:rsidRPr="00CE7DA0" w:rsidRDefault="00CE646E" w:rsidP="002D465C">
            <w:pPr>
              <w:rPr>
                <w:rFonts w:ascii="Century Gothic" w:hAnsi="Century Gothic" w:cs="Arial"/>
                <w:sz w:val="24"/>
                <w:szCs w:val="24"/>
              </w:rPr>
            </w:pPr>
            <w:r w:rsidRPr="00CE7DA0">
              <w:rPr>
                <w:rFonts w:ascii="Century Gothic" w:hAnsi="Century Gothic" w:cs="Arial"/>
                <w:sz w:val="24"/>
                <w:szCs w:val="24"/>
              </w:rPr>
              <w:t>Front Features and Porticos</w:t>
            </w:r>
          </w:p>
        </w:tc>
        <w:tc>
          <w:tcPr>
            <w:tcW w:w="551" w:type="dxa"/>
          </w:tcPr>
          <w:p w14:paraId="7327AF28" w14:textId="44568153" w:rsidR="00CE646E" w:rsidRPr="00CE7DA0" w:rsidRDefault="004E1319" w:rsidP="006C5D2C">
            <w:pPr>
              <w:jc w:val="center"/>
              <w:rPr>
                <w:rFonts w:ascii="Century Gothic" w:hAnsi="Century Gothic" w:cs="Arial"/>
                <w:sz w:val="24"/>
                <w:szCs w:val="24"/>
              </w:rPr>
            </w:pPr>
            <w:r w:rsidRPr="00CE7DA0">
              <w:rPr>
                <w:rFonts w:ascii="Century Gothic" w:hAnsi="Century Gothic" w:cs="Arial"/>
                <w:sz w:val="24"/>
                <w:szCs w:val="24"/>
              </w:rPr>
              <w:t>1</w:t>
            </w:r>
            <w:r w:rsidR="005D0C97" w:rsidRPr="00CE7DA0">
              <w:rPr>
                <w:rFonts w:ascii="Century Gothic" w:hAnsi="Century Gothic" w:cs="Arial"/>
                <w:sz w:val="24"/>
                <w:szCs w:val="24"/>
              </w:rPr>
              <w:t>0</w:t>
            </w:r>
          </w:p>
        </w:tc>
      </w:tr>
      <w:tr w:rsidR="00CE7DA0" w:rsidRPr="00CE7DA0" w14:paraId="696FBF0E" w14:textId="77777777" w:rsidTr="006D638E">
        <w:tc>
          <w:tcPr>
            <w:tcW w:w="702" w:type="dxa"/>
          </w:tcPr>
          <w:p w14:paraId="04BC5265" w14:textId="31C7A7CB" w:rsidR="00CE646E"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P</w:t>
            </w:r>
          </w:p>
        </w:tc>
        <w:tc>
          <w:tcPr>
            <w:tcW w:w="8385" w:type="dxa"/>
          </w:tcPr>
          <w:p w14:paraId="47B19E7B" w14:textId="72FF12B7" w:rsidR="00CE646E" w:rsidRPr="00CE7DA0" w:rsidRDefault="00CE646E" w:rsidP="002D465C">
            <w:pPr>
              <w:rPr>
                <w:rFonts w:ascii="Century Gothic" w:hAnsi="Century Gothic" w:cs="Arial"/>
                <w:sz w:val="24"/>
                <w:szCs w:val="24"/>
              </w:rPr>
            </w:pPr>
            <w:r w:rsidRPr="00CE7DA0">
              <w:rPr>
                <w:rFonts w:ascii="Century Gothic" w:hAnsi="Century Gothic" w:cs="Arial"/>
                <w:sz w:val="24"/>
                <w:szCs w:val="24"/>
              </w:rPr>
              <w:t>Garages</w:t>
            </w:r>
          </w:p>
        </w:tc>
        <w:tc>
          <w:tcPr>
            <w:tcW w:w="551" w:type="dxa"/>
          </w:tcPr>
          <w:p w14:paraId="0419B635" w14:textId="2E7FA0E5" w:rsidR="00CE646E" w:rsidRPr="00CE7DA0" w:rsidRDefault="00DD1140" w:rsidP="006C5D2C">
            <w:pPr>
              <w:jc w:val="center"/>
              <w:rPr>
                <w:rFonts w:ascii="Century Gothic" w:hAnsi="Century Gothic" w:cs="Arial"/>
                <w:sz w:val="24"/>
                <w:szCs w:val="24"/>
              </w:rPr>
            </w:pPr>
            <w:r w:rsidRPr="00CE7DA0">
              <w:rPr>
                <w:rFonts w:ascii="Century Gothic" w:hAnsi="Century Gothic" w:cs="Arial"/>
                <w:sz w:val="24"/>
                <w:szCs w:val="24"/>
              </w:rPr>
              <w:t>11</w:t>
            </w:r>
          </w:p>
        </w:tc>
      </w:tr>
      <w:tr w:rsidR="00CE7DA0" w:rsidRPr="00CE7DA0" w14:paraId="2FB67C25" w14:textId="77777777" w:rsidTr="006D638E">
        <w:tc>
          <w:tcPr>
            <w:tcW w:w="702" w:type="dxa"/>
          </w:tcPr>
          <w:p w14:paraId="26CFD42A" w14:textId="3E12183B" w:rsidR="00582F62"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Q</w:t>
            </w:r>
          </w:p>
        </w:tc>
        <w:tc>
          <w:tcPr>
            <w:tcW w:w="8385" w:type="dxa"/>
          </w:tcPr>
          <w:p w14:paraId="0E0B0715" w14:textId="406C794F" w:rsidR="00582F62" w:rsidRPr="00CE7DA0" w:rsidRDefault="00582F62" w:rsidP="002D465C">
            <w:pPr>
              <w:rPr>
                <w:rFonts w:ascii="Century Gothic" w:hAnsi="Century Gothic" w:cs="Arial"/>
                <w:sz w:val="24"/>
                <w:szCs w:val="24"/>
              </w:rPr>
            </w:pPr>
            <w:r w:rsidRPr="00CE7DA0">
              <w:rPr>
                <w:rFonts w:ascii="Century Gothic" w:hAnsi="Century Gothic" w:cs="Arial"/>
                <w:sz w:val="24"/>
                <w:szCs w:val="24"/>
              </w:rPr>
              <w:t>Hot Tubs</w:t>
            </w:r>
            <w:r w:rsidR="00C52E75" w:rsidRPr="00CE7DA0">
              <w:rPr>
                <w:rFonts w:ascii="Century Gothic" w:hAnsi="Century Gothic" w:cs="Arial"/>
                <w:sz w:val="24"/>
                <w:szCs w:val="24"/>
              </w:rPr>
              <w:t>, Saunas and Jacuzzi’s</w:t>
            </w:r>
          </w:p>
        </w:tc>
        <w:tc>
          <w:tcPr>
            <w:tcW w:w="551" w:type="dxa"/>
          </w:tcPr>
          <w:p w14:paraId="581B7077" w14:textId="41B1575B" w:rsidR="00582F62" w:rsidRPr="00CE7DA0" w:rsidRDefault="003C3326" w:rsidP="006C5D2C">
            <w:pPr>
              <w:jc w:val="center"/>
              <w:rPr>
                <w:rFonts w:ascii="Century Gothic" w:hAnsi="Century Gothic" w:cs="Arial"/>
                <w:sz w:val="24"/>
                <w:szCs w:val="24"/>
              </w:rPr>
            </w:pPr>
            <w:r w:rsidRPr="00CE7DA0">
              <w:rPr>
                <w:rFonts w:ascii="Century Gothic" w:hAnsi="Century Gothic" w:cs="Arial"/>
                <w:sz w:val="24"/>
                <w:szCs w:val="24"/>
              </w:rPr>
              <w:t>1</w:t>
            </w:r>
            <w:r w:rsidR="005D0C97" w:rsidRPr="00CE7DA0">
              <w:rPr>
                <w:rFonts w:ascii="Century Gothic" w:hAnsi="Century Gothic" w:cs="Arial"/>
                <w:sz w:val="24"/>
                <w:szCs w:val="24"/>
              </w:rPr>
              <w:t>1</w:t>
            </w:r>
          </w:p>
        </w:tc>
      </w:tr>
      <w:tr w:rsidR="00CE7DA0" w:rsidRPr="00CE7DA0" w14:paraId="77746C58" w14:textId="77777777" w:rsidTr="006D638E">
        <w:tc>
          <w:tcPr>
            <w:tcW w:w="702" w:type="dxa"/>
          </w:tcPr>
          <w:p w14:paraId="66DD6FCB" w14:textId="28AD30C5" w:rsidR="00CE646E"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R</w:t>
            </w:r>
          </w:p>
        </w:tc>
        <w:tc>
          <w:tcPr>
            <w:tcW w:w="8385" w:type="dxa"/>
          </w:tcPr>
          <w:p w14:paraId="5816B176" w14:textId="27CF7816" w:rsidR="00CE646E" w:rsidRPr="00CE7DA0" w:rsidRDefault="00CE646E" w:rsidP="002D465C">
            <w:pPr>
              <w:rPr>
                <w:rFonts w:ascii="Century Gothic" w:hAnsi="Century Gothic" w:cs="Arial"/>
                <w:sz w:val="24"/>
                <w:szCs w:val="24"/>
              </w:rPr>
            </w:pPr>
            <w:r w:rsidRPr="00CE7DA0">
              <w:rPr>
                <w:rFonts w:ascii="Century Gothic" w:hAnsi="Century Gothic" w:cs="Arial"/>
                <w:sz w:val="24"/>
                <w:szCs w:val="24"/>
              </w:rPr>
              <w:t>Landscaping, Shrubbery and Trees</w:t>
            </w:r>
          </w:p>
        </w:tc>
        <w:tc>
          <w:tcPr>
            <w:tcW w:w="551" w:type="dxa"/>
          </w:tcPr>
          <w:p w14:paraId="79A2D93A" w14:textId="49DD24B0" w:rsidR="00CE646E" w:rsidRPr="00CE7DA0" w:rsidRDefault="004E1319" w:rsidP="006C5D2C">
            <w:pPr>
              <w:jc w:val="center"/>
              <w:rPr>
                <w:rFonts w:ascii="Century Gothic" w:hAnsi="Century Gothic" w:cs="Arial"/>
                <w:sz w:val="24"/>
                <w:szCs w:val="24"/>
              </w:rPr>
            </w:pPr>
            <w:r w:rsidRPr="00CE7DA0">
              <w:rPr>
                <w:rFonts w:ascii="Century Gothic" w:hAnsi="Century Gothic" w:cs="Arial"/>
                <w:sz w:val="24"/>
                <w:szCs w:val="24"/>
              </w:rPr>
              <w:t>1</w:t>
            </w:r>
            <w:r w:rsidR="005D0C97" w:rsidRPr="00CE7DA0">
              <w:rPr>
                <w:rFonts w:ascii="Century Gothic" w:hAnsi="Century Gothic" w:cs="Arial"/>
                <w:sz w:val="24"/>
                <w:szCs w:val="24"/>
              </w:rPr>
              <w:t>1</w:t>
            </w:r>
          </w:p>
        </w:tc>
      </w:tr>
      <w:tr w:rsidR="00CE7DA0" w:rsidRPr="00CE7DA0" w14:paraId="653CAB99" w14:textId="77777777" w:rsidTr="006D638E">
        <w:tc>
          <w:tcPr>
            <w:tcW w:w="702" w:type="dxa"/>
          </w:tcPr>
          <w:p w14:paraId="1309C130" w14:textId="5AA79845" w:rsidR="00CE646E"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S</w:t>
            </w:r>
          </w:p>
        </w:tc>
        <w:tc>
          <w:tcPr>
            <w:tcW w:w="8385" w:type="dxa"/>
          </w:tcPr>
          <w:p w14:paraId="78450355" w14:textId="64410C7F" w:rsidR="00CE646E" w:rsidRPr="00CE7DA0" w:rsidRDefault="00CE646E" w:rsidP="002D465C">
            <w:pPr>
              <w:rPr>
                <w:rFonts w:ascii="Century Gothic" w:hAnsi="Century Gothic" w:cs="Arial"/>
                <w:sz w:val="24"/>
                <w:szCs w:val="24"/>
              </w:rPr>
            </w:pPr>
            <w:r w:rsidRPr="00CE7DA0">
              <w:rPr>
                <w:rFonts w:ascii="Century Gothic" w:hAnsi="Century Gothic" w:cs="Arial"/>
                <w:sz w:val="24"/>
                <w:szCs w:val="24"/>
              </w:rPr>
              <w:t>Lights, Exterior</w:t>
            </w:r>
          </w:p>
        </w:tc>
        <w:tc>
          <w:tcPr>
            <w:tcW w:w="551" w:type="dxa"/>
          </w:tcPr>
          <w:p w14:paraId="0A9DDD3A" w14:textId="68CDC032" w:rsidR="00CE646E" w:rsidRPr="00CE7DA0" w:rsidRDefault="004E1319" w:rsidP="006C5D2C">
            <w:pPr>
              <w:jc w:val="center"/>
              <w:rPr>
                <w:rFonts w:ascii="Century Gothic" w:hAnsi="Century Gothic" w:cs="Arial"/>
                <w:sz w:val="24"/>
                <w:szCs w:val="24"/>
              </w:rPr>
            </w:pPr>
            <w:r w:rsidRPr="00CE7DA0">
              <w:rPr>
                <w:rFonts w:ascii="Century Gothic" w:hAnsi="Century Gothic" w:cs="Arial"/>
                <w:sz w:val="24"/>
                <w:szCs w:val="24"/>
              </w:rPr>
              <w:t>1</w:t>
            </w:r>
            <w:r w:rsidR="005D0C97" w:rsidRPr="00CE7DA0">
              <w:rPr>
                <w:rFonts w:ascii="Century Gothic" w:hAnsi="Century Gothic" w:cs="Arial"/>
                <w:sz w:val="24"/>
                <w:szCs w:val="24"/>
              </w:rPr>
              <w:t>2</w:t>
            </w:r>
          </w:p>
        </w:tc>
      </w:tr>
      <w:tr w:rsidR="00CE7DA0" w:rsidRPr="00CE7DA0" w14:paraId="2F0E5177" w14:textId="77777777" w:rsidTr="006D638E">
        <w:tc>
          <w:tcPr>
            <w:tcW w:w="702" w:type="dxa"/>
          </w:tcPr>
          <w:p w14:paraId="15FD25FC" w14:textId="3678C7B6" w:rsidR="00CE646E"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T</w:t>
            </w:r>
          </w:p>
        </w:tc>
        <w:tc>
          <w:tcPr>
            <w:tcW w:w="8385" w:type="dxa"/>
          </w:tcPr>
          <w:p w14:paraId="2BA6EC38" w14:textId="1C76A577" w:rsidR="00CE646E" w:rsidRPr="00CE7DA0" w:rsidRDefault="00CE646E" w:rsidP="002D465C">
            <w:pPr>
              <w:rPr>
                <w:rFonts w:ascii="Century Gothic" w:hAnsi="Century Gothic" w:cs="Arial"/>
                <w:sz w:val="24"/>
                <w:szCs w:val="24"/>
              </w:rPr>
            </w:pPr>
            <w:r w:rsidRPr="00CE7DA0">
              <w:rPr>
                <w:rFonts w:ascii="Century Gothic" w:hAnsi="Century Gothic" w:cs="Arial"/>
                <w:sz w:val="24"/>
                <w:szCs w:val="24"/>
              </w:rPr>
              <w:t>Lighting,</w:t>
            </w:r>
            <w:r w:rsidR="004E1319" w:rsidRPr="00CE7DA0">
              <w:rPr>
                <w:rFonts w:ascii="Century Gothic" w:hAnsi="Century Gothic" w:cs="Arial"/>
                <w:sz w:val="24"/>
                <w:szCs w:val="24"/>
              </w:rPr>
              <w:t xml:space="preserve"> (Exterior)</w:t>
            </w:r>
            <w:r w:rsidRPr="00CE7DA0">
              <w:rPr>
                <w:rFonts w:ascii="Century Gothic" w:hAnsi="Century Gothic" w:cs="Arial"/>
                <w:sz w:val="24"/>
                <w:szCs w:val="24"/>
              </w:rPr>
              <w:t xml:space="preserve"> New Fixture Replacements</w:t>
            </w:r>
          </w:p>
        </w:tc>
        <w:tc>
          <w:tcPr>
            <w:tcW w:w="551" w:type="dxa"/>
          </w:tcPr>
          <w:p w14:paraId="3DC0F89C" w14:textId="121CBC86" w:rsidR="00CE646E" w:rsidRPr="00CE7DA0" w:rsidRDefault="00DD1140" w:rsidP="006C5D2C">
            <w:pPr>
              <w:jc w:val="center"/>
              <w:rPr>
                <w:rFonts w:ascii="Century Gothic" w:hAnsi="Century Gothic" w:cs="Arial"/>
                <w:sz w:val="24"/>
                <w:szCs w:val="24"/>
              </w:rPr>
            </w:pPr>
            <w:r w:rsidRPr="00CE7DA0">
              <w:rPr>
                <w:rFonts w:ascii="Century Gothic" w:hAnsi="Century Gothic" w:cs="Arial"/>
                <w:sz w:val="24"/>
                <w:szCs w:val="24"/>
              </w:rPr>
              <w:t>15</w:t>
            </w:r>
          </w:p>
        </w:tc>
      </w:tr>
      <w:tr w:rsidR="00CE7DA0" w:rsidRPr="00CE7DA0" w14:paraId="163844FD" w14:textId="77777777" w:rsidTr="006D638E">
        <w:tc>
          <w:tcPr>
            <w:tcW w:w="702" w:type="dxa"/>
          </w:tcPr>
          <w:p w14:paraId="5A43D091" w14:textId="534F6B02" w:rsidR="001277EC" w:rsidRPr="00CE7DA0" w:rsidRDefault="0010244A" w:rsidP="001277EC">
            <w:pPr>
              <w:jc w:val="center"/>
              <w:rPr>
                <w:rFonts w:ascii="Century Gothic" w:hAnsi="Century Gothic" w:cs="Arial"/>
                <w:sz w:val="24"/>
                <w:szCs w:val="24"/>
              </w:rPr>
            </w:pPr>
            <w:r w:rsidRPr="00CE7DA0">
              <w:rPr>
                <w:rFonts w:ascii="Century Gothic" w:hAnsi="Century Gothic" w:cs="Arial"/>
                <w:sz w:val="24"/>
                <w:szCs w:val="24"/>
              </w:rPr>
              <w:t>U</w:t>
            </w:r>
          </w:p>
        </w:tc>
        <w:tc>
          <w:tcPr>
            <w:tcW w:w="8385" w:type="dxa"/>
          </w:tcPr>
          <w:p w14:paraId="76A53093" w14:textId="553E4629" w:rsidR="00CE646E" w:rsidRPr="00CE7DA0" w:rsidRDefault="00CE646E" w:rsidP="002D465C">
            <w:pPr>
              <w:rPr>
                <w:rFonts w:ascii="Century Gothic" w:hAnsi="Century Gothic" w:cs="Arial"/>
                <w:sz w:val="24"/>
                <w:szCs w:val="24"/>
              </w:rPr>
            </w:pPr>
            <w:r w:rsidRPr="00CE7DA0">
              <w:rPr>
                <w:rFonts w:ascii="Century Gothic" w:hAnsi="Century Gothic" w:cs="Arial"/>
                <w:sz w:val="24"/>
                <w:szCs w:val="24"/>
              </w:rPr>
              <w:t>Light,</w:t>
            </w:r>
            <w:r w:rsidR="004E1319" w:rsidRPr="00CE7DA0">
              <w:rPr>
                <w:rFonts w:ascii="Century Gothic" w:hAnsi="Century Gothic" w:cs="Arial"/>
                <w:sz w:val="24"/>
                <w:szCs w:val="24"/>
              </w:rPr>
              <w:t xml:space="preserve"> (Exterior)</w:t>
            </w:r>
            <w:r w:rsidRPr="00CE7DA0">
              <w:rPr>
                <w:rFonts w:ascii="Century Gothic" w:hAnsi="Century Gothic" w:cs="Arial"/>
                <w:sz w:val="24"/>
                <w:szCs w:val="24"/>
              </w:rPr>
              <w:t xml:space="preserve"> Fixtures Modifications/Placements</w:t>
            </w:r>
          </w:p>
        </w:tc>
        <w:tc>
          <w:tcPr>
            <w:tcW w:w="551" w:type="dxa"/>
          </w:tcPr>
          <w:p w14:paraId="3A4578CE" w14:textId="0976D825" w:rsidR="00CE646E" w:rsidRPr="00CE7DA0" w:rsidRDefault="004E1319" w:rsidP="006C5D2C">
            <w:pPr>
              <w:jc w:val="center"/>
              <w:rPr>
                <w:rFonts w:ascii="Century Gothic" w:hAnsi="Century Gothic" w:cs="Arial"/>
                <w:sz w:val="24"/>
                <w:szCs w:val="24"/>
              </w:rPr>
            </w:pPr>
            <w:r w:rsidRPr="00CE7DA0">
              <w:rPr>
                <w:rFonts w:ascii="Century Gothic" w:hAnsi="Century Gothic" w:cs="Arial"/>
                <w:sz w:val="24"/>
                <w:szCs w:val="24"/>
              </w:rPr>
              <w:t>1</w:t>
            </w:r>
            <w:r w:rsidR="00DD1140" w:rsidRPr="00CE7DA0">
              <w:rPr>
                <w:rFonts w:ascii="Century Gothic" w:hAnsi="Century Gothic" w:cs="Arial"/>
                <w:sz w:val="24"/>
                <w:szCs w:val="24"/>
              </w:rPr>
              <w:t>5</w:t>
            </w:r>
          </w:p>
        </w:tc>
      </w:tr>
      <w:tr w:rsidR="00CE7DA0" w:rsidRPr="00CE7DA0" w14:paraId="1ACC1664" w14:textId="77777777" w:rsidTr="006D638E">
        <w:tc>
          <w:tcPr>
            <w:tcW w:w="702" w:type="dxa"/>
          </w:tcPr>
          <w:p w14:paraId="5C2DC83A" w14:textId="420167B2" w:rsidR="00AC71C4"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V</w:t>
            </w:r>
          </w:p>
        </w:tc>
        <w:tc>
          <w:tcPr>
            <w:tcW w:w="8385" w:type="dxa"/>
          </w:tcPr>
          <w:p w14:paraId="63674664" w14:textId="2491B870" w:rsidR="00AC71C4" w:rsidRPr="00CE7DA0" w:rsidRDefault="00AC71C4" w:rsidP="001277EC">
            <w:pPr>
              <w:rPr>
                <w:rFonts w:ascii="Century Gothic" w:hAnsi="Century Gothic" w:cs="Arial"/>
                <w:sz w:val="24"/>
                <w:szCs w:val="24"/>
              </w:rPr>
            </w:pPr>
            <w:r w:rsidRPr="00CE7DA0">
              <w:rPr>
                <w:rFonts w:ascii="Century Gothic" w:hAnsi="Century Gothic" w:cs="Arial"/>
                <w:sz w:val="24"/>
                <w:szCs w:val="24"/>
              </w:rPr>
              <w:t>Paint Colors</w:t>
            </w:r>
          </w:p>
        </w:tc>
        <w:tc>
          <w:tcPr>
            <w:tcW w:w="551" w:type="dxa"/>
          </w:tcPr>
          <w:p w14:paraId="0C0444B2" w14:textId="77F4BC40" w:rsidR="00AC71C4" w:rsidRPr="00CE7DA0" w:rsidRDefault="005D0C97" w:rsidP="006C5D2C">
            <w:pPr>
              <w:jc w:val="center"/>
              <w:rPr>
                <w:rFonts w:ascii="Century Gothic" w:hAnsi="Century Gothic" w:cs="Arial"/>
                <w:sz w:val="24"/>
                <w:szCs w:val="24"/>
              </w:rPr>
            </w:pPr>
            <w:r w:rsidRPr="00CE7DA0">
              <w:rPr>
                <w:rFonts w:ascii="Century Gothic" w:hAnsi="Century Gothic" w:cs="Arial"/>
                <w:sz w:val="24"/>
                <w:szCs w:val="24"/>
              </w:rPr>
              <w:t>1</w:t>
            </w:r>
            <w:r w:rsidR="00DD1140" w:rsidRPr="00CE7DA0">
              <w:rPr>
                <w:rFonts w:ascii="Century Gothic" w:hAnsi="Century Gothic" w:cs="Arial"/>
                <w:sz w:val="24"/>
                <w:szCs w:val="24"/>
              </w:rPr>
              <w:t>6</w:t>
            </w:r>
          </w:p>
        </w:tc>
      </w:tr>
      <w:tr w:rsidR="00CE7DA0" w:rsidRPr="00CE7DA0" w14:paraId="55481EC3" w14:textId="77777777" w:rsidTr="006D638E">
        <w:tc>
          <w:tcPr>
            <w:tcW w:w="702" w:type="dxa"/>
          </w:tcPr>
          <w:p w14:paraId="73B7667E" w14:textId="091D8F37" w:rsidR="001277EC"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W</w:t>
            </w:r>
          </w:p>
        </w:tc>
        <w:tc>
          <w:tcPr>
            <w:tcW w:w="8385" w:type="dxa"/>
          </w:tcPr>
          <w:p w14:paraId="5DE3ED77" w14:textId="68B81598" w:rsidR="001277EC" w:rsidRPr="00CE7DA0" w:rsidRDefault="003C3326" w:rsidP="001277EC">
            <w:pPr>
              <w:rPr>
                <w:rFonts w:ascii="Century Gothic" w:hAnsi="Century Gothic" w:cs="Arial"/>
                <w:sz w:val="24"/>
                <w:szCs w:val="24"/>
              </w:rPr>
            </w:pPr>
            <w:r w:rsidRPr="00CE7DA0">
              <w:rPr>
                <w:rFonts w:ascii="Century Gothic" w:hAnsi="Century Gothic" w:cs="Arial"/>
                <w:sz w:val="24"/>
                <w:szCs w:val="24"/>
              </w:rPr>
              <w:t>Parking</w:t>
            </w:r>
          </w:p>
        </w:tc>
        <w:tc>
          <w:tcPr>
            <w:tcW w:w="551" w:type="dxa"/>
          </w:tcPr>
          <w:p w14:paraId="0C19CFDE" w14:textId="6C6C0502" w:rsidR="001277EC" w:rsidRPr="00CE7DA0" w:rsidRDefault="003C3326" w:rsidP="006C5D2C">
            <w:pPr>
              <w:jc w:val="center"/>
              <w:rPr>
                <w:rFonts w:ascii="Century Gothic" w:hAnsi="Century Gothic" w:cs="Arial"/>
                <w:sz w:val="24"/>
                <w:szCs w:val="24"/>
              </w:rPr>
            </w:pPr>
            <w:r w:rsidRPr="00CE7DA0">
              <w:rPr>
                <w:rFonts w:ascii="Century Gothic" w:hAnsi="Century Gothic" w:cs="Arial"/>
                <w:sz w:val="24"/>
                <w:szCs w:val="24"/>
              </w:rPr>
              <w:t>1</w:t>
            </w:r>
            <w:r w:rsidR="00DD1140" w:rsidRPr="00CE7DA0">
              <w:rPr>
                <w:rFonts w:ascii="Century Gothic" w:hAnsi="Century Gothic" w:cs="Arial"/>
                <w:sz w:val="24"/>
                <w:szCs w:val="24"/>
              </w:rPr>
              <w:t>9</w:t>
            </w:r>
          </w:p>
        </w:tc>
      </w:tr>
      <w:tr w:rsidR="00CE7DA0" w:rsidRPr="00CE7DA0" w14:paraId="0134AC6E" w14:textId="77777777" w:rsidTr="006D638E">
        <w:tc>
          <w:tcPr>
            <w:tcW w:w="702" w:type="dxa"/>
          </w:tcPr>
          <w:p w14:paraId="14EC5B8C" w14:textId="3925AFBA" w:rsidR="00CE646E"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X</w:t>
            </w:r>
          </w:p>
        </w:tc>
        <w:tc>
          <w:tcPr>
            <w:tcW w:w="8385" w:type="dxa"/>
          </w:tcPr>
          <w:p w14:paraId="4A80B9E3" w14:textId="5B2885A8" w:rsidR="00CE646E" w:rsidRPr="00CE7DA0" w:rsidRDefault="00CE646E" w:rsidP="002D465C">
            <w:pPr>
              <w:rPr>
                <w:rFonts w:ascii="Century Gothic" w:hAnsi="Century Gothic" w:cs="Arial"/>
                <w:sz w:val="24"/>
                <w:szCs w:val="24"/>
              </w:rPr>
            </w:pPr>
            <w:r w:rsidRPr="00CE7DA0">
              <w:rPr>
                <w:rFonts w:ascii="Century Gothic" w:hAnsi="Century Gothic" w:cs="Arial"/>
                <w:sz w:val="24"/>
                <w:szCs w:val="24"/>
              </w:rPr>
              <w:t>Pa</w:t>
            </w:r>
            <w:r w:rsidR="003C3326" w:rsidRPr="00CE7DA0">
              <w:rPr>
                <w:rFonts w:ascii="Century Gothic" w:hAnsi="Century Gothic" w:cs="Arial"/>
                <w:sz w:val="24"/>
                <w:szCs w:val="24"/>
              </w:rPr>
              <w:t>tios</w:t>
            </w:r>
          </w:p>
        </w:tc>
        <w:tc>
          <w:tcPr>
            <w:tcW w:w="551" w:type="dxa"/>
          </w:tcPr>
          <w:p w14:paraId="476823DD" w14:textId="3BA529FE" w:rsidR="00CE646E" w:rsidRPr="00CE7DA0" w:rsidRDefault="00DD1140" w:rsidP="006C5D2C">
            <w:pPr>
              <w:jc w:val="center"/>
              <w:rPr>
                <w:rFonts w:ascii="Century Gothic" w:hAnsi="Century Gothic" w:cs="Arial"/>
                <w:sz w:val="24"/>
                <w:szCs w:val="24"/>
              </w:rPr>
            </w:pPr>
            <w:r w:rsidRPr="00CE7DA0">
              <w:rPr>
                <w:rFonts w:ascii="Century Gothic" w:hAnsi="Century Gothic" w:cs="Arial"/>
                <w:sz w:val="24"/>
                <w:szCs w:val="24"/>
              </w:rPr>
              <w:t>20</w:t>
            </w:r>
          </w:p>
        </w:tc>
      </w:tr>
      <w:tr w:rsidR="00CE7DA0" w:rsidRPr="00CE7DA0" w14:paraId="5EBCD116" w14:textId="77777777" w:rsidTr="006D638E">
        <w:tc>
          <w:tcPr>
            <w:tcW w:w="702" w:type="dxa"/>
          </w:tcPr>
          <w:p w14:paraId="192EBEE7" w14:textId="47BF5774" w:rsidR="00582F62"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Y</w:t>
            </w:r>
          </w:p>
        </w:tc>
        <w:tc>
          <w:tcPr>
            <w:tcW w:w="8385" w:type="dxa"/>
          </w:tcPr>
          <w:p w14:paraId="315E61BC" w14:textId="7FA18160" w:rsidR="00582F62" w:rsidRPr="00CE7DA0" w:rsidRDefault="001277EC" w:rsidP="002D465C">
            <w:pPr>
              <w:rPr>
                <w:rFonts w:ascii="Century Gothic" w:hAnsi="Century Gothic" w:cs="Arial"/>
                <w:sz w:val="24"/>
                <w:szCs w:val="24"/>
              </w:rPr>
            </w:pPr>
            <w:r w:rsidRPr="00CE7DA0">
              <w:rPr>
                <w:rFonts w:ascii="Century Gothic" w:hAnsi="Century Gothic" w:cs="Arial"/>
                <w:sz w:val="24"/>
                <w:szCs w:val="24"/>
              </w:rPr>
              <w:t>Pets</w:t>
            </w:r>
          </w:p>
        </w:tc>
        <w:tc>
          <w:tcPr>
            <w:tcW w:w="551" w:type="dxa"/>
          </w:tcPr>
          <w:p w14:paraId="0CD83D85" w14:textId="374D2FE7" w:rsidR="00582F62" w:rsidRPr="00CE7DA0" w:rsidRDefault="00DD1140" w:rsidP="006C5D2C">
            <w:pPr>
              <w:jc w:val="center"/>
              <w:rPr>
                <w:rFonts w:ascii="Century Gothic" w:hAnsi="Century Gothic" w:cs="Arial"/>
                <w:sz w:val="24"/>
                <w:szCs w:val="24"/>
              </w:rPr>
            </w:pPr>
            <w:r w:rsidRPr="00CE7DA0">
              <w:rPr>
                <w:rFonts w:ascii="Century Gothic" w:hAnsi="Century Gothic" w:cs="Arial"/>
                <w:sz w:val="24"/>
                <w:szCs w:val="24"/>
              </w:rPr>
              <w:t>20</w:t>
            </w:r>
          </w:p>
        </w:tc>
      </w:tr>
      <w:tr w:rsidR="00CE646E" w:rsidRPr="00CE7DA0" w14:paraId="43156FA0" w14:textId="77777777" w:rsidTr="006D638E">
        <w:tc>
          <w:tcPr>
            <w:tcW w:w="702" w:type="dxa"/>
          </w:tcPr>
          <w:p w14:paraId="19D2178C" w14:textId="1C6B65D2" w:rsidR="00CE646E"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Z</w:t>
            </w:r>
          </w:p>
        </w:tc>
        <w:tc>
          <w:tcPr>
            <w:tcW w:w="8385" w:type="dxa"/>
          </w:tcPr>
          <w:p w14:paraId="2BDE1C5E" w14:textId="2F72D30B" w:rsidR="00CE646E" w:rsidRPr="00CE7DA0" w:rsidRDefault="00CE646E" w:rsidP="002D465C">
            <w:pPr>
              <w:rPr>
                <w:rFonts w:ascii="Century Gothic" w:hAnsi="Century Gothic" w:cs="Arial"/>
                <w:sz w:val="24"/>
                <w:szCs w:val="24"/>
              </w:rPr>
            </w:pPr>
            <w:r w:rsidRPr="00CE7DA0">
              <w:rPr>
                <w:rFonts w:ascii="Century Gothic" w:hAnsi="Century Gothic" w:cs="Arial"/>
                <w:sz w:val="24"/>
                <w:szCs w:val="24"/>
              </w:rPr>
              <w:t>Railings, Front Porch</w:t>
            </w:r>
          </w:p>
        </w:tc>
        <w:tc>
          <w:tcPr>
            <w:tcW w:w="551" w:type="dxa"/>
          </w:tcPr>
          <w:p w14:paraId="02F31912" w14:textId="00F1740C" w:rsidR="00CE646E" w:rsidRPr="00CE7DA0" w:rsidRDefault="003C3326" w:rsidP="006C5D2C">
            <w:pPr>
              <w:jc w:val="center"/>
              <w:rPr>
                <w:rFonts w:ascii="Century Gothic" w:hAnsi="Century Gothic" w:cs="Arial"/>
                <w:sz w:val="24"/>
                <w:szCs w:val="24"/>
              </w:rPr>
            </w:pPr>
            <w:r w:rsidRPr="00CE7DA0">
              <w:rPr>
                <w:rFonts w:ascii="Century Gothic" w:hAnsi="Century Gothic" w:cs="Arial"/>
                <w:sz w:val="24"/>
                <w:szCs w:val="24"/>
              </w:rPr>
              <w:t>2</w:t>
            </w:r>
            <w:r w:rsidR="00DD1140" w:rsidRPr="00CE7DA0">
              <w:rPr>
                <w:rFonts w:ascii="Century Gothic" w:hAnsi="Century Gothic" w:cs="Arial"/>
                <w:sz w:val="24"/>
                <w:szCs w:val="24"/>
              </w:rPr>
              <w:t>1</w:t>
            </w:r>
          </w:p>
        </w:tc>
      </w:tr>
    </w:tbl>
    <w:p w14:paraId="16C12577" w14:textId="77777777" w:rsidR="006D638E" w:rsidRPr="00CE7DA0" w:rsidRDefault="006D638E">
      <w:pPr>
        <w:rPr>
          <w:rFonts w:ascii="Century Gothic" w:hAnsi="Century Gothic"/>
          <w:sz w:val="24"/>
          <w:szCs w:val="24"/>
        </w:rPr>
      </w:pPr>
    </w:p>
    <w:p w14:paraId="0D2474EA" w14:textId="77777777" w:rsidR="006D638E" w:rsidRPr="00CE7DA0" w:rsidRDefault="006D638E">
      <w:pPr>
        <w:rPr>
          <w:rFonts w:ascii="Century Gothic" w:hAnsi="Century Gothic"/>
          <w:sz w:val="24"/>
          <w:szCs w:val="24"/>
        </w:rPr>
      </w:pPr>
    </w:p>
    <w:p w14:paraId="566506F8" w14:textId="19513D5C" w:rsidR="006D638E" w:rsidRPr="00CE7DA0" w:rsidRDefault="006D638E" w:rsidP="006D638E">
      <w:pPr>
        <w:jc w:val="center"/>
        <w:rPr>
          <w:rFonts w:ascii="Century Gothic" w:hAnsi="Century Gothic"/>
          <w:sz w:val="24"/>
          <w:szCs w:val="24"/>
        </w:rPr>
      </w:pPr>
    </w:p>
    <w:p w14:paraId="7BBF36A8" w14:textId="1DCA4130" w:rsidR="00D74764" w:rsidRPr="00CE7DA0" w:rsidRDefault="00BB2DC3" w:rsidP="006D638E">
      <w:pPr>
        <w:jc w:val="center"/>
        <w:rPr>
          <w:rFonts w:ascii="Century Gothic" w:hAnsi="Century Gothic"/>
          <w:sz w:val="24"/>
          <w:szCs w:val="24"/>
        </w:rPr>
      </w:pPr>
      <w:r w:rsidRPr="00CE7DA0">
        <w:rPr>
          <w:rFonts w:ascii="Century Gothic" w:hAnsi="Century Gothic"/>
          <w:sz w:val="24"/>
          <w:szCs w:val="24"/>
        </w:rPr>
        <w:t>i</w:t>
      </w:r>
    </w:p>
    <w:p w14:paraId="7F9D444D" w14:textId="77777777" w:rsidR="0010244A" w:rsidRPr="00CE7DA0" w:rsidRDefault="0010244A" w:rsidP="006D638E">
      <w:pPr>
        <w:jc w:val="center"/>
        <w:rPr>
          <w:rFonts w:ascii="Century Gothic" w:hAnsi="Century Gothic"/>
          <w:sz w:val="24"/>
          <w:szCs w:val="24"/>
        </w:rPr>
      </w:pPr>
    </w:p>
    <w:tbl>
      <w:tblPr>
        <w:tblStyle w:val="TableGrid"/>
        <w:tblW w:w="0" w:type="auto"/>
        <w:tblLook w:val="04A0" w:firstRow="1" w:lastRow="0" w:firstColumn="1" w:lastColumn="0" w:noHBand="0" w:noVBand="1"/>
      </w:tblPr>
      <w:tblGrid>
        <w:gridCol w:w="702"/>
        <w:gridCol w:w="8385"/>
        <w:gridCol w:w="551"/>
      </w:tblGrid>
      <w:tr w:rsidR="00CE7DA0" w:rsidRPr="00CE7DA0" w14:paraId="38CE32AD" w14:textId="77777777" w:rsidTr="00DB011F">
        <w:tc>
          <w:tcPr>
            <w:tcW w:w="702" w:type="dxa"/>
          </w:tcPr>
          <w:p w14:paraId="1CC021F5" w14:textId="5216F43E" w:rsidR="000A526A" w:rsidRPr="00CE7DA0" w:rsidRDefault="0010244A" w:rsidP="00DB011F">
            <w:pPr>
              <w:jc w:val="center"/>
              <w:rPr>
                <w:rFonts w:ascii="Century Gothic" w:hAnsi="Century Gothic" w:cs="Arial"/>
                <w:sz w:val="24"/>
                <w:szCs w:val="24"/>
              </w:rPr>
            </w:pPr>
            <w:r w:rsidRPr="00CE7DA0">
              <w:rPr>
                <w:rFonts w:ascii="Century Gothic" w:hAnsi="Century Gothic" w:cs="Arial"/>
                <w:sz w:val="24"/>
                <w:szCs w:val="24"/>
              </w:rPr>
              <w:t>AA</w:t>
            </w:r>
          </w:p>
        </w:tc>
        <w:tc>
          <w:tcPr>
            <w:tcW w:w="8385" w:type="dxa"/>
          </w:tcPr>
          <w:p w14:paraId="11E375B8" w14:textId="77777777" w:rsidR="000A526A" w:rsidRPr="00CE7DA0" w:rsidRDefault="000A526A" w:rsidP="00DB011F">
            <w:pPr>
              <w:rPr>
                <w:rFonts w:ascii="Century Gothic" w:hAnsi="Century Gothic" w:cs="Arial"/>
                <w:sz w:val="24"/>
                <w:szCs w:val="24"/>
              </w:rPr>
            </w:pPr>
            <w:r w:rsidRPr="00CE7DA0">
              <w:rPr>
                <w:rFonts w:ascii="Century Gothic" w:hAnsi="Century Gothic" w:cs="Arial"/>
                <w:sz w:val="24"/>
                <w:szCs w:val="24"/>
              </w:rPr>
              <w:t>Recreation and Play Equipment</w:t>
            </w:r>
          </w:p>
        </w:tc>
        <w:tc>
          <w:tcPr>
            <w:tcW w:w="551" w:type="dxa"/>
          </w:tcPr>
          <w:p w14:paraId="5E27D2C8" w14:textId="49DA9AC3" w:rsidR="000A526A" w:rsidRPr="00CE7DA0" w:rsidRDefault="00DD1140" w:rsidP="00DB011F">
            <w:pPr>
              <w:jc w:val="center"/>
              <w:rPr>
                <w:rFonts w:ascii="Century Gothic" w:hAnsi="Century Gothic" w:cs="Arial"/>
                <w:sz w:val="24"/>
                <w:szCs w:val="24"/>
              </w:rPr>
            </w:pPr>
            <w:r w:rsidRPr="00CE7DA0">
              <w:rPr>
                <w:rFonts w:ascii="Century Gothic" w:hAnsi="Century Gothic" w:cs="Arial"/>
                <w:sz w:val="24"/>
                <w:szCs w:val="24"/>
              </w:rPr>
              <w:t>21</w:t>
            </w:r>
          </w:p>
        </w:tc>
      </w:tr>
      <w:tr w:rsidR="00CE7DA0" w:rsidRPr="00CE7DA0" w14:paraId="4F69B09A" w14:textId="77777777" w:rsidTr="00DB011F">
        <w:tc>
          <w:tcPr>
            <w:tcW w:w="702" w:type="dxa"/>
          </w:tcPr>
          <w:p w14:paraId="597ADF87" w14:textId="6B1517F5" w:rsidR="000A526A" w:rsidRPr="00CE7DA0" w:rsidRDefault="0010244A" w:rsidP="00DB011F">
            <w:pPr>
              <w:jc w:val="center"/>
              <w:rPr>
                <w:rFonts w:ascii="Century Gothic" w:hAnsi="Century Gothic" w:cs="Arial"/>
                <w:sz w:val="24"/>
                <w:szCs w:val="24"/>
              </w:rPr>
            </w:pPr>
            <w:r w:rsidRPr="00CE7DA0">
              <w:rPr>
                <w:rFonts w:ascii="Century Gothic" w:hAnsi="Century Gothic" w:cs="Arial"/>
                <w:sz w:val="24"/>
                <w:szCs w:val="24"/>
              </w:rPr>
              <w:t>BB</w:t>
            </w:r>
          </w:p>
        </w:tc>
        <w:tc>
          <w:tcPr>
            <w:tcW w:w="8385" w:type="dxa"/>
          </w:tcPr>
          <w:p w14:paraId="59DE1F39" w14:textId="77777777" w:rsidR="000A526A" w:rsidRPr="00CE7DA0" w:rsidRDefault="000A526A" w:rsidP="00DB011F">
            <w:pPr>
              <w:rPr>
                <w:rFonts w:ascii="Century Gothic" w:hAnsi="Century Gothic" w:cs="Arial"/>
                <w:sz w:val="24"/>
                <w:szCs w:val="24"/>
              </w:rPr>
            </w:pPr>
            <w:r w:rsidRPr="00CE7DA0">
              <w:rPr>
                <w:rFonts w:ascii="Century Gothic" w:hAnsi="Century Gothic" w:cs="Arial"/>
                <w:sz w:val="24"/>
                <w:szCs w:val="24"/>
              </w:rPr>
              <w:t>Roofs</w:t>
            </w:r>
          </w:p>
        </w:tc>
        <w:tc>
          <w:tcPr>
            <w:tcW w:w="551" w:type="dxa"/>
          </w:tcPr>
          <w:p w14:paraId="3960BE1A" w14:textId="7CDB0B1D" w:rsidR="000A526A" w:rsidRPr="00CE7DA0" w:rsidRDefault="00DD1140" w:rsidP="00DB011F">
            <w:pPr>
              <w:jc w:val="center"/>
              <w:rPr>
                <w:rFonts w:ascii="Century Gothic" w:hAnsi="Century Gothic" w:cs="Arial"/>
                <w:sz w:val="24"/>
                <w:szCs w:val="24"/>
              </w:rPr>
            </w:pPr>
            <w:r w:rsidRPr="00CE7DA0">
              <w:rPr>
                <w:rFonts w:ascii="Century Gothic" w:hAnsi="Century Gothic" w:cs="Arial"/>
                <w:sz w:val="24"/>
                <w:szCs w:val="24"/>
              </w:rPr>
              <w:t>21</w:t>
            </w:r>
          </w:p>
        </w:tc>
      </w:tr>
      <w:tr w:rsidR="00CE7DA0" w:rsidRPr="00CE7DA0" w14:paraId="04468C75" w14:textId="77777777" w:rsidTr="00DB011F">
        <w:tc>
          <w:tcPr>
            <w:tcW w:w="702" w:type="dxa"/>
          </w:tcPr>
          <w:p w14:paraId="24A8F6E3" w14:textId="7B3ED9EC" w:rsidR="000A526A" w:rsidRPr="00CE7DA0" w:rsidRDefault="0010244A" w:rsidP="00DB011F">
            <w:pPr>
              <w:jc w:val="center"/>
              <w:rPr>
                <w:rFonts w:ascii="Century Gothic" w:hAnsi="Century Gothic" w:cs="Arial"/>
                <w:sz w:val="24"/>
                <w:szCs w:val="24"/>
              </w:rPr>
            </w:pPr>
            <w:r w:rsidRPr="00CE7DA0">
              <w:rPr>
                <w:rFonts w:ascii="Century Gothic" w:hAnsi="Century Gothic" w:cs="Arial"/>
                <w:sz w:val="24"/>
                <w:szCs w:val="24"/>
              </w:rPr>
              <w:t>CC</w:t>
            </w:r>
          </w:p>
        </w:tc>
        <w:tc>
          <w:tcPr>
            <w:tcW w:w="8385" w:type="dxa"/>
          </w:tcPr>
          <w:p w14:paraId="01142E5F" w14:textId="77777777" w:rsidR="000A526A" w:rsidRPr="00CE7DA0" w:rsidRDefault="000A526A" w:rsidP="00DB011F">
            <w:pPr>
              <w:rPr>
                <w:rFonts w:ascii="Century Gothic" w:hAnsi="Century Gothic" w:cs="Arial"/>
                <w:sz w:val="24"/>
                <w:szCs w:val="24"/>
              </w:rPr>
            </w:pPr>
            <w:r w:rsidRPr="00CE7DA0">
              <w:rPr>
                <w:rFonts w:ascii="Century Gothic" w:hAnsi="Century Gothic" w:cs="Arial"/>
                <w:sz w:val="24"/>
                <w:szCs w:val="24"/>
              </w:rPr>
              <w:t>Satellite Dishes</w:t>
            </w:r>
          </w:p>
        </w:tc>
        <w:tc>
          <w:tcPr>
            <w:tcW w:w="551" w:type="dxa"/>
          </w:tcPr>
          <w:p w14:paraId="7E43A60F" w14:textId="78671668" w:rsidR="000A526A" w:rsidRPr="00CE7DA0" w:rsidRDefault="00DD1140" w:rsidP="00DB011F">
            <w:pPr>
              <w:jc w:val="center"/>
              <w:rPr>
                <w:rFonts w:ascii="Century Gothic" w:hAnsi="Century Gothic" w:cs="Arial"/>
                <w:sz w:val="24"/>
                <w:szCs w:val="24"/>
              </w:rPr>
            </w:pPr>
            <w:r w:rsidRPr="00CE7DA0">
              <w:rPr>
                <w:rFonts w:ascii="Century Gothic" w:hAnsi="Century Gothic" w:cs="Arial"/>
                <w:sz w:val="24"/>
                <w:szCs w:val="24"/>
              </w:rPr>
              <w:t>22</w:t>
            </w:r>
          </w:p>
        </w:tc>
      </w:tr>
      <w:tr w:rsidR="00CE7DA0" w:rsidRPr="00CE7DA0" w14:paraId="7EC581A4" w14:textId="77777777" w:rsidTr="006D638E">
        <w:tc>
          <w:tcPr>
            <w:tcW w:w="702" w:type="dxa"/>
          </w:tcPr>
          <w:p w14:paraId="437880B7" w14:textId="05652473" w:rsidR="00CE646E" w:rsidRPr="00CE7DA0" w:rsidRDefault="0010244A" w:rsidP="001277EC">
            <w:pPr>
              <w:jc w:val="center"/>
              <w:rPr>
                <w:rFonts w:ascii="Century Gothic" w:hAnsi="Century Gothic" w:cs="Arial"/>
                <w:sz w:val="24"/>
                <w:szCs w:val="24"/>
              </w:rPr>
            </w:pPr>
            <w:r w:rsidRPr="00CE7DA0">
              <w:rPr>
                <w:rFonts w:ascii="Century Gothic" w:hAnsi="Century Gothic" w:cs="Arial"/>
                <w:sz w:val="24"/>
                <w:szCs w:val="24"/>
              </w:rPr>
              <w:t>DD</w:t>
            </w:r>
          </w:p>
        </w:tc>
        <w:tc>
          <w:tcPr>
            <w:tcW w:w="8385" w:type="dxa"/>
          </w:tcPr>
          <w:p w14:paraId="00EEBF35" w14:textId="15418DD3" w:rsidR="00CE646E" w:rsidRPr="00CE7DA0" w:rsidRDefault="00BE59A0" w:rsidP="002D465C">
            <w:pPr>
              <w:rPr>
                <w:rFonts w:ascii="Century Gothic" w:hAnsi="Century Gothic" w:cs="Arial"/>
                <w:sz w:val="24"/>
                <w:szCs w:val="24"/>
              </w:rPr>
            </w:pPr>
            <w:r w:rsidRPr="00CE7DA0">
              <w:rPr>
                <w:rFonts w:ascii="Century Gothic" w:hAnsi="Century Gothic" w:cs="Arial"/>
                <w:sz w:val="24"/>
                <w:szCs w:val="24"/>
              </w:rPr>
              <w:t>Security</w:t>
            </w:r>
            <w:r w:rsidR="00773AA2" w:rsidRPr="00CE7DA0">
              <w:rPr>
                <w:rFonts w:ascii="Century Gothic" w:hAnsi="Century Gothic" w:cs="Arial"/>
                <w:sz w:val="24"/>
                <w:szCs w:val="24"/>
              </w:rPr>
              <w:t xml:space="preserve"> Cameras</w:t>
            </w:r>
          </w:p>
        </w:tc>
        <w:tc>
          <w:tcPr>
            <w:tcW w:w="551" w:type="dxa"/>
          </w:tcPr>
          <w:p w14:paraId="6229F5BF" w14:textId="3E74183A" w:rsidR="00CE646E" w:rsidRPr="00CE7DA0" w:rsidRDefault="00DD1140" w:rsidP="006C5D2C">
            <w:pPr>
              <w:jc w:val="center"/>
              <w:rPr>
                <w:rFonts w:ascii="Century Gothic" w:hAnsi="Century Gothic" w:cs="Arial"/>
                <w:sz w:val="24"/>
                <w:szCs w:val="24"/>
              </w:rPr>
            </w:pPr>
            <w:r w:rsidRPr="00CE7DA0">
              <w:rPr>
                <w:rFonts w:ascii="Century Gothic" w:hAnsi="Century Gothic" w:cs="Arial"/>
                <w:sz w:val="24"/>
                <w:szCs w:val="24"/>
              </w:rPr>
              <w:t>23</w:t>
            </w:r>
          </w:p>
        </w:tc>
      </w:tr>
      <w:tr w:rsidR="00CE7DA0" w:rsidRPr="00CE7DA0" w14:paraId="3BD3E26D" w14:textId="77777777" w:rsidTr="006D638E">
        <w:tc>
          <w:tcPr>
            <w:tcW w:w="702" w:type="dxa"/>
          </w:tcPr>
          <w:p w14:paraId="498E4751" w14:textId="37698E2D" w:rsidR="00CE646E"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EE</w:t>
            </w:r>
          </w:p>
        </w:tc>
        <w:tc>
          <w:tcPr>
            <w:tcW w:w="8385" w:type="dxa"/>
          </w:tcPr>
          <w:p w14:paraId="7252DB72" w14:textId="4020A76A" w:rsidR="00CE646E" w:rsidRPr="00CE7DA0" w:rsidRDefault="00CE646E" w:rsidP="002D465C">
            <w:pPr>
              <w:rPr>
                <w:rFonts w:ascii="Century Gothic" w:hAnsi="Century Gothic" w:cs="Arial"/>
                <w:sz w:val="24"/>
                <w:szCs w:val="24"/>
              </w:rPr>
            </w:pPr>
            <w:r w:rsidRPr="00CE7DA0">
              <w:rPr>
                <w:rFonts w:ascii="Century Gothic" w:hAnsi="Century Gothic" w:cs="Arial"/>
                <w:sz w:val="24"/>
                <w:szCs w:val="24"/>
              </w:rPr>
              <w:t>Shutters, Exterior</w:t>
            </w:r>
          </w:p>
        </w:tc>
        <w:tc>
          <w:tcPr>
            <w:tcW w:w="551" w:type="dxa"/>
          </w:tcPr>
          <w:p w14:paraId="6FB98944" w14:textId="4D82BD9D" w:rsidR="00CE646E" w:rsidRPr="00CE7DA0" w:rsidRDefault="00DD1140" w:rsidP="006C5D2C">
            <w:pPr>
              <w:jc w:val="center"/>
              <w:rPr>
                <w:rFonts w:ascii="Century Gothic" w:hAnsi="Century Gothic" w:cs="Arial"/>
                <w:sz w:val="24"/>
                <w:szCs w:val="24"/>
              </w:rPr>
            </w:pPr>
            <w:r w:rsidRPr="00CE7DA0">
              <w:rPr>
                <w:rFonts w:ascii="Century Gothic" w:hAnsi="Century Gothic" w:cs="Arial"/>
                <w:sz w:val="24"/>
                <w:szCs w:val="24"/>
              </w:rPr>
              <w:t>23</w:t>
            </w:r>
          </w:p>
        </w:tc>
      </w:tr>
      <w:tr w:rsidR="00CE7DA0" w:rsidRPr="00CE7DA0" w14:paraId="1101B1A4" w14:textId="77777777" w:rsidTr="006D638E">
        <w:tc>
          <w:tcPr>
            <w:tcW w:w="702" w:type="dxa"/>
          </w:tcPr>
          <w:p w14:paraId="3C5E3A92" w14:textId="392839F7" w:rsidR="00CE646E"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FF</w:t>
            </w:r>
          </w:p>
        </w:tc>
        <w:tc>
          <w:tcPr>
            <w:tcW w:w="8385" w:type="dxa"/>
          </w:tcPr>
          <w:p w14:paraId="05F9BE6C" w14:textId="67A7DADF" w:rsidR="00CE646E" w:rsidRPr="00CE7DA0" w:rsidRDefault="00CE646E" w:rsidP="002D465C">
            <w:pPr>
              <w:rPr>
                <w:rFonts w:ascii="Century Gothic" w:hAnsi="Century Gothic" w:cs="Arial"/>
                <w:sz w:val="24"/>
                <w:szCs w:val="24"/>
              </w:rPr>
            </w:pPr>
            <w:r w:rsidRPr="00CE7DA0">
              <w:rPr>
                <w:rFonts w:ascii="Century Gothic" w:hAnsi="Century Gothic" w:cs="Arial"/>
                <w:sz w:val="24"/>
                <w:szCs w:val="24"/>
              </w:rPr>
              <w:t>Sheds and Doghouses</w:t>
            </w:r>
          </w:p>
        </w:tc>
        <w:tc>
          <w:tcPr>
            <w:tcW w:w="551" w:type="dxa"/>
          </w:tcPr>
          <w:p w14:paraId="590ADE5E" w14:textId="448968E1" w:rsidR="00CE646E" w:rsidRPr="00CE7DA0" w:rsidRDefault="00DD1140" w:rsidP="006C5D2C">
            <w:pPr>
              <w:jc w:val="center"/>
              <w:rPr>
                <w:rFonts w:ascii="Century Gothic" w:hAnsi="Century Gothic" w:cs="Arial"/>
                <w:sz w:val="24"/>
                <w:szCs w:val="24"/>
              </w:rPr>
            </w:pPr>
            <w:r w:rsidRPr="00CE7DA0">
              <w:rPr>
                <w:rFonts w:ascii="Century Gothic" w:hAnsi="Century Gothic" w:cs="Arial"/>
                <w:sz w:val="24"/>
                <w:szCs w:val="24"/>
              </w:rPr>
              <w:t>23</w:t>
            </w:r>
          </w:p>
        </w:tc>
      </w:tr>
      <w:tr w:rsidR="00CE7DA0" w:rsidRPr="00CE7DA0" w14:paraId="3C8BCFAF" w14:textId="77777777" w:rsidTr="006D638E">
        <w:tc>
          <w:tcPr>
            <w:tcW w:w="702" w:type="dxa"/>
          </w:tcPr>
          <w:p w14:paraId="3E4251D2" w14:textId="62EBA213" w:rsidR="00CE646E" w:rsidRPr="00CE7DA0" w:rsidRDefault="0010244A" w:rsidP="00EC2929">
            <w:pPr>
              <w:jc w:val="center"/>
              <w:rPr>
                <w:rFonts w:ascii="Century Gothic" w:hAnsi="Century Gothic" w:cs="Arial"/>
                <w:sz w:val="24"/>
                <w:szCs w:val="24"/>
              </w:rPr>
            </w:pPr>
            <w:r w:rsidRPr="00CE7DA0">
              <w:rPr>
                <w:rFonts w:ascii="Century Gothic" w:hAnsi="Century Gothic" w:cs="Arial"/>
                <w:sz w:val="24"/>
                <w:szCs w:val="24"/>
              </w:rPr>
              <w:t>GG</w:t>
            </w:r>
          </w:p>
        </w:tc>
        <w:tc>
          <w:tcPr>
            <w:tcW w:w="8385" w:type="dxa"/>
          </w:tcPr>
          <w:p w14:paraId="1149CD98" w14:textId="03694838" w:rsidR="00CE646E" w:rsidRPr="00CE7DA0" w:rsidRDefault="00CE646E" w:rsidP="002D465C">
            <w:pPr>
              <w:rPr>
                <w:rFonts w:ascii="Century Gothic" w:hAnsi="Century Gothic" w:cs="Arial"/>
                <w:sz w:val="24"/>
                <w:szCs w:val="24"/>
              </w:rPr>
            </w:pPr>
            <w:r w:rsidRPr="00CE7DA0">
              <w:rPr>
                <w:rFonts w:ascii="Century Gothic" w:hAnsi="Century Gothic" w:cs="Arial"/>
                <w:sz w:val="24"/>
                <w:szCs w:val="24"/>
              </w:rPr>
              <w:t>Signs, Real Estate and Other</w:t>
            </w:r>
          </w:p>
        </w:tc>
        <w:tc>
          <w:tcPr>
            <w:tcW w:w="551" w:type="dxa"/>
          </w:tcPr>
          <w:p w14:paraId="5760EDB3" w14:textId="3ED0EDD8" w:rsidR="00CE646E" w:rsidRPr="00CE7DA0" w:rsidRDefault="00DD1140" w:rsidP="006C5D2C">
            <w:pPr>
              <w:jc w:val="center"/>
              <w:rPr>
                <w:rFonts w:ascii="Century Gothic" w:hAnsi="Century Gothic" w:cs="Arial"/>
                <w:sz w:val="24"/>
                <w:szCs w:val="24"/>
              </w:rPr>
            </w:pPr>
            <w:r w:rsidRPr="00CE7DA0">
              <w:rPr>
                <w:rFonts w:ascii="Century Gothic" w:hAnsi="Century Gothic" w:cs="Arial"/>
                <w:sz w:val="24"/>
                <w:szCs w:val="24"/>
              </w:rPr>
              <w:t>23</w:t>
            </w:r>
          </w:p>
        </w:tc>
      </w:tr>
      <w:tr w:rsidR="00CE7DA0" w:rsidRPr="00CE7DA0" w14:paraId="54A7E984" w14:textId="77777777" w:rsidTr="006D638E">
        <w:tc>
          <w:tcPr>
            <w:tcW w:w="702" w:type="dxa"/>
          </w:tcPr>
          <w:p w14:paraId="1FA18BF8" w14:textId="526F8544" w:rsidR="008E7985"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HH</w:t>
            </w:r>
          </w:p>
        </w:tc>
        <w:tc>
          <w:tcPr>
            <w:tcW w:w="8385" w:type="dxa"/>
          </w:tcPr>
          <w:p w14:paraId="13836FC1" w14:textId="742F8413" w:rsidR="008E7985" w:rsidRPr="00CE7DA0" w:rsidRDefault="00AC71C4" w:rsidP="00AC71C4">
            <w:pPr>
              <w:rPr>
                <w:rFonts w:ascii="Century Gothic" w:hAnsi="Century Gothic" w:cs="Arial"/>
                <w:sz w:val="24"/>
                <w:szCs w:val="24"/>
              </w:rPr>
            </w:pPr>
            <w:r w:rsidRPr="00CE7DA0">
              <w:rPr>
                <w:rFonts w:ascii="Century Gothic" w:hAnsi="Century Gothic"/>
                <w:sz w:val="24"/>
                <w:szCs w:val="24"/>
              </w:rPr>
              <w:t xml:space="preserve">Solar Photovoltaic and Thermal Collectors </w:t>
            </w:r>
          </w:p>
        </w:tc>
        <w:tc>
          <w:tcPr>
            <w:tcW w:w="551" w:type="dxa"/>
          </w:tcPr>
          <w:p w14:paraId="3462FD9B" w14:textId="120795D6" w:rsidR="008E7985" w:rsidRPr="00CE7DA0" w:rsidRDefault="00DD1140" w:rsidP="006C5D2C">
            <w:pPr>
              <w:jc w:val="center"/>
              <w:rPr>
                <w:rFonts w:ascii="Century Gothic" w:hAnsi="Century Gothic" w:cs="Arial"/>
                <w:sz w:val="24"/>
                <w:szCs w:val="24"/>
              </w:rPr>
            </w:pPr>
            <w:r w:rsidRPr="00CE7DA0">
              <w:rPr>
                <w:rFonts w:ascii="Century Gothic" w:hAnsi="Century Gothic" w:cs="Arial"/>
                <w:sz w:val="24"/>
                <w:szCs w:val="24"/>
              </w:rPr>
              <w:t>24</w:t>
            </w:r>
          </w:p>
        </w:tc>
      </w:tr>
      <w:tr w:rsidR="00CE7DA0" w:rsidRPr="00CE7DA0" w14:paraId="762935E0" w14:textId="77777777" w:rsidTr="006D638E">
        <w:tc>
          <w:tcPr>
            <w:tcW w:w="702" w:type="dxa"/>
          </w:tcPr>
          <w:p w14:paraId="5DA05985" w14:textId="1819D127" w:rsidR="00CE646E"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II</w:t>
            </w:r>
          </w:p>
        </w:tc>
        <w:tc>
          <w:tcPr>
            <w:tcW w:w="8385" w:type="dxa"/>
          </w:tcPr>
          <w:p w14:paraId="6B973009" w14:textId="7A3486E4" w:rsidR="00CE646E" w:rsidRPr="00CE7DA0" w:rsidRDefault="00CE646E" w:rsidP="002D465C">
            <w:pPr>
              <w:rPr>
                <w:rFonts w:ascii="Century Gothic" w:hAnsi="Century Gothic" w:cs="Arial"/>
                <w:sz w:val="24"/>
                <w:szCs w:val="24"/>
              </w:rPr>
            </w:pPr>
            <w:r w:rsidRPr="00CE7DA0">
              <w:rPr>
                <w:rFonts w:ascii="Century Gothic" w:hAnsi="Century Gothic" w:cs="Arial"/>
                <w:sz w:val="24"/>
                <w:szCs w:val="24"/>
              </w:rPr>
              <w:t>Steps, Railings and Driveways</w:t>
            </w:r>
          </w:p>
        </w:tc>
        <w:tc>
          <w:tcPr>
            <w:tcW w:w="551" w:type="dxa"/>
          </w:tcPr>
          <w:p w14:paraId="221AB89D" w14:textId="0B46C71F" w:rsidR="00CE646E" w:rsidRPr="00CE7DA0" w:rsidRDefault="00DD1140" w:rsidP="006C5D2C">
            <w:pPr>
              <w:jc w:val="center"/>
              <w:rPr>
                <w:rFonts w:ascii="Century Gothic" w:hAnsi="Century Gothic" w:cs="Arial"/>
                <w:sz w:val="24"/>
                <w:szCs w:val="24"/>
              </w:rPr>
            </w:pPr>
            <w:r w:rsidRPr="00CE7DA0">
              <w:rPr>
                <w:rFonts w:ascii="Century Gothic" w:hAnsi="Century Gothic" w:cs="Arial"/>
                <w:sz w:val="24"/>
                <w:szCs w:val="24"/>
              </w:rPr>
              <w:t>26</w:t>
            </w:r>
          </w:p>
        </w:tc>
      </w:tr>
      <w:tr w:rsidR="00CE7DA0" w:rsidRPr="00CE7DA0" w14:paraId="4BA8CB71" w14:textId="77777777" w:rsidTr="006D638E">
        <w:tc>
          <w:tcPr>
            <w:tcW w:w="702" w:type="dxa"/>
          </w:tcPr>
          <w:p w14:paraId="5BC55B28" w14:textId="4D430D6C" w:rsidR="00347F7B"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JJ</w:t>
            </w:r>
          </w:p>
        </w:tc>
        <w:tc>
          <w:tcPr>
            <w:tcW w:w="8385" w:type="dxa"/>
          </w:tcPr>
          <w:p w14:paraId="3D46F934" w14:textId="4236FCD2" w:rsidR="00347F7B" w:rsidRPr="00CE7DA0" w:rsidRDefault="00347F7B" w:rsidP="002D465C">
            <w:pPr>
              <w:rPr>
                <w:rFonts w:ascii="Century Gothic" w:hAnsi="Century Gothic" w:cs="Arial"/>
                <w:sz w:val="24"/>
                <w:szCs w:val="24"/>
              </w:rPr>
            </w:pPr>
            <w:r w:rsidRPr="00CE7DA0">
              <w:rPr>
                <w:rFonts w:ascii="Century Gothic" w:hAnsi="Century Gothic" w:cs="Arial"/>
                <w:sz w:val="24"/>
                <w:szCs w:val="24"/>
              </w:rPr>
              <w:t>Storage</w:t>
            </w:r>
            <w:r w:rsidR="00CE7DA0">
              <w:rPr>
                <w:rFonts w:ascii="Century Gothic" w:hAnsi="Century Gothic" w:cs="Arial"/>
                <w:sz w:val="24"/>
                <w:szCs w:val="24"/>
              </w:rPr>
              <w:t xml:space="preserve"> Containers, Portable</w:t>
            </w:r>
          </w:p>
        </w:tc>
        <w:tc>
          <w:tcPr>
            <w:tcW w:w="551" w:type="dxa"/>
          </w:tcPr>
          <w:p w14:paraId="66D31A67" w14:textId="1B44F5D4" w:rsidR="00347F7B" w:rsidRPr="00CE7DA0" w:rsidRDefault="00DD1140" w:rsidP="006C5D2C">
            <w:pPr>
              <w:jc w:val="center"/>
              <w:rPr>
                <w:rFonts w:ascii="Century Gothic" w:hAnsi="Century Gothic" w:cs="Arial"/>
                <w:sz w:val="24"/>
                <w:szCs w:val="24"/>
              </w:rPr>
            </w:pPr>
            <w:r w:rsidRPr="00CE7DA0">
              <w:rPr>
                <w:rFonts w:ascii="Century Gothic" w:hAnsi="Century Gothic" w:cs="Arial"/>
                <w:sz w:val="24"/>
                <w:szCs w:val="24"/>
              </w:rPr>
              <w:t>27</w:t>
            </w:r>
          </w:p>
        </w:tc>
      </w:tr>
      <w:tr w:rsidR="00CE7DA0" w:rsidRPr="00CE7DA0" w14:paraId="24FDF1FE" w14:textId="77777777" w:rsidTr="006D638E">
        <w:tc>
          <w:tcPr>
            <w:tcW w:w="702" w:type="dxa"/>
          </w:tcPr>
          <w:p w14:paraId="3B0933A2" w14:textId="410AA068" w:rsidR="00CE646E"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KK</w:t>
            </w:r>
          </w:p>
        </w:tc>
        <w:tc>
          <w:tcPr>
            <w:tcW w:w="8385" w:type="dxa"/>
          </w:tcPr>
          <w:p w14:paraId="6B0E9E19" w14:textId="0939D4E7" w:rsidR="00CE646E" w:rsidRPr="00CE7DA0" w:rsidRDefault="00CE646E" w:rsidP="002D465C">
            <w:pPr>
              <w:rPr>
                <w:rFonts w:ascii="Century Gothic" w:hAnsi="Century Gothic" w:cs="Arial"/>
                <w:sz w:val="24"/>
                <w:szCs w:val="24"/>
              </w:rPr>
            </w:pPr>
            <w:r w:rsidRPr="00CE7DA0">
              <w:rPr>
                <w:rFonts w:ascii="Century Gothic" w:hAnsi="Century Gothic" w:cs="Arial"/>
                <w:sz w:val="24"/>
                <w:szCs w:val="24"/>
              </w:rPr>
              <w:t>Trash Cans and Recycling Bins</w:t>
            </w:r>
          </w:p>
        </w:tc>
        <w:tc>
          <w:tcPr>
            <w:tcW w:w="551" w:type="dxa"/>
          </w:tcPr>
          <w:p w14:paraId="2AD41387" w14:textId="35EAF118" w:rsidR="00CE646E" w:rsidRPr="00CE7DA0" w:rsidRDefault="00DD1140" w:rsidP="006C5D2C">
            <w:pPr>
              <w:jc w:val="center"/>
              <w:rPr>
                <w:rFonts w:ascii="Century Gothic" w:hAnsi="Century Gothic" w:cs="Arial"/>
                <w:sz w:val="24"/>
                <w:szCs w:val="24"/>
              </w:rPr>
            </w:pPr>
            <w:r w:rsidRPr="00CE7DA0">
              <w:rPr>
                <w:rFonts w:ascii="Century Gothic" w:hAnsi="Century Gothic" w:cs="Arial"/>
                <w:sz w:val="24"/>
                <w:szCs w:val="24"/>
              </w:rPr>
              <w:t>28</w:t>
            </w:r>
          </w:p>
        </w:tc>
      </w:tr>
      <w:tr w:rsidR="00CE7DA0" w:rsidRPr="00CE7DA0" w14:paraId="03C05456" w14:textId="77777777" w:rsidTr="006D638E">
        <w:tc>
          <w:tcPr>
            <w:tcW w:w="702" w:type="dxa"/>
          </w:tcPr>
          <w:p w14:paraId="0F494F71" w14:textId="517E111E" w:rsidR="00CE646E"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LL</w:t>
            </w:r>
          </w:p>
        </w:tc>
        <w:tc>
          <w:tcPr>
            <w:tcW w:w="8385" w:type="dxa"/>
          </w:tcPr>
          <w:p w14:paraId="0A796916" w14:textId="16E76918" w:rsidR="00CE646E" w:rsidRPr="00CE7DA0" w:rsidRDefault="00CE646E" w:rsidP="002D465C">
            <w:pPr>
              <w:rPr>
                <w:rFonts w:ascii="Century Gothic" w:hAnsi="Century Gothic" w:cs="Arial"/>
                <w:sz w:val="24"/>
                <w:szCs w:val="24"/>
              </w:rPr>
            </w:pPr>
            <w:r w:rsidRPr="00CE7DA0">
              <w:rPr>
                <w:rFonts w:ascii="Century Gothic" w:hAnsi="Century Gothic" w:cs="Arial"/>
                <w:sz w:val="24"/>
                <w:szCs w:val="24"/>
              </w:rPr>
              <w:t>Vehicles</w:t>
            </w:r>
          </w:p>
        </w:tc>
        <w:tc>
          <w:tcPr>
            <w:tcW w:w="551" w:type="dxa"/>
          </w:tcPr>
          <w:p w14:paraId="6EC12BF5" w14:textId="797D21D8" w:rsidR="00CE646E" w:rsidRPr="00CE7DA0" w:rsidRDefault="00DD1140" w:rsidP="006C5D2C">
            <w:pPr>
              <w:jc w:val="center"/>
              <w:rPr>
                <w:rFonts w:ascii="Century Gothic" w:hAnsi="Century Gothic" w:cs="Arial"/>
                <w:sz w:val="24"/>
                <w:szCs w:val="24"/>
              </w:rPr>
            </w:pPr>
            <w:r w:rsidRPr="00CE7DA0">
              <w:rPr>
                <w:rFonts w:ascii="Century Gothic" w:hAnsi="Century Gothic" w:cs="Arial"/>
                <w:sz w:val="24"/>
                <w:szCs w:val="24"/>
              </w:rPr>
              <w:t>28</w:t>
            </w:r>
          </w:p>
        </w:tc>
      </w:tr>
      <w:tr w:rsidR="00CE7DA0" w:rsidRPr="00CE7DA0" w14:paraId="2DEF29E1" w14:textId="77777777" w:rsidTr="006D638E">
        <w:tc>
          <w:tcPr>
            <w:tcW w:w="702" w:type="dxa"/>
          </w:tcPr>
          <w:p w14:paraId="53D00B59" w14:textId="46D7A025" w:rsidR="00CE646E" w:rsidRPr="00CE7DA0" w:rsidRDefault="0010244A" w:rsidP="006C5D2C">
            <w:pPr>
              <w:jc w:val="center"/>
              <w:rPr>
                <w:rFonts w:ascii="Century Gothic" w:hAnsi="Century Gothic" w:cs="Arial"/>
                <w:sz w:val="24"/>
                <w:szCs w:val="24"/>
              </w:rPr>
            </w:pPr>
            <w:r w:rsidRPr="00CE7DA0">
              <w:rPr>
                <w:rFonts w:ascii="Century Gothic" w:hAnsi="Century Gothic" w:cs="Arial"/>
                <w:sz w:val="24"/>
                <w:szCs w:val="24"/>
              </w:rPr>
              <w:t>MM</w:t>
            </w:r>
          </w:p>
        </w:tc>
        <w:tc>
          <w:tcPr>
            <w:tcW w:w="8385" w:type="dxa"/>
          </w:tcPr>
          <w:p w14:paraId="6F5024AE" w14:textId="57B980C7" w:rsidR="00CE646E" w:rsidRPr="00CE7DA0" w:rsidRDefault="00CE646E" w:rsidP="002D465C">
            <w:pPr>
              <w:rPr>
                <w:rFonts w:ascii="Century Gothic" w:hAnsi="Century Gothic" w:cs="Arial"/>
                <w:sz w:val="24"/>
                <w:szCs w:val="24"/>
              </w:rPr>
            </w:pPr>
            <w:r w:rsidRPr="00CE7DA0">
              <w:rPr>
                <w:rFonts w:ascii="Century Gothic" w:hAnsi="Century Gothic" w:cs="Arial"/>
                <w:sz w:val="24"/>
                <w:szCs w:val="24"/>
              </w:rPr>
              <w:t>Windows</w:t>
            </w:r>
          </w:p>
        </w:tc>
        <w:tc>
          <w:tcPr>
            <w:tcW w:w="551" w:type="dxa"/>
          </w:tcPr>
          <w:p w14:paraId="709C0EC2" w14:textId="166BD2B0" w:rsidR="00CE646E" w:rsidRPr="00CE7DA0" w:rsidRDefault="00DD1140" w:rsidP="006C5D2C">
            <w:pPr>
              <w:jc w:val="center"/>
              <w:rPr>
                <w:rFonts w:ascii="Century Gothic" w:hAnsi="Century Gothic" w:cs="Arial"/>
                <w:sz w:val="24"/>
                <w:szCs w:val="24"/>
              </w:rPr>
            </w:pPr>
            <w:r w:rsidRPr="00CE7DA0">
              <w:rPr>
                <w:rFonts w:ascii="Century Gothic" w:hAnsi="Century Gothic" w:cs="Arial"/>
                <w:sz w:val="24"/>
                <w:szCs w:val="24"/>
              </w:rPr>
              <w:t>28</w:t>
            </w:r>
          </w:p>
        </w:tc>
      </w:tr>
      <w:tr w:rsidR="00CE7DA0" w:rsidRPr="00CE7DA0" w14:paraId="4265270D" w14:textId="77777777" w:rsidTr="006D638E">
        <w:tc>
          <w:tcPr>
            <w:tcW w:w="702" w:type="dxa"/>
          </w:tcPr>
          <w:p w14:paraId="07D740E5" w14:textId="6C1BA6F8" w:rsidR="00CE646E" w:rsidRPr="00CE7DA0" w:rsidRDefault="004E1319" w:rsidP="006C5D2C">
            <w:pPr>
              <w:jc w:val="center"/>
              <w:rPr>
                <w:rFonts w:ascii="Century Gothic" w:hAnsi="Century Gothic" w:cs="Arial"/>
                <w:b/>
                <w:sz w:val="24"/>
                <w:szCs w:val="24"/>
              </w:rPr>
            </w:pPr>
            <w:r w:rsidRPr="00CE7DA0">
              <w:rPr>
                <w:rFonts w:ascii="Century Gothic" w:hAnsi="Century Gothic" w:cs="Arial"/>
                <w:b/>
                <w:sz w:val="24"/>
                <w:szCs w:val="24"/>
              </w:rPr>
              <w:t>IV</w:t>
            </w:r>
          </w:p>
        </w:tc>
        <w:tc>
          <w:tcPr>
            <w:tcW w:w="8385" w:type="dxa"/>
          </w:tcPr>
          <w:p w14:paraId="67E137B4" w14:textId="4FC7FF3E" w:rsidR="00CE646E" w:rsidRPr="00CE7DA0" w:rsidRDefault="00CE646E" w:rsidP="002D465C">
            <w:pPr>
              <w:rPr>
                <w:rFonts w:ascii="Century Gothic" w:hAnsi="Century Gothic" w:cs="Arial"/>
                <w:b/>
                <w:sz w:val="24"/>
                <w:szCs w:val="24"/>
              </w:rPr>
            </w:pPr>
            <w:r w:rsidRPr="00CE7DA0">
              <w:rPr>
                <w:rFonts w:ascii="Century Gothic" w:hAnsi="Century Gothic" w:cs="Arial"/>
                <w:b/>
                <w:sz w:val="24"/>
                <w:szCs w:val="24"/>
              </w:rPr>
              <w:t>Application for Exterior Modification-Instructions</w:t>
            </w:r>
          </w:p>
        </w:tc>
        <w:tc>
          <w:tcPr>
            <w:tcW w:w="551" w:type="dxa"/>
          </w:tcPr>
          <w:p w14:paraId="4622DC2B" w14:textId="29568BB9" w:rsidR="00CE646E" w:rsidRPr="00CE7DA0" w:rsidRDefault="00DD1140" w:rsidP="006C5D2C">
            <w:pPr>
              <w:jc w:val="center"/>
              <w:rPr>
                <w:rFonts w:ascii="Century Gothic" w:hAnsi="Century Gothic" w:cs="Arial"/>
                <w:sz w:val="24"/>
                <w:szCs w:val="24"/>
              </w:rPr>
            </w:pPr>
            <w:r w:rsidRPr="00CE7DA0">
              <w:rPr>
                <w:rFonts w:ascii="Century Gothic" w:hAnsi="Century Gothic" w:cs="Arial"/>
                <w:sz w:val="24"/>
                <w:szCs w:val="24"/>
              </w:rPr>
              <w:t>29</w:t>
            </w:r>
          </w:p>
        </w:tc>
      </w:tr>
      <w:tr w:rsidR="00CE7DA0" w:rsidRPr="00CE7DA0" w14:paraId="129A084C" w14:textId="77777777" w:rsidTr="006D638E">
        <w:tc>
          <w:tcPr>
            <w:tcW w:w="702" w:type="dxa"/>
          </w:tcPr>
          <w:p w14:paraId="7B0CA80B" w14:textId="63F4189C" w:rsidR="00CE646E" w:rsidRPr="00CE7DA0" w:rsidRDefault="00CE646E" w:rsidP="006C5D2C">
            <w:pPr>
              <w:jc w:val="center"/>
              <w:rPr>
                <w:rFonts w:ascii="Century Gothic" w:hAnsi="Century Gothic" w:cs="Arial"/>
                <w:b/>
                <w:sz w:val="24"/>
                <w:szCs w:val="24"/>
              </w:rPr>
            </w:pPr>
            <w:r w:rsidRPr="00CE7DA0">
              <w:rPr>
                <w:rFonts w:ascii="Century Gothic" w:hAnsi="Century Gothic" w:cs="Arial"/>
                <w:b/>
                <w:sz w:val="24"/>
                <w:szCs w:val="24"/>
              </w:rPr>
              <w:t>V</w:t>
            </w:r>
          </w:p>
        </w:tc>
        <w:tc>
          <w:tcPr>
            <w:tcW w:w="8385" w:type="dxa"/>
          </w:tcPr>
          <w:p w14:paraId="2F97BA30" w14:textId="11048F3D" w:rsidR="00CE646E" w:rsidRPr="00CE7DA0" w:rsidRDefault="00CE646E" w:rsidP="002D465C">
            <w:pPr>
              <w:rPr>
                <w:rFonts w:ascii="Century Gothic" w:hAnsi="Century Gothic" w:cs="Arial"/>
                <w:b/>
                <w:sz w:val="24"/>
                <w:szCs w:val="24"/>
              </w:rPr>
            </w:pPr>
            <w:r w:rsidRPr="00CE7DA0">
              <w:rPr>
                <w:rFonts w:ascii="Century Gothic" w:hAnsi="Century Gothic" w:cs="Arial"/>
                <w:b/>
                <w:sz w:val="24"/>
                <w:szCs w:val="24"/>
              </w:rPr>
              <w:t>Architectural Covenants Committee – Charter</w:t>
            </w:r>
          </w:p>
        </w:tc>
        <w:tc>
          <w:tcPr>
            <w:tcW w:w="551" w:type="dxa"/>
          </w:tcPr>
          <w:p w14:paraId="6ACE9794" w14:textId="0A3C2A0C" w:rsidR="00CE646E" w:rsidRPr="00CE7DA0" w:rsidRDefault="00DD1140" w:rsidP="006C5D2C">
            <w:pPr>
              <w:jc w:val="center"/>
              <w:rPr>
                <w:rFonts w:ascii="Century Gothic" w:hAnsi="Century Gothic" w:cs="Arial"/>
                <w:sz w:val="24"/>
                <w:szCs w:val="24"/>
              </w:rPr>
            </w:pPr>
            <w:r w:rsidRPr="00CE7DA0">
              <w:rPr>
                <w:rFonts w:ascii="Century Gothic" w:hAnsi="Century Gothic" w:cs="Arial"/>
                <w:sz w:val="24"/>
                <w:szCs w:val="24"/>
              </w:rPr>
              <w:t>30</w:t>
            </w:r>
          </w:p>
        </w:tc>
      </w:tr>
      <w:tr w:rsidR="00CE7DA0" w:rsidRPr="00CE7DA0" w14:paraId="5E16C0F9" w14:textId="77777777" w:rsidTr="006D638E">
        <w:tc>
          <w:tcPr>
            <w:tcW w:w="702" w:type="dxa"/>
          </w:tcPr>
          <w:p w14:paraId="5B49986A" w14:textId="5BE7C33C" w:rsidR="00CE646E" w:rsidRPr="00CE7DA0" w:rsidRDefault="00CE646E" w:rsidP="006C5D2C">
            <w:pPr>
              <w:jc w:val="center"/>
              <w:rPr>
                <w:rFonts w:ascii="Century Gothic" w:hAnsi="Century Gothic" w:cs="Arial"/>
                <w:b/>
                <w:sz w:val="24"/>
                <w:szCs w:val="24"/>
              </w:rPr>
            </w:pPr>
            <w:r w:rsidRPr="00CE7DA0">
              <w:rPr>
                <w:rFonts w:ascii="Century Gothic" w:hAnsi="Century Gothic" w:cs="Arial"/>
                <w:b/>
                <w:sz w:val="24"/>
                <w:szCs w:val="24"/>
              </w:rPr>
              <w:t>VI</w:t>
            </w:r>
          </w:p>
        </w:tc>
        <w:tc>
          <w:tcPr>
            <w:tcW w:w="8385" w:type="dxa"/>
          </w:tcPr>
          <w:p w14:paraId="3168F8FE" w14:textId="4D8A1317" w:rsidR="00CE646E" w:rsidRPr="00CE7DA0" w:rsidRDefault="00CE646E" w:rsidP="002D465C">
            <w:pPr>
              <w:rPr>
                <w:rFonts w:ascii="Century Gothic" w:hAnsi="Century Gothic" w:cs="Arial"/>
                <w:b/>
                <w:sz w:val="24"/>
                <w:szCs w:val="24"/>
              </w:rPr>
            </w:pPr>
            <w:r w:rsidRPr="00CE7DA0">
              <w:rPr>
                <w:rFonts w:ascii="Century Gothic" w:hAnsi="Century Gothic" w:cs="Arial"/>
                <w:b/>
                <w:sz w:val="24"/>
                <w:szCs w:val="24"/>
              </w:rPr>
              <w:t>Architectural Covenants Committee – Purpose</w:t>
            </w:r>
          </w:p>
        </w:tc>
        <w:tc>
          <w:tcPr>
            <w:tcW w:w="551" w:type="dxa"/>
          </w:tcPr>
          <w:p w14:paraId="232503FD" w14:textId="61EE7060" w:rsidR="00CE646E" w:rsidRPr="00CE7DA0" w:rsidRDefault="00DD1140" w:rsidP="006C5D2C">
            <w:pPr>
              <w:jc w:val="center"/>
              <w:rPr>
                <w:rFonts w:ascii="Century Gothic" w:hAnsi="Century Gothic" w:cs="Arial"/>
                <w:sz w:val="24"/>
                <w:szCs w:val="24"/>
              </w:rPr>
            </w:pPr>
            <w:r w:rsidRPr="00CE7DA0">
              <w:rPr>
                <w:rFonts w:ascii="Century Gothic" w:hAnsi="Century Gothic" w:cs="Arial"/>
                <w:sz w:val="24"/>
                <w:szCs w:val="24"/>
              </w:rPr>
              <w:t>32</w:t>
            </w:r>
          </w:p>
        </w:tc>
      </w:tr>
      <w:tr w:rsidR="00CE7DA0" w:rsidRPr="00CE7DA0" w14:paraId="34D12D2E" w14:textId="77777777" w:rsidTr="006D638E">
        <w:tc>
          <w:tcPr>
            <w:tcW w:w="702" w:type="dxa"/>
          </w:tcPr>
          <w:p w14:paraId="1265EC0F" w14:textId="26610EB0" w:rsidR="00CE646E" w:rsidRPr="00CE7DA0" w:rsidRDefault="00CE646E" w:rsidP="006C5D2C">
            <w:pPr>
              <w:jc w:val="center"/>
              <w:rPr>
                <w:rFonts w:ascii="Century Gothic" w:hAnsi="Century Gothic" w:cs="Arial"/>
                <w:b/>
                <w:sz w:val="24"/>
                <w:szCs w:val="24"/>
              </w:rPr>
            </w:pPr>
            <w:r w:rsidRPr="00CE7DA0">
              <w:rPr>
                <w:rFonts w:ascii="Century Gothic" w:hAnsi="Century Gothic" w:cs="Arial"/>
                <w:b/>
                <w:sz w:val="24"/>
                <w:szCs w:val="24"/>
              </w:rPr>
              <w:t>VII</w:t>
            </w:r>
          </w:p>
        </w:tc>
        <w:tc>
          <w:tcPr>
            <w:tcW w:w="8385" w:type="dxa"/>
          </w:tcPr>
          <w:p w14:paraId="6B1DC002" w14:textId="37CF0931" w:rsidR="00CE646E" w:rsidRPr="00CE7DA0" w:rsidRDefault="00CE646E" w:rsidP="002D465C">
            <w:pPr>
              <w:rPr>
                <w:rFonts w:ascii="Century Gothic" w:hAnsi="Century Gothic" w:cs="Arial"/>
                <w:b/>
                <w:sz w:val="24"/>
                <w:szCs w:val="24"/>
              </w:rPr>
            </w:pPr>
            <w:r w:rsidRPr="00CE7DA0">
              <w:rPr>
                <w:rFonts w:ascii="Century Gothic" w:hAnsi="Century Gothic" w:cs="Arial"/>
                <w:b/>
                <w:sz w:val="24"/>
                <w:szCs w:val="24"/>
              </w:rPr>
              <w:t>Architectural Covenants Committee – Meetings</w:t>
            </w:r>
          </w:p>
        </w:tc>
        <w:tc>
          <w:tcPr>
            <w:tcW w:w="551" w:type="dxa"/>
          </w:tcPr>
          <w:p w14:paraId="6F5BEE48" w14:textId="7FB20DEB" w:rsidR="00CE646E" w:rsidRPr="00CE7DA0" w:rsidRDefault="00DD1140" w:rsidP="006C5D2C">
            <w:pPr>
              <w:jc w:val="center"/>
              <w:rPr>
                <w:rFonts w:ascii="Century Gothic" w:hAnsi="Century Gothic" w:cs="Arial"/>
                <w:sz w:val="24"/>
                <w:szCs w:val="24"/>
              </w:rPr>
            </w:pPr>
            <w:r w:rsidRPr="00CE7DA0">
              <w:rPr>
                <w:rFonts w:ascii="Century Gothic" w:hAnsi="Century Gothic" w:cs="Arial"/>
                <w:sz w:val="24"/>
                <w:szCs w:val="24"/>
              </w:rPr>
              <w:t>34</w:t>
            </w:r>
          </w:p>
        </w:tc>
      </w:tr>
      <w:tr w:rsidR="00CE646E" w:rsidRPr="00CE7DA0" w14:paraId="17D8EEF2" w14:textId="77777777" w:rsidTr="006D638E">
        <w:tc>
          <w:tcPr>
            <w:tcW w:w="702" w:type="dxa"/>
          </w:tcPr>
          <w:p w14:paraId="1F5D82B4" w14:textId="747D2CA2" w:rsidR="00CE646E" w:rsidRPr="00CE7DA0" w:rsidRDefault="00CE646E" w:rsidP="006C5D2C">
            <w:pPr>
              <w:jc w:val="center"/>
              <w:rPr>
                <w:rFonts w:ascii="Century Gothic" w:hAnsi="Century Gothic" w:cs="Arial"/>
                <w:b/>
                <w:sz w:val="24"/>
                <w:szCs w:val="24"/>
              </w:rPr>
            </w:pPr>
            <w:r w:rsidRPr="00CE7DA0">
              <w:rPr>
                <w:rFonts w:ascii="Century Gothic" w:hAnsi="Century Gothic" w:cs="Arial"/>
                <w:b/>
                <w:sz w:val="24"/>
                <w:szCs w:val="24"/>
              </w:rPr>
              <w:t>VIII</w:t>
            </w:r>
          </w:p>
        </w:tc>
        <w:tc>
          <w:tcPr>
            <w:tcW w:w="8385" w:type="dxa"/>
          </w:tcPr>
          <w:p w14:paraId="616C0270" w14:textId="0ACB37E6" w:rsidR="00CE646E" w:rsidRPr="00CE7DA0" w:rsidRDefault="00CE646E" w:rsidP="002D465C">
            <w:pPr>
              <w:rPr>
                <w:rFonts w:ascii="Century Gothic" w:hAnsi="Century Gothic" w:cs="Arial"/>
                <w:b/>
                <w:sz w:val="24"/>
                <w:szCs w:val="24"/>
              </w:rPr>
            </w:pPr>
            <w:r w:rsidRPr="00CE7DA0">
              <w:rPr>
                <w:rFonts w:ascii="Century Gothic" w:hAnsi="Century Gothic" w:cs="Arial"/>
                <w:b/>
                <w:sz w:val="24"/>
                <w:szCs w:val="24"/>
              </w:rPr>
              <w:t>Application for Exterior Modification</w:t>
            </w:r>
          </w:p>
        </w:tc>
        <w:tc>
          <w:tcPr>
            <w:tcW w:w="551" w:type="dxa"/>
          </w:tcPr>
          <w:p w14:paraId="07A674BB" w14:textId="0EA5F899" w:rsidR="00CE646E" w:rsidRPr="00CE7DA0" w:rsidRDefault="00DD1140" w:rsidP="006C5D2C">
            <w:pPr>
              <w:jc w:val="center"/>
              <w:rPr>
                <w:rFonts w:ascii="Century Gothic" w:hAnsi="Century Gothic" w:cs="Arial"/>
                <w:sz w:val="24"/>
                <w:szCs w:val="24"/>
              </w:rPr>
            </w:pPr>
            <w:r w:rsidRPr="00CE7DA0">
              <w:rPr>
                <w:rFonts w:ascii="Century Gothic" w:hAnsi="Century Gothic" w:cs="Arial"/>
                <w:sz w:val="24"/>
                <w:szCs w:val="24"/>
              </w:rPr>
              <w:t>35</w:t>
            </w:r>
          </w:p>
        </w:tc>
      </w:tr>
    </w:tbl>
    <w:p w14:paraId="1A71C638" w14:textId="51DF08C5" w:rsidR="00CD6BE0" w:rsidRPr="00CE7DA0" w:rsidRDefault="00CD6BE0"/>
    <w:p w14:paraId="74604348" w14:textId="2C021991" w:rsidR="006D638E" w:rsidRPr="00CE7DA0" w:rsidRDefault="006D638E"/>
    <w:p w14:paraId="679BA59E" w14:textId="592D8559" w:rsidR="006D638E" w:rsidRPr="00CE7DA0" w:rsidRDefault="006D638E"/>
    <w:p w14:paraId="42619733" w14:textId="34F260A3" w:rsidR="006D638E" w:rsidRPr="00CE7DA0" w:rsidRDefault="006D638E"/>
    <w:p w14:paraId="51721046" w14:textId="1FE73D13" w:rsidR="006D638E" w:rsidRPr="00CE7DA0" w:rsidRDefault="006D638E"/>
    <w:p w14:paraId="051ECE1C" w14:textId="09D5B13C" w:rsidR="006D638E" w:rsidRPr="00CE7DA0" w:rsidRDefault="006D638E"/>
    <w:p w14:paraId="65FD12F3" w14:textId="38CCF169" w:rsidR="006D638E" w:rsidRPr="00CE7DA0" w:rsidRDefault="006D638E"/>
    <w:p w14:paraId="2D2F7EA6" w14:textId="121A8012" w:rsidR="006D638E" w:rsidRPr="00CE7DA0" w:rsidRDefault="006D638E"/>
    <w:p w14:paraId="1DAFFD3F" w14:textId="0393110A" w:rsidR="006D638E" w:rsidRPr="00CE7DA0" w:rsidRDefault="006D638E"/>
    <w:p w14:paraId="3C01541F" w14:textId="1A04F88A" w:rsidR="006D638E" w:rsidRPr="00CE7DA0" w:rsidRDefault="006D638E"/>
    <w:p w14:paraId="4BBF805A" w14:textId="0CABDBB5" w:rsidR="006D638E" w:rsidRPr="00CE7DA0" w:rsidRDefault="006D638E"/>
    <w:p w14:paraId="05F4994A" w14:textId="13A95ACA" w:rsidR="006D638E" w:rsidRPr="00CE7DA0" w:rsidRDefault="006D638E"/>
    <w:p w14:paraId="630CC5FB" w14:textId="21871F06" w:rsidR="006D638E" w:rsidRPr="00CE7DA0" w:rsidRDefault="006D638E"/>
    <w:p w14:paraId="57BDFDB3" w14:textId="2EBA91AC" w:rsidR="000A526A" w:rsidRPr="00CE7DA0" w:rsidRDefault="000A526A"/>
    <w:p w14:paraId="46733E90" w14:textId="4E33F44D" w:rsidR="000A526A" w:rsidRPr="00CE7DA0" w:rsidRDefault="000A526A"/>
    <w:p w14:paraId="3A300D95" w14:textId="6085DE46" w:rsidR="000A526A" w:rsidRPr="00CE7DA0" w:rsidRDefault="000A526A"/>
    <w:p w14:paraId="0AAD18C5" w14:textId="77777777" w:rsidR="000A526A" w:rsidRPr="00CE7DA0" w:rsidRDefault="000A526A"/>
    <w:p w14:paraId="2AA0DC08" w14:textId="7825DB5F" w:rsidR="006D638E" w:rsidRPr="00CE7DA0" w:rsidRDefault="006D638E"/>
    <w:p w14:paraId="3603AEE9" w14:textId="77777777" w:rsidR="006D638E" w:rsidRPr="00CE7DA0" w:rsidRDefault="006D638E"/>
    <w:p w14:paraId="59AD29C3" w14:textId="3DB1322F" w:rsidR="00CD6BE0" w:rsidRPr="00CE7DA0" w:rsidRDefault="00CD6BE0" w:rsidP="00CD6BE0">
      <w:pPr>
        <w:jc w:val="center"/>
      </w:pPr>
      <w:r w:rsidRPr="00CE7DA0">
        <w:rPr>
          <w:rFonts w:ascii="Century Gothic" w:hAnsi="Century Gothic"/>
          <w:sz w:val="24"/>
          <w:szCs w:val="24"/>
        </w:rPr>
        <w:t>i</w:t>
      </w:r>
      <w:r w:rsidR="006D638E" w:rsidRPr="00CE7DA0">
        <w:rPr>
          <w:rFonts w:ascii="Century Gothic" w:hAnsi="Century Gothic"/>
          <w:sz w:val="24"/>
          <w:szCs w:val="24"/>
        </w:rPr>
        <w:t>i</w:t>
      </w:r>
      <w:r w:rsidRPr="00CE7DA0">
        <w:br w:type="page"/>
      </w:r>
    </w:p>
    <w:p w14:paraId="0E197511" w14:textId="3D9F631E" w:rsidR="00613492" w:rsidRPr="00CE7DA0" w:rsidRDefault="00613492" w:rsidP="00E12A40">
      <w:pPr>
        <w:jc w:val="center"/>
        <w:rPr>
          <w:rFonts w:ascii="Century Gothic" w:hAnsi="Century Gothic" w:cs="Arial"/>
          <w:b/>
          <w:sz w:val="24"/>
          <w:szCs w:val="24"/>
        </w:rPr>
      </w:pPr>
      <w:r w:rsidRPr="00CE7DA0">
        <w:rPr>
          <w:rFonts w:ascii="Century Gothic" w:hAnsi="Century Gothic" w:cs="Arial"/>
          <w:b/>
          <w:sz w:val="24"/>
          <w:szCs w:val="24"/>
        </w:rPr>
        <w:lastRenderedPageBreak/>
        <w:t xml:space="preserve">CHANCERY SQUARE </w:t>
      </w:r>
      <w:r w:rsidR="007314EF" w:rsidRPr="00CE7DA0">
        <w:rPr>
          <w:rFonts w:ascii="Century Gothic" w:hAnsi="Century Gothic" w:cs="Arial"/>
          <w:b/>
          <w:sz w:val="24"/>
          <w:szCs w:val="24"/>
        </w:rPr>
        <w:t>HOMEOWNERS’</w:t>
      </w:r>
      <w:r w:rsidRPr="00CE7DA0">
        <w:rPr>
          <w:rFonts w:ascii="Century Gothic" w:hAnsi="Century Gothic" w:cs="Arial"/>
          <w:b/>
          <w:sz w:val="24"/>
          <w:szCs w:val="24"/>
        </w:rPr>
        <w:t xml:space="preserve"> ASSOCIATION</w:t>
      </w:r>
    </w:p>
    <w:p w14:paraId="01ACBB8F" w14:textId="77777777" w:rsidR="00613492" w:rsidRPr="00CE7DA0" w:rsidRDefault="00613492" w:rsidP="00613492">
      <w:pPr>
        <w:jc w:val="center"/>
        <w:rPr>
          <w:rFonts w:ascii="Century Gothic" w:hAnsi="Century Gothic" w:cs="Arial"/>
          <w:b/>
          <w:sz w:val="24"/>
          <w:szCs w:val="24"/>
        </w:rPr>
      </w:pPr>
    </w:p>
    <w:p w14:paraId="01F47C74" w14:textId="54ADDB8E" w:rsidR="00AC4F37" w:rsidRPr="00CE7DA0" w:rsidRDefault="00613492" w:rsidP="00613492">
      <w:pPr>
        <w:jc w:val="center"/>
        <w:rPr>
          <w:rFonts w:ascii="Century Gothic" w:hAnsi="Century Gothic" w:cs="Arial"/>
          <w:b/>
          <w:bCs/>
          <w:sz w:val="24"/>
          <w:szCs w:val="24"/>
        </w:rPr>
      </w:pPr>
      <w:r w:rsidRPr="00CE7DA0">
        <w:rPr>
          <w:rFonts w:ascii="Century Gothic" w:hAnsi="Century Gothic" w:cs="Arial"/>
          <w:b/>
          <w:bCs/>
          <w:sz w:val="24"/>
          <w:szCs w:val="24"/>
        </w:rPr>
        <w:t>Architectural Standards</w:t>
      </w:r>
    </w:p>
    <w:p w14:paraId="2CCCB90B" w14:textId="77777777" w:rsidR="00C11CB2" w:rsidRPr="00CE7DA0" w:rsidRDefault="00C11CB2" w:rsidP="00613492">
      <w:pPr>
        <w:jc w:val="center"/>
        <w:rPr>
          <w:rFonts w:ascii="Century Gothic" w:hAnsi="Century Gothic" w:cs="Arial"/>
          <w:b/>
          <w:bCs/>
          <w:sz w:val="24"/>
          <w:szCs w:val="24"/>
        </w:rPr>
      </w:pPr>
    </w:p>
    <w:p w14:paraId="5AA42122" w14:textId="155D2809" w:rsidR="00613492" w:rsidRPr="00CE7DA0" w:rsidRDefault="00996090" w:rsidP="00613492">
      <w:pPr>
        <w:jc w:val="center"/>
        <w:rPr>
          <w:rFonts w:ascii="Century Gothic" w:hAnsi="Century Gothic" w:cs="Arial"/>
          <w:sz w:val="24"/>
          <w:szCs w:val="24"/>
        </w:rPr>
      </w:pPr>
      <w:r w:rsidRPr="00CE7DA0">
        <w:rPr>
          <w:rFonts w:ascii="Century Gothic" w:hAnsi="Century Gothic" w:cs="Arial"/>
          <w:sz w:val="24"/>
          <w:szCs w:val="24"/>
        </w:rPr>
        <w:t>March 2024</w:t>
      </w:r>
    </w:p>
    <w:p w14:paraId="6597FA6E" w14:textId="284A9860" w:rsidR="00613492" w:rsidRPr="00CE7DA0" w:rsidRDefault="00613492" w:rsidP="00613492">
      <w:pPr>
        <w:jc w:val="center"/>
        <w:rPr>
          <w:rFonts w:ascii="Century Gothic" w:hAnsi="Century Gothic" w:cs="Arial"/>
          <w:sz w:val="24"/>
          <w:szCs w:val="24"/>
        </w:rPr>
      </w:pPr>
    </w:p>
    <w:p w14:paraId="4DC020CC" w14:textId="77777777" w:rsidR="00DB286F" w:rsidRPr="00CE7DA0" w:rsidRDefault="004806D0" w:rsidP="004806D0">
      <w:pPr>
        <w:jc w:val="center"/>
        <w:rPr>
          <w:rFonts w:ascii="Century Gothic" w:hAnsi="Century Gothic" w:cs="Arial"/>
          <w:i/>
          <w:sz w:val="24"/>
          <w:szCs w:val="24"/>
        </w:rPr>
      </w:pPr>
      <w:r w:rsidRPr="00CE7DA0">
        <w:rPr>
          <w:rFonts w:ascii="Century Gothic" w:hAnsi="Century Gothic" w:cs="Arial"/>
          <w:i/>
          <w:sz w:val="24"/>
          <w:szCs w:val="24"/>
        </w:rPr>
        <w:t>The standards outlined herein</w:t>
      </w:r>
      <w:r w:rsidR="00DB286F" w:rsidRPr="00CE7DA0">
        <w:rPr>
          <w:rFonts w:ascii="Century Gothic" w:hAnsi="Century Gothic" w:cs="Arial"/>
          <w:i/>
          <w:sz w:val="24"/>
          <w:szCs w:val="24"/>
        </w:rPr>
        <w:t xml:space="preserve"> </w:t>
      </w:r>
      <w:r w:rsidRPr="00CE7DA0">
        <w:rPr>
          <w:rFonts w:ascii="Century Gothic" w:hAnsi="Century Gothic" w:cs="Arial"/>
          <w:i/>
          <w:sz w:val="24"/>
          <w:szCs w:val="24"/>
        </w:rPr>
        <w:t xml:space="preserve">supersede </w:t>
      </w:r>
    </w:p>
    <w:p w14:paraId="3FD15C64" w14:textId="742BC20B" w:rsidR="004806D0" w:rsidRPr="00CE7DA0" w:rsidRDefault="004806D0" w:rsidP="004806D0">
      <w:pPr>
        <w:jc w:val="center"/>
        <w:rPr>
          <w:rFonts w:ascii="Century Gothic" w:hAnsi="Century Gothic" w:cs="Arial"/>
          <w:i/>
          <w:sz w:val="24"/>
          <w:szCs w:val="24"/>
        </w:rPr>
      </w:pPr>
      <w:r w:rsidRPr="00CE7DA0">
        <w:rPr>
          <w:rFonts w:ascii="Century Gothic" w:hAnsi="Century Gothic" w:cs="Arial"/>
          <w:i/>
          <w:sz w:val="24"/>
          <w:szCs w:val="24"/>
        </w:rPr>
        <w:t>all previous Architectural Standards documents.</w:t>
      </w:r>
    </w:p>
    <w:p w14:paraId="5DD24550" w14:textId="77777777" w:rsidR="004806D0" w:rsidRPr="00CE7DA0" w:rsidRDefault="004806D0" w:rsidP="004806D0">
      <w:pPr>
        <w:rPr>
          <w:rFonts w:ascii="Century Gothic" w:hAnsi="Century Gothic" w:cs="Arial"/>
          <w:i/>
          <w:sz w:val="24"/>
          <w:szCs w:val="24"/>
        </w:rPr>
      </w:pPr>
    </w:p>
    <w:p w14:paraId="38B6DAE9" w14:textId="1CF39FFD" w:rsidR="00CA6D23" w:rsidRPr="00CE7DA0" w:rsidRDefault="00CA6D23" w:rsidP="00613492">
      <w:pPr>
        <w:rPr>
          <w:rFonts w:ascii="Century Gothic" w:hAnsi="Century Gothic" w:cs="Arial"/>
          <w:sz w:val="24"/>
          <w:szCs w:val="24"/>
        </w:rPr>
      </w:pPr>
      <w:bookmarkStart w:id="3" w:name="_Hlk510534854"/>
    </w:p>
    <w:bookmarkEnd w:id="3"/>
    <w:p w14:paraId="3C93C18F" w14:textId="77777777" w:rsidR="00613492" w:rsidRPr="00CE7DA0" w:rsidRDefault="00613492" w:rsidP="00613492">
      <w:pPr>
        <w:rPr>
          <w:rFonts w:ascii="Century Gothic" w:hAnsi="Century Gothic" w:cs="Arial"/>
          <w:sz w:val="24"/>
          <w:szCs w:val="24"/>
        </w:rPr>
      </w:pPr>
    </w:p>
    <w:p w14:paraId="0B75629E" w14:textId="77777777" w:rsidR="00E2355D" w:rsidRPr="00CE7DA0" w:rsidRDefault="00E2355D" w:rsidP="00BF3AA7">
      <w:pPr>
        <w:jc w:val="center"/>
        <w:rPr>
          <w:rFonts w:ascii="Century Gothic" w:hAnsi="Century Gothic" w:cs="Arial"/>
          <w:b/>
          <w:sz w:val="24"/>
          <w:szCs w:val="24"/>
        </w:rPr>
      </w:pPr>
      <w:r w:rsidRPr="00CE7DA0">
        <w:rPr>
          <w:rFonts w:ascii="Century Gothic" w:hAnsi="Century Gothic" w:cs="Arial"/>
          <w:b/>
          <w:sz w:val="24"/>
          <w:szCs w:val="24"/>
        </w:rPr>
        <w:t xml:space="preserve">I.  </w:t>
      </w:r>
      <w:r w:rsidRPr="00CE7DA0">
        <w:rPr>
          <w:rFonts w:ascii="Century Gothic" w:hAnsi="Century Gothic" w:cs="Arial"/>
          <w:b/>
          <w:sz w:val="24"/>
          <w:szCs w:val="24"/>
          <w:u w:val="single"/>
        </w:rPr>
        <w:t>BACKGROUND</w:t>
      </w:r>
    </w:p>
    <w:p w14:paraId="31550ECE" w14:textId="77777777" w:rsidR="00E2355D" w:rsidRPr="00CE7DA0" w:rsidRDefault="00E2355D" w:rsidP="00BF3AA7">
      <w:pPr>
        <w:jc w:val="center"/>
        <w:rPr>
          <w:rFonts w:ascii="Century Gothic" w:hAnsi="Century Gothic" w:cs="Arial"/>
          <w:b/>
          <w:sz w:val="24"/>
          <w:szCs w:val="24"/>
        </w:rPr>
      </w:pPr>
    </w:p>
    <w:p w14:paraId="2725D2A6" w14:textId="77777777" w:rsidR="00EA64CF" w:rsidRPr="00CE7DA0" w:rsidRDefault="00EA64CF" w:rsidP="00613492">
      <w:pPr>
        <w:rPr>
          <w:rFonts w:ascii="Century Gothic" w:hAnsi="Century Gothic" w:cs="Arial"/>
          <w:sz w:val="24"/>
          <w:szCs w:val="24"/>
        </w:rPr>
      </w:pPr>
    </w:p>
    <w:p w14:paraId="710EEDAA" w14:textId="218F29F4" w:rsidR="00E2355D" w:rsidRPr="00CE7DA0" w:rsidRDefault="00790735" w:rsidP="00613492">
      <w:pPr>
        <w:rPr>
          <w:rFonts w:ascii="Century Gothic" w:hAnsi="Century Gothic" w:cs="Arial"/>
          <w:sz w:val="24"/>
          <w:szCs w:val="24"/>
        </w:rPr>
      </w:pPr>
      <w:r w:rsidRPr="00CE7DA0">
        <w:rPr>
          <w:rFonts w:ascii="Century Gothic" w:hAnsi="Century Gothic" w:cs="Arial"/>
          <w:sz w:val="24"/>
          <w:szCs w:val="24"/>
        </w:rPr>
        <w:t xml:space="preserve">1.  </w:t>
      </w:r>
      <w:r w:rsidR="00A2269E" w:rsidRPr="00CE7DA0">
        <w:rPr>
          <w:rFonts w:ascii="Century Gothic" w:hAnsi="Century Gothic" w:cs="Arial"/>
          <w:sz w:val="24"/>
          <w:szCs w:val="24"/>
        </w:rPr>
        <w:t>The Architectural Co</w:t>
      </w:r>
      <w:r w:rsidR="00E2355D" w:rsidRPr="00CE7DA0">
        <w:rPr>
          <w:rFonts w:ascii="Century Gothic" w:hAnsi="Century Gothic" w:cs="Arial"/>
          <w:sz w:val="24"/>
          <w:szCs w:val="24"/>
        </w:rPr>
        <w:t xml:space="preserve">venants Committee (ACC) is a committee designated by the Board of Directors to preserve </w:t>
      </w:r>
      <w:r w:rsidR="00B955AE" w:rsidRPr="00CE7DA0">
        <w:rPr>
          <w:rFonts w:ascii="Century Gothic" w:hAnsi="Century Gothic" w:cs="Arial"/>
          <w:sz w:val="24"/>
          <w:szCs w:val="24"/>
        </w:rPr>
        <w:t xml:space="preserve">the </w:t>
      </w:r>
      <w:r w:rsidR="00E2355D" w:rsidRPr="00CE7DA0">
        <w:rPr>
          <w:rFonts w:ascii="Century Gothic" w:hAnsi="Century Gothic" w:cs="Arial"/>
          <w:sz w:val="24"/>
          <w:szCs w:val="24"/>
        </w:rPr>
        <w:t xml:space="preserve">value of homes in Chancery Square by reasonably regulating the external appearance of the homes </w:t>
      </w:r>
      <w:r w:rsidR="00B15482" w:rsidRPr="00CE7DA0">
        <w:rPr>
          <w:rFonts w:ascii="Century Gothic" w:hAnsi="Century Gothic" w:cs="Arial"/>
          <w:sz w:val="24"/>
          <w:szCs w:val="24"/>
        </w:rPr>
        <w:t xml:space="preserve">and yards </w:t>
      </w:r>
      <w:r w:rsidR="00E2355D" w:rsidRPr="00CE7DA0">
        <w:rPr>
          <w:rFonts w:ascii="Century Gothic" w:hAnsi="Century Gothic" w:cs="Arial"/>
          <w:sz w:val="24"/>
          <w:szCs w:val="24"/>
        </w:rPr>
        <w:t xml:space="preserve">in this community.  </w:t>
      </w:r>
    </w:p>
    <w:p w14:paraId="64C077E9" w14:textId="77777777" w:rsidR="00E2355D" w:rsidRPr="00CE7DA0" w:rsidRDefault="00E2355D" w:rsidP="00613492">
      <w:pPr>
        <w:rPr>
          <w:rFonts w:ascii="Century Gothic" w:hAnsi="Century Gothic" w:cs="Arial"/>
          <w:sz w:val="24"/>
          <w:szCs w:val="24"/>
        </w:rPr>
      </w:pPr>
    </w:p>
    <w:p w14:paraId="46C507E0" w14:textId="6A1C9C4A" w:rsidR="00E2355D" w:rsidRPr="00CE7DA0" w:rsidRDefault="00790735" w:rsidP="00613492">
      <w:pPr>
        <w:rPr>
          <w:rFonts w:ascii="Century Gothic" w:hAnsi="Century Gothic" w:cs="Arial"/>
          <w:sz w:val="24"/>
          <w:szCs w:val="24"/>
        </w:rPr>
      </w:pPr>
      <w:r w:rsidRPr="00CE7DA0">
        <w:rPr>
          <w:rFonts w:ascii="Century Gothic" w:hAnsi="Century Gothic" w:cs="Arial"/>
          <w:sz w:val="24"/>
          <w:szCs w:val="24"/>
        </w:rPr>
        <w:t xml:space="preserve">2.  </w:t>
      </w:r>
      <w:r w:rsidR="00E2355D" w:rsidRPr="00CE7DA0">
        <w:rPr>
          <w:rFonts w:ascii="Century Gothic" w:hAnsi="Century Gothic" w:cs="Arial"/>
          <w:sz w:val="24"/>
          <w:szCs w:val="24"/>
        </w:rPr>
        <w:t>If a homeowner modifies his/her property or performs major repairs</w:t>
      </w:r>
      <w:r w:rsidRPr="00CE7DA0">
        <w:rPr>
          <w:rFonts w:ascii="Century Gothic" w:hAnsi="Century Gothic" w:cs="Arial"/>
          <w:sz w:val="24"/>
          <w:szCs w:val="24"/>
        </w:rPr>
        <w:t xml:space="preserve"> </w:t>
      </w:r>
      <w:r w:rsidR="004806D0" w:rsidRPr="00CE7DA0">
        <w:rPr>
          <w:rFonts w:ascii="Century Gothic" w:hAnsi="Century Gothic" w:cs="Arial"/>
          <w:sz w:val="24"/>
          <w:szCs w:val="24"/>
        </w:rPr>
        <w:t xml:space="preserve">not in accordance with the Standards outlined in this document and/or </w:t>
      </w:r>
      <w:r w:rsidRPr="00CE7DA0">
        <w:rPr>
          <w:rFonts w:ascii="Century Gothic" w:hAnsi="Century Gothic" w:cs="Arial"/>
          <w:sz w:val="24"/>
          <w:szCs w:val="24"/>
        </w:rPr>
        <w:t>without ACC approval and</w:t>
      </w:r>
      <w:r w:rsidR="00E2355D" w:rsidRPr="00CE7DA0">
        <w:rPr>
          <w:rFonts w:ascii="Century Gothic" w:hAnsi="Century Gothic" w:cs="Arial"/>
          <w:sz w:val="24"/>
          <w:szCs w:val="24"/>
        </w:rPr>
        <w:t xml:space="preserve"> in a </w:t>
      </w:r>
      <w:r w:rsidR="00BA2684" w:rsidRPr="00CE7DA0">
        <w:rPr>
          <w:rFonts w:ascii="Century Gothic" w:hAnsi="Century Gothic" w:cs="Arial"/>
          <w:sz w:val="24"/>
          <w:szCs w:val="24"/>
        </w:rPr>
        <w:t>manner,</w:t>
      </w:r>
      <w:r w:rsidR="00D41D27" w:rsidRPr="00CE7DA0">
        <w:rPr>
          <w:rFonts w:ascii="Century Gothic" w:hAnsi="Century Gothic" w:cs="Arial"/>
          <w:sz w:val="24"/>
          <w:szCs w:val="24"/>
        </w:rPr>
        <w:t xml:space="preserve"> </w:t>
      </w:r>
      <w:r w:rsidR="00FD6095" w:rsidRPr="00CE7DA0">
        <w:rPr>
          <w:rFonts w:ascii="Century Gothic" w:hAnsi="Century Gothic" w:cs="Arial"/>
          <w:sz w:val="24"/>
          <w:szCs w:val="24"/>
        </w:rPr>
        <w:t>which</w:t>
      </w:r>
      <w:r w:rsidR="00E2355D" w:rsidRPr="00CE7DA0">
        <w:rPr>
          <w:rFonts w:ascii="Century Gothic" w:hAnsi="Century Gothic" w:cs="Arial"/>
          <w:sz w:val="24"/>
          <w:szCs w:val="24"/>
        </w:rPr>
        <w:t xml:space="preserve"> </w:t>
      </w:r>
      <w:bookmarkStart w:id="4" w:name="_Hlk66959620"/>
      <w:r w:rsidR="00E2355D" w:rsidRPr="00CE7DA0">
        <w:rPr>
          <w:rFonts w:ascii="Century Gothic" w:hAnsi="Century Gothic" w:cs="Arial"/>
          <w:sz w:val="24"/>
          <w:szCs w:val="24"/>
        </w:rPr>
        <w:t xml:space="preserve">detracts from the attractiveness </w:t>
      </w:r>
      <w:r w:rsidR="0098765B" w:rsidRPr="00CE7DA0">
        <w:rPr>
          <w:rFonts w:ascii="Century Gothic" w:hAnsi="Century Gothic" w:cs="Arial"/>
          <w:sz w:val="24"/>
          <w:szCs w:val="24"/>
        </w:rPr>
        <w:t xml:space="preserve">and </w:t>
      </w:r>
      <w:r w:rsidR="00E2355D" w:rsidRPr="00CE7DA0">
        <w:rPr>
          <w:rFonts w:ascii="Century Gothic" w:hAnsi="Century Gothic" w:cs="Arial"/>
          <w:sz w:val="24"/>
          <w:szCs w:val="24"/>
        </w:rPr>
        <w:t>value of the surrounding units</w:t>
      </w:r>
      <w:bookmarkEnd w:id="4"/>
      <w:r w:rsidR="00E2355D" w:rsidRPr="00CE7DA0">
        <w:rPr>
          <w:rFonts w:ascii="Century Gothic" w:hAnsi="Century Gothic" w:cs="Arial"/>
          <w:sz w:val="24"/>
          <w:szCs w:val="24"/>
        </w:rPr>
        <w:t xml:space="preserve">, the neighbors are encouraged to write to the ACC for immediate review and possible action.  </w:t>
      </w:r>
      <w:r w:rsidR="00996090" w:rsidRPr="00CE7DA0">
        <w:rPr>
          <w:rFonts w:ascii="Century Gothic" w:hAnsi="Century Gothic" w:cs="Arial"/>
          <w:sz w:val="24"/>
          <w:szCs w:val="24"/>
        </w:rPr>
        <w:t>Homeowner’s</w:t>
      </w:r>
      <w:r w:rsidR="006974EF" w:rsidRPr="00CE7DA0">
        <w:rPr>
          <w:rFonts w:ascii="Century Gothic" w:hAnsi="Century Gothic" w:cs="Arial"/>
          <w:sz w:val="24"/>
          <w:szCs w:val="24"/>
        </w:rPr>
        <w:t xml:space="preserve"> may be required to remove such modification</w:t>
      </w:r>
      <w:r w:rsidR="002659FA" w:rsidRPr="00CE7DA0">
        <w:rPr>
          <w:rFonts w:ascii="Century Gothic" w:hAnsi="Century Gothic" w:cs="Arial"/>
          <w:sz w:val="24"/>
          <w:szCs w:val="24"/>
        </w:rPr>
        <w:t>s</w:t>
      </w:r>
      <w:r w:rsidR="006974EF" w:rsidRPr="00CE7DA0">
        <w:rPr>
          <w:rFonts w:ascii="Century Gothic" w:hAnsi="Century Gothic" w:cs="Arial"/>
          <w:sz w:val="24"/>
          <w:szCs w:val="24"/>
        </w:rPr>
        <w:t xml:space="preserve"> at their own expense. </w:t>
      </w:r>
      <w:r w:rsidRPr="00CE7DA0">
        <w:rPr>
          <w:rFonts w:ascii="Century Gothic" w:hAnsi="Century Gothic" w:cs="Arial"/>
          <w:sz w:val="24"/>
          <w:szCs w:val="24"/>
        </w:rPr>
        <w:t>In addition, if a modification is rejected by the ACC due to the impact on neighboring properties and the neighbors collectively approve the change, a written r</w:t>
      </w:r>
      <w:r w:rsidR="00B76CFC" w:rsidRPr="00CE7DA0">
        <w:rPr>
          <w:rFonts w:ascii="Century Gothic" w:hAnsi="Century Gothic" w:cs="Arial"/>
          <w:sz w:val="24"/>
          <w:szCs w:val="24"/>
        </w:rPr>
        <w:t xml:space="preserve">equest for approval </w:t>
      </w:r>
      <w:r w:rsidR="0098765B" w:rsidRPr="00CE7DA0">
        <w:rPr>
          <w:rFonts w:ascii="Century Gothic" w:hAnsi="Century Gothic" w:cs="Arial"/>
          <w:sz w:val="24"/>
          <w:szCs w:val="24"/>
        </w:rPr>
        <w:t xml:space="preserve">consideration </w:t>
      </w:r>
      <w:r w:rsidR="00B76CFC" w:rsidRPr="00CE7DA0">
        <w:rPr>
          <w:rFonts w:ascii="Century Gothic" w:hAnsi="Century Gothic" w:cs="Arial"/>
          <w:sz w:val="24"/>
          <w:szCs w:val="24"/>
        </w:rPr>
        <w:t>must be sent</w:t>
      </w:r>
      <w:r w:rsidRPr="00CE7DA0">
        <w:rPr>
          <w:rFonts w:ascii="Century Gothic" w:hAnsi="Century Gothic" w:cs="Arial"/>
          <w:sz w:val="24"/>
          <w:szCs w:val="24"/>
        </w:rPr>
        <w:t xml:space="preserve"> to the ACC.  </w:t>
      </w:r>
    </w:p>
    <w:p w14:paraId="0FCBFB3D" w14:textId="77777777" w:rsidR="00790735" w:rsidRPr="00CE7DA0" w:rsidRDefault="00790735" w:rsidP="00613492">
      <w:pPr>
        <w:rPr>
          <w:rFonts w:ascii="Century Gothic" w:hAnsi="Century Gothic" w:cs="Arial"/>
          <w:sz w:val="24"/>
          <w:szCs w:val="24"/>
        </w:rPr>
      </w:pPr>
    </w:p>
    <w:p w14:paraId="1F7204FD" w14:textId="77777777" w:rsidR="00790735" w:rsidRPr="00CE7DA0" w:rsidRDefault="00790735" w:rsidP="00613492">
      <w:pPr>
        <w:rPr>
          <w:rFonts w:ascii="Century Gothic" w:hAnsi="Century Gothic" w:cs="Arial"/>
          <w:sz w:val="24"/>
          <w:szCs w:val="24"/>
        </w:rPr>
      </w:pPr>
      <w:r w:rsidRPr="00CE7DA0">
        <w:rPr>
          <w:rFonts w:ascii="Century Gothic" w:hAnsi="Century Gothic" w:cs="Arial"/>
          <w:sz w:val="24"/>
          <w:szCs w:val="24"/>
        </w:rPr>
        <w:t>3.  Communication is essential.  These guidelines are subject to periodic review by the ACC and the Board of Directors.  Owners will be advised in writing of any changes.</w:t>
      </w:r>
    </w:p>
    <w:p w14:paraId="74362FBB" w14:textId="77777777" w:rsidR="00E2355D" w:rsidRPr="00CE7DA0" w:rsidRDefault="00E2355D" w:rsidP="00613492">
      <w:pPr>
        <w:rPr>
          <w:rFonts w:ascii="Century Gothic" w:hAnsi="Century Gothic" w:cs="Arial"/>
          <w:sz w:val="24"/>
          <w:szCs w:val="24"/>
        </w:rPr>
      </w:pPr>
    </w:p>
    <w:p w14:paraId="5DD20042" w14:textId="77777777" w:rsidR="00694858" w:rsidRPr="00CE7DA0" w:rsidRDefault="00AD450C" w:rsidP="00694858">
      <w:pPr>
        <w:jc w:val="center"/>
        <w:rPr>
          <w:rFonts w:ascii="Century Gothic" w:hAnsi="Century Gothic" w:cs="Arial"/>
          <w:b/>
          <w:sz w:val="24"/>
          <w:szCs w:val="24"/>
        </w:rPr>
      </w:pPr>
      <w:r w:rsidRPr="00CE7DA0">
        <w:rPr>
          <w:rFonts w:ascii="Century Gothic" w:hAnsi="Century Gothic" w:cs="Arial"/>
          <w:b/>
          <w:sz w:val="24"/>
          <w:szCs w:val="24"/>
        </w:rPr>
        <w:t>I</w:t>
      </w:r>
      <w:r w:rsidR="00790735" w:rsidRPr="00CE7DA0">
        <w:rPr>
          <w:rFonts w:ascii="Century Gothic" w:hAnsi="Century Gothic" w:cs="Arial"/>
          <w:b/>
          <w:sz w:val="24"/>
          <w:szCs w:val="24"/>
        </w:rPr>
        <w:t>I</w:t>
      </w:r>
      <w:r w:rsidRPr="00CE7DA0">
        <w:rPr>
          <w:rFonts w:ascii="Century Gothic" w:hAnsi="Century Gothic" w:cs="Arial"/>
          <w:b/>
          <w:sz w:val="24"/>
          <w:szCs w:val="24"/>
        </w:rPr>
        <w:t xml:space="preserve">.  </w:t>
      </w:r>
      <w:r w:rsidR="00694858" w:rsidRPr="00CE7DA0">
        <w:rPr>
          <w:rFonts w:ascii="Century Gothic" w:hAnsi="Century Gothic" w:cs="Arial"/>
          <w:b/>
          <w:sz w:val="24"/>
          <w:szCs w:val="24"/>
          <w:u w:val="single"/>
        </w:rPr>
        <w:t>PROCEDURE</w:t>
      </w:r>
      <w:r w:rsidR="003340F6" w:rsidRPr="00CE7DA0">
        <w:rPr>
          <w:rFonts w:ascii="Century Gothic" w:hAnsi="Century Gothic" w:cs="Arial"/>
          <w:b/>
          <w:sz w:val="24"/>
          <w:szCs w:val="24"/>
          <w:u w:val="single"/>
        </w:rPr>
        <w:t>S</w:t>
      </w:r>
    </w:p>
    <w:p w14:paraId="5C60D065" w14:textId="77777777" w:rsidR="00694858" w:rsidRPr="00CE7DA0" w:rsidRDefault="00694858" w:rsidP="00613492">
      <w:pPr>
        <w:rPr>
          <w:rFonts w:ascii="Century Gothic" w:hAnsi="Century Gothic" w:cs="Arial"/>
          <w:b/>
          <w:sz w:val="24"/>
          <w:szCs w:val="24"/>
        </w:rPr>
      </w:pPr>
    </w:p>
    <w:p w14:paraId="0927AC87" w14:textId="77777777" w:rsidR="00694858" w:rsidRPr="00CE7DA0" w:rsidRDefault="00694858" w:rsidP="00613492">
      <w:pPr>
        <w:rPr>
          <w:rFonts w:ascii="Century Gothic" w:hAnsi="Century Gothic" w:cs="Arial"/>
          <w:sz w:val="24"/>
          <w:szCs w:val="24"/>
        </w:rPr>
      </w:pPr>
      <w:r w:rsidRPr="00CE7DA0">
        <w:rPr>
          <w:rFonts w:ascii="Century Gothic" w:hAnsi="Century Gothic" w:cs="Arial"/>
          <w:sz w:val="24"/>
          <w:szCs w:val="24"/>
        </w:rPr>
        <w:t xml:space="preserve">A.  </w:t>
      </w:r>
      <w:r w:rsidRPr="00CE7DA0">
        <w:rPr>
          <w:rFonts w:ascii="Century Gothic" w:hAnsi="Century Gothic" w:cs="Arial"/>
          <w:b/>
          <w:sz w:val="24"/>
          <w:szCs w:val="24"/>
          <w:u w:val="single"/>
        </w:rPr>
        <w:t>General Information</w:t>
      </w:r>
      <w:r w:rsidRPr="00CE7DA0">
        <w:rPr>
          <w:rFonts w:ascii="Century Gothic" w:hAnsi="Century Gothic" w:cs="Arial"/>
          <w:sz w:val="24"/>
          <w:szCs w:val="24"/>
        </w:rPr>
        <w:t>:</w:t>
      </w:r>
    </w:p>
    <w:p w14:paraId="521277DB" w14:textId="77777777" w:rsidR="00694858" w:rsidRPr="00CE7DA0" w:rsidRDefault="00694858" w:rsidP="00613492">
      <w:pPr>
        <w:rPr>
          <w:rFonts w:ascii="Century Gothic" w:hAnsi="Century Gothic" w:cs="Arial"/>
          <w:sz w:val="24"/>
          <w:szCs w:val="24"/>
        </w:rPr>
      </w:pPr>
    </w:p>
    <w:p w14:paraId="298CEAF8" w14:textId="1385ECC6" w:rsidR="00613492" w:rsidRPr="00CE7DA0" w:rsidRDefault="008836F3" w:rsidP="008836F3">
      <w:pPr>
        <w:rPr>
          <w:rFonts w:ascii="Century Gothic" w:hAnsi="Century Gothic" w:cs="Arial"/>
          <w:sz w:val="24"/>
          <w:szCs w:val="24"/>
        </w:rPr>
      </w:pPr>
      <w:r w:rsidRPr="00CE7DA0">
        <w:rPr>
          <w:rFonts w:ascii="Century Gothic" w:hAnsi="Century Gothic" w:cs="Arial"/>
          <w:sz w:val="24"/>
          <w:szCs w:val="24"/>
        </w:rPr>
        <w:t xml:space="preserve">1. </w:t>
      </w:r>
      <w:r w:rsidR="00613492" w:rsidRPr="00CE7DA0">
        <w:rPr>
          <w:rFonts w:ascii="Century Gothic" w:hAnsi="Century Gothic" w:cs="Arial"/>
          <w:sz w:val="24"/>
          <w:szCs w:val="24"/>
        </w:rPr>
        <w:t>These procedures and guidelines are pro</w:t>
      </w:r>
      <w:r w:rsidR="00A2269E" w:rsidRPr="00CE7DA0">
        <w:rPr>
          <w:rFonts w:ascii="Century Gothic" w:hAnsi="Century Gothic" w:cs="Arial"/>
          <w:sz w:val="24"/>
          <w:szCs w:val="24"/>
        </w:rPr>
        <w:t xml:space="preserve">vided as a supplement to the </w:t>
      </w:r>
      <w:bookmarkStart w:id="5" w:name="_Hlk510683444"/>
      <w:r w:rsidR="00A2269E" w:rsidRPr="00CE7DA0">
        <w:rPr>
          <w:rFonts w:ascii="Century Gothic" w:hAnsi="Century Gothic" w:cs="Arial"/>
          <w:sz w:val="24"/>
          <w:szCs w:val="24"/>
        </w:rPr>
        <w:t>Co</w:t>
      </w:r>
      <w:r w:rsidR="00613492" w:rsidRPr="00CE7DA0">
        <w:rPr>
          <w:rFonts w:ascii="Century Gothic" w:hAnsi="Century Gothic" w:cs="Arial"/>
          <w:sz w:val="24"/>
          <w:szCs w:val="24"/>
        </w:rPr>
        <w:t>venants</w:t>
      </w:r>
      <w:bookmarkEnd w:id="5"/>
      <w:r w:rsidR="00613492" w:rsidRPr="00CE7DA0">
        <w:rPr>
          <w:rFonts w:ascii="Century Gothic" w:hAnsi="Century Gothic" w:cs="Arial"/>
          <w:sz w:val="24"/>
          <w:szCs w:val="24"/>
        </w:rPr>
        <w:t xml:space="preserve"> which each homeowner received at or prior to purchase settlement.  The intent of these guidelines is to assist the homeowner in obtaining approval for any alterations and/or additions which he/she may contemplate for his/her property and to provide further clarification on sections of the </w:t>
      </w:r>
      <w:r w:rsidR="0098765B" w:rsidRPr="00CE7DA0">
        <w:rPr>
          <w:rFonts w:ascii="Century Gothic" w:hAnsi="Century Gothic" w:cs="Arial"/>
          <w:sz w:val="24"/>
          <w:szCs w:val="24"/>
        </w:rPr>
        <w:t>B</w:t>
      </w:r>
      <w:r w:rsidR="00613492" w:rsidRPr="00CE7DA0">
        <w:rPr>
          <w:rFonts w:ascii="Century Gothic" w:hAnsi="Century Gothic" w:cs="Arial"/>
          <w:sz w:val="24"/>
          <w:szCs w:val="24"/>
        </w:rPr>
        <w:t>ylaws</w:t>
      </w:r>
      <w:r w:rsidR="00BA2684" w:rsidRPr="00CE7DA0">
        <w:rPr>
          <w:rFonts w:ascii="Century Gothic" w:hAnsi="Century Gothic" w:cs="Arial"/>
          <w:sz w:val="24"/>
          <w:szCs w:val="24"/>
        </w:rPr>
        <w:t xml:space="preserve">. </w:t>
      </w:r>
    </w:p>
    <w:p w14:paraId="26EA68DA" w14:textId="463CED38" w:rsidR="008836F3" w:rsidRPr="00CE7DA0" w:rsidRDefault="008836F3" w:rsidP="008836F3">
      <w:pPr>
        <w:rPr>
          <w:rFonts w:ascii="Century Gothic" w:hAnsi="Century Gothic"/>
        </w:rPr>
      </w:pPr>
      <w:r w:rsidRPr="00CE7DA0">
        <w:rPr>
          <w:rFonts w:ascii="Century Gothic" w:hAnsi="Century Gothic"/>
        </w:rPr>
        <w:tab/>
      </w:r>
    </w:p>
    <w:p w14:paraId="2A65468D" w14:textId="0A505476" w:rsidR="00511A62" w:rsidRPr="00CE7DA0" w:rsidRDefault="00511A62" w:rsidP="008836F3">
      <w:pPr>
        <w:rPr>
          <w:rFonts w:ascii="Century Gothic" w:hAnsi="Century Gothic"/>
        </w:rPr>
      </w:pPr>
    </w:p>
    <w:p w14:paraId="76B5A444" w14:textId="316BA9B5" w:rsidR="008836F3" w:rsidRPr="00CE7DA0" w:rsidRDefault="008836F3" w:rsidP="008836F3">
      <w:pPr>
        <w:jc w:val="center"/>
        <w:rPr>
          <w:rFonts w:ascii="Century Gothic" w:hAnsi="Century Gothic"/>
          <w:sz w:val="24"/>
          <w:szCs w:val="24"/>
        </w:rPr>
      </w:pPr>
      <w:r w:rsidRPr="00CE7DA0">
        <w:rPr>
          <w:rFonts w:ascii="Century Gothic" w:hAnsi="Century Gothic"/>
          <w:sz w:val="24"/>
          <w:szCs w:val="24"/>
        </w:rPr>
        <w:t>1</w:t>
      </w:r>
    </w:p>
    <w:p w14:paraId="266FFC4B" w14:textId="139689BB" w:rsidR="00613492" w:rsidRPr="00CE7DA0" w:rsidRDefault="00FD6095" w:rsidP="00613492">
      <w:pPr>
        <w:rPr>
          <w:rFonts w:ascii="Century Gothic" w:hAnsi="Century Gothic" w:cs="Arial"/>
          <w:sz w:val="24"/>
          <w:szCs w:val="24"/>
        </w:rPr>
      </w:pPr>
      <w:r w:rsidRPr="00CE7DA0">
        <w:rPr>
          <w:rFonts w:ascii="Century Gothic" w:hAnsi="Century Gothic" w:cs="Arial"/>
          <w:sz w:val="24"/>
          <w:szCs w:val="24"/>
        </w:rPr>
        <w:br w:type="page"/>
      </w:r>
      <w:r w:rsidR="00B76CFC" w:rsidRPr="00CE7DA0">
        <w:rPr>
          <w:rFonts w:ascii="Century Gothic" w:hAnsi="Century Gothic" w:cs="Arial"/>
          <w:sz w:val="24"/>
          <w:szCs w:val="24"/>
        </w:rPr>
        <w:lastRenderedPageBreak/>
        <w:t>2.  To comply</w:t>
      </w:r>
      <w:r w:rsidR="00613492" w:rsidRPr="00CE7DA0">
        <w:rPr>
          <w:rFonts w:ascii="Century Gothic" w:hAnsi="Century Gothic" w:cs="Arial"/>
          <w:sz w:val="24"/>
          <w:szCs w:val="24"/>
        </w:rPr>
        <w:t xml:space="preserve"> </w:t>
      </w:r>
      <w:r w:rsidR="00B955AE" w:rsidRPr="00CE7DA0">
        <w:rPr>
          <w:rFonts w:ascii="Century Gothic" w:hAnsi="Century Gothic" w:cs="Arial"/>
          <w:sz w:val="24"/>
          <w:szCs w:val="24"/>
        </w:rPr>
        <w:t>with</w:t>
      </w:r>
      <w:r w:rsidR="00613492" w:rsidRPr="00CE7DA0">
        <w:rPr>
          <w:rFonts w:ascii="Century Gothic" w:hAnsi="Century Gothic" w:cs="Arial"/>
          <w:sz w:val="24"/>
          <w:szCs w:val="24"/>
        </w:rPr>
        <w:t xml:space="preserve"> the </w:t>
      </w:r>
      <w:r w:rsidR="00E12A40" w:rsidRPr="00CE7DA0">
        <w:rPr>
          <w:rFonts w:ascii="Century Gothic" w:hAnsi="Century Gothic" w:cs="Arial"/>
          <w:sz w:val="24"/>
          <w:szCs w:val="24"/>
        </w:rPr>
        <w:t>Covenants, each proposed alter</w:t>
      </w:r>
      <w:r w:rsidR="00613492" w:rsidRPr="00CE7DA0">
        <w:rPr>
          <w:rFonts w:ascii="Century Gothic" w:hAnsi="Century Gothic" w:cs="Arial"/>
          <w:sz w:val="24"/>
          <w:szCs w:val="24"/>
        </w:rPr>
        <w:t>ation, and/or addition must be s</w:t>
      </w:r>
      <w:r w:rsidR="00E2355D" w:rsidRPr="00CE7DA0">
        <w:rPr>
          <w:rFonts w:ascii="Century Gothic" w:hAnsi="Century Gothic" w:cs="Arial"/>
          <w:sz w:val="24"/>
          <w:szCs w:val="24"/>
        </w:rPr>
        <w:t xml:space="preserve">pecifically approved by the </w:t>
      </w:r>
      <w:r w:rsidR="00613492" w:rsidRPr="00CE7DA0">
        <w:rPr>
          <w:rFonts w:ascii="Century Gothic" w:hAnsi="Century Gothic" w:cs="Arial"/>
          <w:sz w:val="24"/>
          <w:szCs w:val="24"/>
        </w:rPr>
        <w:t>ACC even though the improvement conform</w:t>
      </w:r>
      <w:r w:rsidR="003340F6" w:rsidRPr="00CE7DA0">
        <w:rPr>
          <w:rFonts w:ascii="Century Gothic" w:hAnsi="Century Gothic" w:cs="Arial"/>
          <w:sz w:val="24"/>
          <w:szCs w:val="24"/>
        </w:rPr>
        <w:t>s to the guidelines that follow.</w:t>
      </w:r>
      <w:r w:rsidR="00FC7BE9" w:rsidRPr="00CE7DA0">
        <w:rPr>
          <w:rFonts w:ascii="Century Gothic" w:hAnsi="Century Gothic" w:cs="Arial"/>
          <w:sz w:val="24"/>
          <w:szCs w:val="24"/>
        </w:rPr>
        <w:t xml:space="preserve">  The only exception to prior ACC approval </w:t>
      </w:r>
      <w:r w:rsidR="000D38FE" w:rsidRPr="00CE7DA0">
        <w:rPr>
          <w:rFonts w:ascii="Century Gothic" w:hAnsi="Century Gothic" w:cs="Arial"/>
          <w:sz w:val="24"/>
          <w:szCs w:val="24"/>
        </w:rPr>
        <w:t>is</w:t>
      </w:r>
      <w:r w:rsidR="00FC7BE9" w:rsidRPr="00CE7DA0">
        <w:rPr>
          <w:rFonts w:ascii="Century Gothic" w:hAnsi="Century Gothic" w:cs="Arial"/>
          <w:sz w:val="24"/>
          <w:szCs w:val="24"/>
        </w:rPr>
        <w:t xml:space="preserve"> correcting items found during the annual inspection and the homeowner performing normal repairs that return the home to its prior condition.</w:t>
      </w:r>
    </w:p>
    <w:p w14:paraId="312E87F6" w14:textId="77777777" w:rsidR="007D082B" w:rsidRPr="00CE7DA0" w:rsidRDefault="007D082B" w:rsidP="00613492">
      <w:pPr>
        <w:rPr>
          <w:rFonts w:ascii="Century Gothic" w:hAnsi="Century Gothic" w:cs="Arial"/>
          <w:sz w:val="24"/>
          <w:szCs w:val="24"/>
        </w:rPr>
      </w:pPr>
    </w:p>
    <w:p w14:paraId="3D28CC88" w14:textId="77777777" w:rsidR="00A62677" w:rsidRPr="00CE7DA0" w:rsidRDefault="00613492" w:rsidP="00A62677">
      <w:pPr>
        <w:rPr>
          <w:rFonts w:ascii="Century Gothic" w:hAnsi="Century Gothic" w:cs="Arial"/>
          <w:sz w:val="24"/>
          <w:szCs w:val="24"/>
        </w:rPr>
      </w:pPr>
      <w:r w:rsidRPr="00CE7DA0">
        <w:rPr>
          <w:rFonts w:ascii="Century Gothic" w:hAnsi="Century Gothic" w:cs="Arial"/>
          <w:sz w:val="24"/>
          <w:szCs w:val="24"/>
        </w:rPr>
        <w:t xml:space="preserve">3.  The ACC will review proposals that do not comply with the following guidelines on a case-by-case basis.  </w:t>
      </w:r>
      <w:r w:rsidR="00E02270" w:rsidRPr="00CE7DA0">
        <w:rPr>
          <w:rFonts w:ascii="Century Gothic" w:hAnsi="Century Gothic" w:cs="Arial"/>
          <w:sz w:val="24"/>
          <w:szCs w:val="24"/>
        </w:rPr>
        <w:t xml:space="preserve">However, it is asked that homeowners </w:t>
      </w:r>
      <w:r w:rsidR="00B955AE" w:rsidRPr="00CE7DA0">
        <w:rPr>
          <w:rFonts w:ascii="Century Gothic" w:hAnsi="Century Gothic" w:cs="Arial"/>
          <w:sz w:val="24"/>
          <w:szCs w:val="24"/>
        </w:rPr>
        <w:t xml:space="preserve">follow </w:t>
      </w:r>
      <w:r w:rsidR="00E02270" w:rsidRPr="00CE7DA0">
        <w:rPr>
          <w:rFonts w:ascii="Century Gothic" w:hAnsi="Century Gothic" w:cs="Arial"/>
          <w:sz w:val="24"/>
          <w:szCs w:val="24"/>
        </w:rPr>
        <w:t>these guidelines whenever possible.</w:t>
      </w:r>
    </w:p>
    <w:p w14:paraId="6122C37A" w14:textId="230620E6" w:rsidR="00A62677" w:rsidRPr="00CE7DA0" w:rsidRDefault="00A62677" w:rsidP="00A62677">
      <w:pPr>
        <w:rPr>
          <w:rFonts w:ascii="Century Gothic" w:hAnsi="Century Gothic" w:cs="Arial"/>
          <w:sz w:val="24"/>
          <w:szCs w:val="24"/>
        </w:rPr>
      </w:pPr>
      <w:r w:rsidRPr="00CE7DA0">
        <w:rPr>
          <w:rFonts w:ascii="Century Gothic" w:hAnsi="Century Gothic" w:cs="Arial"/>
          <w:sz w:val="24"/>
          <w:szCs w:val="24"/>
        </w:rPr>
        <w:t xml:space="preserve"> </w:t>
      </w:r>
    </w:p>
    <w:p w14:paraId="2954C216" w14:textId="5308E194" w:rsidR="00E02270" w:rsidRPr="00CE7DA0" w:rsidRDefault="00E02270" w:rsidP="00613492">
      <w:pPr>
        <w:rPr>
          <w:rFonts w:ascii="Century Gothic" w:hAnsi="Century Gothic" w:cs="Arial"/>
          <w:sz w:val="24"/>
          <w:szCs w:val="24"/>
        </w:rPr>
      </w:pPr>
      <w:r w:rsidRPr="00CE7DA0">
        <w:rPr>
          <w:rFonts w:ascii="Century Gothic" w:hAnsi="Century Gothic" w:cs="Arial"/>
          <w:sz w:val="24"/>
          <w:szCs w:val="24"/>
        </w:rPr>
        <w:t>4.  The ACC will consider only written requests.  Oral requests will not be considered.</w:t>
      </w:r>
    </w:p>
    <w:p w14:paraId="33A67C3E" w14:textId="77777777" w:rsidR="00E02270" w:rsidRPr="00CE7DA0" w:rsidRDefault="00E02270" w:rsidP="00613492">
      <w:pPr>
        <w:rPr>
          <w:rFonts w:ascii="Century Gothic" w:hAnsi="Century Gothic" w:cs="Arial"/>
          <w:sz w:val="24"/>
          <w:szCs w:val="24"/>
        </w:rPr>
      </w:pPr>
    </w:p>
    <w:p w14:paraId="14F91D7C" w14:textId="66A4A809" w:rsidR="00E02270" w:rsidRPr="00CE7DA0" w:rsidRDefault="00E02270" w:rsidP="00613492">
      <w:pPr>
        <w:rPr>
          <w:rFonts w:ascii="Century Gothic" w:hAnsi="Century Gothic" w:cs="Arial"/>
          <w:sz w:val="24"/>
          <w:szCs w:val="24"/>
        </w:rPr>
      </w:pPr>
      <w:r w:rsidRPr="00CE7DA0">
        <w:rPr>
          <w:rFonts w:ascii="Century Gothic" w:hAnsi="Century Gothic" w:cs="Arial"/>
          <w:sz w:val="24"/>
          <w:szCs w:val="24"/>
        </w:rPr>
        <w:t>5.  ACC approval is required prior to commencing construction</w:t>
      </w:r>
      <w:r w:rsidR="00976E07" w:rsidRPr="00CE7DA0">
        <w:rPr>
          <w:rFonts w:ascii="Century Gothic" w:hAnsi="Century Gothic" w:cs="Arial"/>
          <w:sz w:val="24"/>
          <w:szCs w:val="24"/>
        </w:rPr>
        <w:t xml:space="preserve"> or exterior alterations</w:t>
      </w:r>
      <w:r w:rsidR="00B76CFC" w:rsidRPr="00CE7DA0">
        <w:rPr>
          <w:rFonts w:ascii="Century Gothic" w:hAnsi="Century Gothic" w:cs="Arial"/>
          <w:sz w:val="24"/>
          <w:szCs w:val="24"/>
        </w:rPr>
        <w:t xml:space="preserve">.  </w:t>
      </w:r>
      <w:r w:rsidR="00015C6E" w:rsidRPr="00CE7DA0">
        <w:rPr>
          <w:rFonts w:ascii="Century Gothic" w:hAnsi="Century Gothic" w:cs="Arial"/>
          <w:sz w:val="24"/>
          <w:szCs w:val="24"/>
        </w:rPr>
        <w:t>The ACC request</w:t>
      </w:r>
      <w:r w:rsidR="00852A77" w:rsidRPr="00CE7DA0">
        <w:rPr>
          <w:rFonts w:ascii="Century Gothic" w:hAnsi="Century Gothic" w:cs="Arial"/>
          <w:sz w:val="24"/>
          <w:szCs w:val="24"/>
        </w:rPr>
        <w:t>s</w:t>
      </w:r>
      <w:r w:rsidR="00015C6E" w:rsidRPr="00CE7DA0">
        <w:rPr>
          <w:rFonts w:ascii="Century Gothic" w:hAnsi="Century Gothic" w:cs="Arial"/>
          <w:sz w:val="24"/>
          <w:szCs w:val="24"/>
        </w:rPr>
        <w:t xml:space="preserve"> the homeowner provide a copy of the contract</w:t>
      </w:r>
      <w:r w:rsidR="00852A77" w:rsidRPr="00CE7DA0">
        <w:rPr>
          <w:rFonts w:ascii="Century Gothic" w:hAnsi="Century Gothic" w:cs="Arial"/>
          <w:sz w:val="24"/>
          <w:szCs w:val="24"/>
        </w:rPr>
        <w:t xml:space="preserve"> </w:t>
      </w:r>
      <w:r w:rsidR="00015C6E" w:rsidRPr="00CE7DA0">
        <w:rPr>
          <w:rFonts w:ascii="Century Gothic" w:hAnsi="Century Gothic" w:cs="Arial"/>
          <w:sz w:val="24"/>
          <w:szCs w:val="24"/>
        </w:rPr>
        <w:t xml:space="preserve">for which the work is to be performed. </w:t>
      </w:r>
      <w:r w:rsidR="00B45770" w:rsidRPr="00CE7DA0">
        <w:rPr>
          <w:rFonts w:ascii="Century Gothic" w:hAnsi="Century Gothic" w:cs="Arial"/>
          <w:sz w:val="24"/>
          <w:szCs w:val="24"/>
        </w:rPr>
        <w:t>Contract cost</w:t>
      </w:r>
      <w:r w:rsidR="00B30695" w:rsidRPr="00CE7DA0">
        <w:rPr>
          <w:rFonts w:ascii="Century Gothic" w:hAnsi="Century Gothic" w:cs="Arial"/>
          <w:sz w:val="24"/>
          <w:szCs w:val="24"/>
        </w:rPr>
        <w:t>s</w:t>
      </w:r>
      <w:r w:rsidR="00B45770" w:rsidRPr="00CE7DA0">
        <w:rPr>
          <w:rFonts w:ascii="Century Gothic" w:hAnsi="Century Gothic" w:cs="Arial"/>
          <w:sz w:val="24"/>
          <w:szCs w:val="24"/>
        </w:rPr>
        <w:t xml:space="preserve"> may be </w:t>
      </w:r>
      <w:r w:rsidR="002B4611" w:rsidRPr="00CE7DA0">
        <w:rPr>
          <w:rFonts w:ascii="Century Gothic" w:hAnsi="Century Gothic" w:cs="Arial"/>
          <w:sz w:val="24"/>
          <w:szCs w:val="24"/>
        </w:rPr>
        <w:t>redacted</w:t>
      </w:r>
      <w:r w:rsidR="00B45770" w:rsidRPr="00CE7DA0">
        <w:rPr>
          <w:rFonts w:ascii="Century Gothic" w:hAnsi="Century Gothic" w:cs="Arial"/>
          <w:sz w:val="24"/>
          <w:szCs w:val="24"/>
        </w:rPr>
        <w:t>.</w:t>
      </w:r>
      <w:r w:rsidR="00015C6E" w:rsidRPr="00CE7DA0">
        <w:rPr>
          <w:rFonts w:ascii="Century Gothic" w:hAnsi="Century Gothic" w:cs="Arial"/>
          <w:sz w:val="24"/>
          <w:szCs w:val="24"/>
        </w:rPr>
        <w:t xml:space="preserve"> </w:t>
      </w:r>
      <w:r w:rsidR="006974EF" w:rsidRPr="00CE7DA0">
        <w:rPr>
          <w:rFonts w:ascii="Century Gothic" w:hAnsi="Century Gothic" w:cs="Arial"/>
          <w:sz w:val="24"/>
          <w:szCs w:val="24"/>
        </w:rPr>
        <w:t>P</w:t>
      </w:r>
      <w:r w:rsidR="00852A77" w:rsidRPr="00CE7DA0">
        <w:rPr>
          <w:rFonts w:ascii="Century Gothic" w:hAnsi="Century Gothic" w:cs="Arial"/>
          <w:sz w:val="24"/>
          <w:szCs w:val="24"/>
        </w:rPr>
        <w:t>hotos/pictures</w:t>
      </w:r>
      <w:r w:rsidR="006974EF" w:rsidRPr="00CE7DA0">
        <w:rPr>
          <w:rFonts w:ascii="Century Gothic" w:hAnsi="Century Gothic" w:cs="Arial"/>
          <w:sz w:val="24"/>
          <w:szCs w:val="24"/>
        </w:rPr>
        <w:t>, marketing brochure</w:t>
      </w:r>
      <w:r w:rsidR="00852A77" w:rsidRPr="00CE7DA0">
        <w:rPr>
          <w:rFonts w:ascii="Century Gothic" w:hAnsi="Century Gothic" w:cs="Arial"/>
          <w:sz w:val="24"/>
          <w:szCs w:val="24"/>
        </w:rPr>
        <w:t>s</w:t>
      </w:r>
      <w:r w:rsidR="006974EF" w:rsidRPr="00CE7DA0">
        <w:rPr>
          <w:rFonts w:ascii="Century Gothic" w:hAnsi="Century Gothic" w:cs="Arial"/>
          <w:sz w:val="24"/>
          <w:szCs w:val="24"/>
        </w:rPr>
        <w:t xml:space="preserve"> and/or web links describing the project shall be included in the application. </w:t>
      </w:r>
      <w:r w:rsidR="00B76CFC" w:rsidRPr="00CE7DA0">
        <w:rPr>
          <w:rFonts w:ascii="Century Gothic" w:hAnsi="Century Gothic" w:cs="Arial"/>
          <w:sz w:val="24"/>
          <w:szCs w:val="24"/>
        </w:rPr>
        <w:t xml:space="preserve">Homeowners should </w:t>
      </w:r>
      <w:r w:rsidRPr="00CE7DA0">
        <w:rPr>
          <w:rFonts w:ascii="Century Gothic" w:hAnsi="Century Gothic" w:cs="Arial"/>
          <w:sz w:val="24"/>
          <w:szCs w:val="24"/>
        </w:rPr>
        <w:t xml:space="preserve">allow enough lead time when filing </w:t>
      </w:r>
      <w:r w:rsidR="00B76CFC" w:rsidRPr="00CE7DA0">
        <w:rPr>
          <w:rFonts w:ascii="Century Gothic" w:hAnsi="Century Gothic" w:cs="Arial"/>
          <w:sz w:val="24"/>
          <w:szCs w:val="24"/>
        </w:rPr>
        <w:t>an</w:t>
      </w:r>
      <w:r w:rsidRPr="00CE7DA0">
        <w:rPr>
          <w:rFonts w:ascii="Century Gothic" w:hAnsi="Century Gothic" w:cs="Arial"/>
          <w:sz w:val="24"/>
          <w:szCs w:val="24"/>
        </w:rPr>
        <w:t xml:space="preserve"> application.  The ACC has </w:t>
      </w:r>
      <w:r w:rsidR="00B955AE" w:rsidRPr="00CE7DA0">
        <w:rPr>
          <w:rFonts w:ascii="Century Gothic" w:hAnsi="Century Gothic" w:cs="Arial"/>
          <w:sz w:val="24"/>
          <w:szCs w:val="24"/>
        </w:rPr>
        <w:t>30</w:t>
      </w:r>
      <w:r w:rsidRPr="00CE7DA0">
        <w:rPr>
          <w:rFonts w:ascii="Century Gothic" w:hAnsi="Century Gothic" w:cs="Arial"/>
          <w:sz w:val="24"/>
          <w:szCs w:val="24"/>
        </w:rPr>
        <w:t>-days to process a complete application; however,</w:t>
      </w:r>
      <w:r w:rsidR="00B76CFC" w:rsidRPr="00CE7DA0">
        <w:rPr>
          <w:rFonts w:ascii="Century Gothic" w:hAnsi="Century Gothic" w:cs="Arial"/>
          <w:sz w:val="24"/>
          <w:szCs w:val="24"/>
        </w:rPr>
        <w:t xml:space="preserve"> typically the ACC will respond</w:t>
      </w:r>
      <w:r w:rsidRPr="00CE7DA0">
        <w:rPr>
          <w:rFonts w:ascii="Century Gothic" w:hAnsi="Century Gothic" w:cs="Arial"/>
          <w:sz w:val="24"/>
          <w:szCs w:val="24"/>
        </w:rPr>
        <w:t xml:space="preserve"> in less time.</w:t>
      </w:r>
    </w:p>
    <w:p w14:paraId="33ECD20C" w14:textId="77777777" w:rsidR="00E02270" w:rsidRPr="00CE7DA0" w:rsidRDefault="00E02270" w:rsidP="00613492">
      <w:pPr>
        <w:rPr>
          <w:rFonts w:ascii="Century Gothic" w:hAnsi="Century Gothic" w:cs="Arial"/>
          <w:sz w:val="24"/>
          <w:szCs w:val="24"/>
        </w:rPr>
      </w:pPr>
    </w:p>
    <w:p w14:paraId="1F42F273" w14:textId="77777777" w:rsidR="00E02270" w:rsidRPr="00CE7DA0" w:rsidRDefault="00E02270" w:rsidP="00613492">
      <w:pPr>
        <w:rPr>
          <w:rFonts w:ascii="Century Gothic" w:hAnsi="Century Gothic" w:cs="Arial"/>
          <w:sz w:val="24"/>
          <w:szCs w:val="24"/>
        </w:rPr>
      </w:pPr>
      <w:r w:rsidRPr="00CE7DA0">
        <w:rPr>
          <w:rFonts w:ascii="Century Gothic" w:hAnsi="Century Gothic" w:cs="Arial"/>
          <w:sz w:val="24"/>
          <w:szCs w:val="24"/>
        </w:rPr>
        <w:t xml:space="preserve">6.  Approval by the City of Fairfax </w:t>
      </w:r>
      <w:r w:rsidR="00B955AE" w:rsidRPr="00CE7DA0">
        <w:rPr>
          <w:rFonts w:ascii="Century Gothic" w:hAnsi="Century Gothic" w:cs="Arial"/>
          <w:sz w:val="24"/>
          <w:szCs w:val="24"/>
        </w:rPr>
        <w:t>d</w:t>
      </w:r>
      <w:r w:rsidRPr="00CE7DA0">
        <w:rPr>
          <w:rFonts w:ascii="Century Gothic" w:hAnsi="Century Gothic" w:cs="Arial"/>
          <w:sz w:val="24"/>
          <w:szCs w:val="24"/>
        </w:rPr>
        <w:t xml:space="preserve">oes not constitute approval by the ACC.  </w:t>
      </w:r>
    </w:p>
    <w:p w14:paraId="665BE251" w14:textId="77777777" w:rsidR="00613492" w:rsidRPr="00CE7DA0" w:rsidRDefault="00613492">
      <w:pPr>
        <w:pStyle w:val="Subtitle"/>
        <w:rPr>
          <w:rFonts w:ascii="Century Gothic" w:hAnsi="Century Gothic" w:cs="Arial"/>
          <w:i w:val="0"/>
          <w:color w:val="auto"/>
        </w:rPr>
      </w:pPr>
    </w:p>
    <w:p w14:paraId="6E0634A2" w14:textId="77777777" w:rsidR="00E77AEB" w:rsidRPr="00CE7DA0" w:rsidRDefault="00E02270" w:rsidP="00E02270">
      <w:pPr>
        <w:rPr>
          <w:rFonts w:ascii="Century Gothic" w:hAnsi="Century Gothic" w:cs="Arial"/>
          <w:sz w:val="24"/>
          <w:szCs w:val="24"/>
        </w:rPr>
      </w:pPr>
      <w:r w:rsidRPr="00CE7DA0">
        <w:rPr>
          <w:rFonts w:ascii="Century Gothic" w:hAnsi="Century Gothic" w:cs="Arial"/>
          <w:sz w:val="24"/>
          <w:szCs w:val="24"/>
        </w:rPr>
        <w:t xml:space="preserve">7.  Homeowners must contact the City of Fairfax </w:t>
      </w:r>
      <w:r w:rsidR="00E77AEB" w:rsidRPr="00CE7DA0">
        <w:rPr>
          <w:rFonts w:ascii="Century Gothic" w:hAnsi="Century Gothic" w:cs="Arial"/>
          <w:sz w:val="24"/>
          <w:szCs w:val="24"/>
        </w:rPr>
        <w:t xml:space="preserve">Code </w:t>
      </w:r>
      <w:r w:rsidRPr="00CE7DA0">
        <w:rPr>
          <w:rFonts w:ascii="Century Gothic" w:hAnsi="Century Gothic" w:cs="Arial"/>
          <w:sz w:val="24"/>
          <w:szCs w:val="24"/>
        </w:rPr>
        <w:t xml:space="preserve">Enforcement Office at </w:t>
      </w:r>
    </w:p>
    <w:p w14:paraId="7F1E2AAD" w14:textId="77777777" w:rsidR="00E02270" w:rsidRPr="00CE7DA0" w:rsidRDefault="003B1E5C" w:rsidP="00E02270">
      <w:pPr>
        <w:rPr>
          <w:rFonts w:ascii="Century Gothic" w:hAnsi="Century Gothic" w:cs="Arial"/>
          <w:sz w:val="24"/>
          <w:szCs w:val="24"/>
        </w:rPr>
      </w:pPr>
      <w:r w:rsidRPr="00CE7DA0">
        <w:rPr>
          <w:rFonts w:ascii="Century Gothic" w:hAnsi="Century Gothic" w:cs="Arial"/>
          <w:sz w:val="24"/>
          <w:szCs w:val="24"/>
        </w:rPr>
        <w:t>(703) 385-7830</w:t>
      </w:r>
      <w:r w:rsidR="00CE5279" w:rsidRPr="00CE7DA0">
        <w:rPr>
          <w:rFonts w:ascii="Century Gothic" w:hAnsi="Century Gothic" w:cs="Arial"/>
          <w:sz w:val="24"/>
          <w:szCs w:val="24"/>
        </w:rPr>
        <w:t xml:space="preserve"> before beginning any exterior modifications to their home, to determine if any permits are required. </w:t>
      </w:r>
      <w:r w:rsidR="00E02270" w:rsidRPr="00CE7DA0">
        <w:rPr>
          <w:rFonts w:ascii="Century Gothic" w:hAnsi="Century Gothic" w:cs="Arial"/>
          <w:sz w:val="24"/>
          <w:szCs w:val="24"/>
        </w:rPr>
        <w:t>Note that certain architectural changes may require approval of the City of Fairfax Board of Architectural Review.</w:t>
      </w:r>
    </w:p>
    <w:p w14:paraId="43582A8E" w14:textId="77777777" w:rsidR="00E02270" w:rsidRPr="00CE7DA0" w:rsidRDefault="00E02270" w:rsidP="00E02270">
      <w:pPr>
        <w:rPr>
          <w:rFonts w:ascii="Century Gothic" w:hAnsi="Century Gothic" w:cs="Arial"/>
          <w:sz w:val="24"/>
          <w:szCs w:val="24"/>
        </w:rPr>
      </w:pPr>
    </w:p>
    <w:p w14:paraId="28655F3B" w14:textId="77777777" w:rsidR="00E02270" w:rsidRPr="00CE7DA0" w:rsidRDefault="001301C7" w:rsidP="00E02270">
      <w:pPr>
        <w:rPr>
          <w:rFonts w:ascii="Century Gothic" w:hAnsi="Century Gothic" w:cs="Arial"/>
          <w:sz w:val="24"/>
          <w:szCs w:val="24"/>
        </w:rPr>
      </w:pPr>
      <w:r w:rsidRPr="00CE7DA0">
        <w:rPr>
          <w:rFonts w:ascii="Century Gothic" w:hAnsi="Century Gothic" w:cs="Arial"/>
          <w:sz w:val="24"/>
          <w:szCs w:val="24"/>
        </w:rPr>
        <w:t xml:space="preserve">8.  All </w:t>
      </w:r>
      <w:r w:rsidR="00B955AE" w:rsidRPr="00CE7DA0">
        <w:rPr>
          <w:rFonts w:ascii="Century Gothic" w:hAnsi="Century Gothic" w:cs="Arial"/>
          <w:sz w:val="24"/>
          <w:szCs w:val="24"/>
        </w:rPr>
        <w:t xml:space="preserve">ACC </w:t>
      </w:r>
      <w:r w:rsidRPr="00CE7DA0">
        <w:rPr>
          <w:rFonts w:ascii="Century Gothic" w:hAnsi="Century Gothic" w:cs="Arial"/>
          <w:sz w:val="24"/>
          <w:szCs w:val="24"/>
        </w:rPr>
        <w:t>approvals must be in writing.</w:t>
      </w:r>
    </w:p>
    <w:p w14:paraId="54032583" w14:textId="77777777" w:rsidR="00B955AE" w:rsidRPr="00CE7DA0" w:rsidRDefault="00B955AE" w:rsidP="00E02270">
      <w:pPr>
        <w:rPr>
          <w:rFonts w:ascii="Century Gothic" w:hAnsi="Century Gothic" w:cs="Arial"/>
          <w:sz w:val="24"/>
          <w:szCs w:val="24"/>
        </w:rPr>
      </w:pPr>
    </w:p>
    <w:p w14:paraId="17C2EC95" w14:textId="34C35BEF" w:rsidR="00B955AE" w:rsidRPr="00CE7DA0" w:rsidRDefault="00B955AE" w:rsidP="00E02270">
      <w:pPr>
        <w:rPr>
          <w:rFonts w:ascii="Century Gothic" w:hAnsi="Century Gothic" w:cs="Arial"/>
          <w:sz w:val="24"/>
          <w:szCs w:val="24"/>
        </w:rPr>
      </w:pPr>
      <w:r w:rsidRPr="00CE7DA0">
        <w:rPr>
          <w:rFonts w:ascii="Century Gothic" w:hAnsi="Century Gothic" w:cs="Arial"/>
          <w:sz w:val="24"/>
          <w:szCs w:val="24"/>
        </w:rPr>
        <w:t xml:space="preserve">9.  </w:t>
      </w:r>
      <w:r w:rsidR="004806D0" w:rsidRPr="00CE7DA0">
        <w:rPr>
          <w:rFonts w:ascii="Century Gothic" w:hAnsi="Century Gothic" w:cs="Arial"/>
          <w:sz w:val="24"/>
          <w:szCs w:val="24"/>
        </w:rPr>
        <w:t xml:space="preserve">A homeowner application and </w:t>
      </w:r>
      <w:r w:rsidRPr="00CE7DA0">
        <w:rPr>
          <w:rFonts w:ascii="Century Gothic" w:hAnsi="Century Gothic" w:cs="Arial"/>
          <w:sz w:val="24"/>
          <w:szCs w:val="24"/>
        </w:rPr>
        <w:t xml:space="preserve">ACC approval is not required for exterior repairs that do not modify the appearance of the residence.  </w:t>
      </w:r>
    </w:p>
    <w:p w14:paraId="4F0C3906" w14:textId="77777777" w:rsidR="00694858" w:rsidRPr="00CE7DA0" w:rsidRDefault="00694858" w:rsidP="00694858">
      <w:pPr>
        <w:jc w:val="center"/>
        <w:rPr>
          <w:rFonts w:ascii="Century Gothic" w:hAnsi="Century Gothic" w:cs="Arial"/>
          <w:sz w:val="24"/>
          <w:szCs w:val="24"/>
        </w:rPr>
      </w:pPr>
    </w:p>
    <w:p w14:paraId="22F46A28" w14:textId="77777777" w:rsidR="001301C7" w:rsidRPr="00CE7DA0" w:rsidRDefault="00694858" w:rsidP="00E02270">
      <w:pPr>
        <w:rPr>
          <w:rFonts w:ascii="Century Gothic" w:hAnsi="Century Gothic" w:cs="Arial"/>
          <w:sz w:val="24"/>
          <w:szCs w:val="24"/>
        </w:rPr>
      </w:pPr>
      <w:r w:rsidRPr="00CE7DA0">
        <w:rPr>
          <w:rFonts w:ascii="Century Gothic" w:hAnsi="Century Gothic" w:cs="Arial"/>
          <w:sz w:val="24"/>
          <w:szCs w:val="24"/>
        </w:rPr>
        <w:t>B.</w:t>
      </w:r>
      <w:r w:rsidRPr="00CE7DA0">
        <w:rPr>
          <w:rFonts w:ascii="Century Gothic" w:hAnsi="Century Gothic" w:cs="Arial"/>
          <w:sz w:val="24"/>
          <w:szCs w:val="24"/>
        </w:rPr>
        <w:tab/>
      </w:r>
      <w:r w:rsidRPr="00CE7DA0">
        <w:rPr>
          <w:rFonts w:ascii="Century Gothic" w:hAnsi="Century Gothic" w:cs="Arial"/>
          <w:b/>
          <w:sz w:val="24"/>
          <w:szCs w:val="24"/>
          <w:u w:val="single"/>
        </w:rPr>
        <w:t>Application Procedures:</w:t>
      </w:r>
    </w:p>
    <w:p w14:paraId="1599453E" w14:textId="77777777" w:rsidR="00694858" w:rsidRPr="00CE7DA0" w:rsidRDefault="00694858" w:rsidP="00E02270">
      <w:pPr>
        <w:rPr>
          <w:rFonts w:ascii="Century Gothic" w:hAnsi="Century Gothic" w:cs="Arial"/>
          <w:sz w:val="24"/>
          <w:szCs w:val="24"/>
        </w:rPr>
      </w:pPr>
    </w:p>
    <w:p w14:paraId="1B576AFD" w14:textId="037F232F" w:rsidR="005A0A00" w:rsidRPr="00CE7DA0" w:rsidRDefault="008836F3" w:rsidP="008836F3">
      <w:r w:rsidRPr="00CE7DA0">
        <w:rPr>
          <w:rFonts w:ascii="Century Gothic" w:hAnsi="Century Gothic" w:cs="Arial"/>
          <w:sz w:val="24"/>
          <w:szCs w:val="24"/>
        </w:rPr>
        <w:t xml:space="preserve">1.  </w:t>
      </w:r>
      <w:r w:rsidR="001F0831" w:rsidRPr="00CE7DA0">
        <w:rPr>
          <w:rFonts w:ascii="Century Gothic" w:hAnsi="Century Gothic" w:cs="Arial"/>
          <w:sz w:val="24"/>
          <w:szCs w:val="24"/>
        </w:rPr>
        <w:t xml:space="preserve">An </w:t>
      </w:r>
      <w:r w:rsidR="003340F6" w:rsidRPr="00CE7DA0">
        <w:rPr>
          <w:rFonts w:ascii="Century Gothic" w:hAnsi="Century Gothic" w:cs="Arial"/>
          <w:sz w:val="24"/>
          <w:szCs w:val="24"/>
        </w:rPr>
        <w:t>“</w:t>
      </w:r>
      <w:r w:rsidR="001301C7" w:rsidRPr="00CE7DA0">
        <w:rPr>
          <w:rFonts w:ascii="Century Gothic" w:hAnsi="Century Gothic" w:cs="Arial"/>
          <w:sz w:val="24"/>
          <w:szCs w:val="24"/>
        </w:rPr>
        <w:t xml:space="preserve">Application for Exterior Modification” </w:t>
      </w:r>
      <w:r w:rsidR="001F0831" w:rsidRPr="00CE7DA0">
        <w:rPr>
          <w:rFonts w:ascii="Century Gothic" w:hAnsi="Century Gothic" w:cs="Arial"/>
          <w:sz w:val="24"/>
          <w:szCs w:val="24"/>
        </w:rPr>
        <w:t>is attached to this document and is</w:t>
      </w:r>
      <w:r w:rsidR="001301C7" w:rsidRPr="00CE7DA0">
        <w:rPr>
          <w:rFonts w:ascii="Century Gothic" w:hAnsi="Century Gothic" w:cs="Arial"/>
          <w:sz w:val="24"/>
          <w:szCs w:val="24"/>
        </w:rPr>
        <w:t xml:space="preserve"> </w:t>
      </w:r>
      <w:r w:rsidR="001F0831" w:rsidRPr="00CE7DA0">
        <w:rPr>
          <w:rFonts w:ascii="Century Gothic" w:hAnsi="Century Gothic" w:cs="Arial"/>
          <w:sz w:val="24"/>
          <w:szCs w:val="24"/>
        </w:rPr>
        <w:t xml:space="preserve">also </w:t>
      </w:r>
      <w:r w:rsidR="001301C7" w:rsidRPr="00CE7DA0">
        <w:rPr>
          <w:rFonts w:ascii="Century Gothic" w:hAnsi="Century Gothic" w:cs="Arial"/>
          <w:sz w:val="24"/>
          <w:szCs w:val="24"/>
        </w:rPr>
        <w:t>available on the Chancery Square homepage at</w:t>
      </w:r>
      <w:r w:rsidR="000C4B5C" w:rsidRPr="00CE7DA0">
        <w:rPr>
          <w:rFonts w:ascii="Century Gothic" w:hAnsi="Century Gothic" w:cs="Arial"/>
          <w:sz w:val="24"/>
          <w:szCs w:val="24"/>
        </w:rPr>
        <w:t xml:space="preserve"> </w:t>
      </w:r>
      <w:hyperlink r:id="rId9" w:history="1">
        <w:r w:rsidR="005A0A00" w:rsidRPr="00CE7DA0">
          <w:rPr>
            <w:rStyle w:val="Hyperlink"/>
            <w:rFonts w:ascii="Century Gothic" w:hAnsi="Century Gothic" w:cs="Arial"/>
            <w:color w:val="auto"/>
            <w:sz w:val="24"/>
            <w:szCs w:val="24"/>
          </w:rPr>
          <w:t>www.chancerysquare.net</w:t>
        </w:r>
      </w:hyperlink>
    </w:p>
    <w:p w14:paraId="6F59FF4E" w14:textId="437DBB7F" w:rsidR="00AC71C4" w:rsidRPr="00CE7DA0" w:rsidRDefault="005A0A00" w:rsidP="008836F3">
      <w:pPr>
        <w:rPr>
          <w:rFonts w:ascii="Century Gothic" w:hAnsi="Century Gothic"/>
          <w:sz w:val="24"/>
          <w:szCs w:val="24"/>
        </w:rPr>
      </w:pPr>
      <w:r w:rsidRPr="00CE7DA0">
        <w:rPr>
          <w:rFonts w:ascii="Century Gothic" w:hAnsi="Century Gothic"/>
          <w:sz w:val="24"/>
          <w:szCs w:val="24"/>
        </w:rPr>
        <w:t xml:space="preserve">Click on </w:t>
      </w:r>
      <w:r w:rsidR="00AC71C4" w:rsidRPr="00CE7DA0">
        <w:rPr>
          <w:rFonts w:ascii="Century Gothic" w:hAnsi="Century Gothic"/>
          <w:sz w:val="24"/>
          <w:szCs w:val="24"/>
        </w:rPr>
        <w:t>“Documents and Forms”.</w:t>
      </w:r>
    </w:p>
    <w:p w14:paraId="5F7ED3FE" w14:textId="1F97B023" w:rsidR="000C4B5C" w:rsidRPr="00CE7DA0" w:rsidRDefault="000C4B5C" w:rsidP="008836F3">
      <w:pPr>
        <w:rPr>
          <w:rFonts w:ascii="Century Gothic" w:hAnsi="Century Gothic"/>
          <w:sz w:val="24"/>
          <w:szCs w:val="24"/>
        </w:rPr>
      </w:pPr>
    </w:p>
    <w:p w14:paraId="194CE1AB" w14:textId="357A2461" w:rsidR="000C4B5C" w:rsidRPr="00CE7DA0" w:rsidRDefault="000C4B5C" w:rsidP="008836F3">
      <w:pPr>
        <w:rPr>
          <w:rFonts w:ascii="Century Gothic" w:hAnsi="Century Gothic"/>
          <w:sz w:val="24"/>
          <w:szCs w:val="24"/>
        </w:rPr>
      </w:pPr>
    </w:p>
    <w:p w14:paraId="29D26D1D" w14:textId="08B0BD24" w:rsidR="000C4B5C" w:rsidRPr="00CE7DA0" w:rsidRDefault="000C4B5C" w:rsidP="008836F3">
      <w:pPr>
        <w:rPr>
          <w:rFonts w:ascii="Century Gothic" w:hAnsi="Century Gothic"/>
          <w:sz w:val="24"/>
          <w:szCs w:val="24"/>
        </w:rPr>
      </w:pPr>
    </w:p>
    <w:p w14:paraId="7F54CC1D" w14:textId="73278405" w:rsidR="000C4B5C" w:rsidRPr="00CE7DA0" w:rsidRDefault="000C4B5C" w:rsidP="008836F3">
      <w:pPr>
        <w:rPr>
          <w:rFonts w:ascii="Century Gothic" w:hAnsi="Century Gothic"/>
          <w:sz w:val="24"/>
          <w:szCs w:val="24"/>
        </w:rPr>
      </w:pPr>
    </w:p>
    <w:p w14:paraId="4E00AE06" w14:textId="0B20FFEA" w:rsidR="000C4B5C" w:rsidRPr="00CE7DA0" w:rsidRDefault="000C4B5C" w:rsidP="008836F3">
      <w:pPr>
        <w:rPr>
          <w:rFonts w:ascii="Century Gothic" w:hAnsi="Century Gothic"/>
          <w:sz w:val="24"/>
          <w:szCs w:val="24"/>
        </w:rPr>
      </w:pPr>
    </w:p>
    <w:p w14:paraId="037E4C78" w14:textId="1F48387D" w:rsidR="000C4B5C" w:rsidRPr="00CE7DA0" w:rsidRDefault="000C4B5C" w:rsidP="008836F3">
      <w:pPr>
        <w:rPr>
          <w:rFonts w:ascii="Century Gothic" w:hAnsi="Century Gothic"/>
          <w:sz w:val="24"/>
          <w:szCs w:val="24"/>
        </w:rPr>
      </w:pPr>
    </w:p>
    <w:p w14:paraId="30ABE349" w14:textId="637C6701" w:rsidR="006974EF" w:rsidRPr="00CE7DA0" w:rsidRDefault="000C4B5C" w:rsidP="000C4B5C">
      <w:pPr>
        <w:jc w:val="center"/>
        <w:rPr>
          <w:rFonts w:ascii="Century Gothic" w:hAnsi="Century Gothic"/>
          <w:sz w:val="24"/>
          <w:szCs w:val="24"/>
        </w:rPr>
      </w:pPr>
      <w:r w:rsidRPr="00CE7DA0">
        <w:rPr>
          <w:rFonts w:ascii="Century Gothic" w:hAnsi="Century Gothic"/>
          <w:sz w:val="24"/>
          <w:szCs w:val="24"/>
        </w:rPr>
        <w:t>2</w:t>
      </w:r>
    </w:p>
    <w:p w14:paraId="368872EC" w14:textId="77777777" w:rsidR="006974EF" w:rsidRPr="00CE7DA0" w:rsidRDefault="006974EF">
      <w:pPr>
        <w:rPr>
          <w:rFonts w:ascii="Century Gothic" w:hAnsi="Century Gothic"/>
          <w:sz w:val="24"/>
          <w:szCs w:val="24"/>
        </w:rPr>
      </w:pPr>
      <w:r w:rsidRPr="00CE7DA0">
        <w:rPr>
          <w:rFonts w:ascii="Century Gothic" w:hAnsi="Century Gothic"/>
          <w:sz w:val="24"/>
          <w:szCs w:val="24"/>
        </w:rPr>
        <w:br w:type="page"/>
      </w:r>
    </w:p>
    <w:p w14:paraId="08B65101" w14:textId="2491F3CD" w:rsidR="00053059" w:rsidRPr="00CE7DA0" w:rsidRDefault="00053059" w:rsidP="00E02270">
      <w:pPr>
        <w:rPr>
          <w:rFonts w:ascii="Century Gothic" w:hAnsi="Century Gothic" w:cs="Arial"/>
          <w:sz w:val="24"/>
          <w:szCs w:val="24"/>
        </w:rPr>
      </w:pPr>
      <w:r w:rsidRPr="00CE7DA0">
        <w:rPr>
          <w:rFonts w:ascii="Century Gothic" w:hAnsi="Century Gothic" w:cs="Arial"/>
          <w:sz w:val="24"/>
          <w:szCs w:val="24"/>
        </w:rPr>
        <w:lastRenderedPageBreak/>
        <w:t xml:space="preserve">2.  The completed application must be signed by the homeowner and </w:t>
      </w:r>
      <w:r w:rsidR="00632A9C" w:rsidRPr="00CE7DA0">
        <w:rPr>
          <w:rFonts w:ascii="Century Gothic" w:hAnsi="Century Gothic" w:cs="Arial"/>
          <w:sz w:val="24"/>
          <w:szCs w:val="24"/>
        </w:rPr>
        <w:t>submitted via email to the ACC Committee</w:t>
      </w:r>
      <w:r w:rsidR="00C11CB2" w:rsidRPr="00CE7DA0">
        <w:rPr>
          <w:rFonts w:ascii="Century Gothic" w:hAnsi="Century Gothic" w:cs="Arial"/>
          <w:sz w:val="24"/>
          <w:szCs w:val="24"/>
        </w:rPr>
        <w:t xml:space="preserve"> at</w:t>
      </w:r>
      <w:r w:rsidR="00632A9C" w:rsidRPr="00CE7DA0">
        <w:rPr>
          <w:rFonts w:ascii="Century Gothic" w:hAnsi="Century Gothic" w:cs="Arial"/>
          <w:sz w:val="24"/>
          <w:szCs w:val="24"/>
        </w:rPr>
        <w:t xml:space="preserve"> </w:t>
      </w:r>
      <w:hyperlink r:id="rId10" w:history="1">
        <w:r w:rsidR="0091249C" w:rsidRPr="00CE7DA0">
          <w:rPr>
            <w:rStyle w:val="Hyperlink"/>
            <w:rFonts w:ascii="Century Gothic" w:hAnsi="Century Gothic"/>
            <w:color w:val="auto"/>
            <w:sz w:val="24"/>
            <w:szCs w:val="24"/>
          </w:rPr>
          <w:t>acc@chancerysquare.net</w:t>
        </w:r>
      </w:hyperlink>
      <w:r w:rsidR="0091249C" w:rsidRPr="00CE7DA0">
        <w:rPr>
          <w:rFonts w:ascii="Century Gothic" w:hAnsi="Century Gothic"/>
          <w:sz w:val="24"/>
          <w:szCs w:val="24"/>
        </w:rPr>
        <w:t xml:space="preserve">   </w:t>
      </w:r>
      <w:r w:rsidRPr="00CE7DA0">
        <w:rPr>
          <w:rFonts w:ascii="Century Gothic" w:hAnsi="Century Gothic" w:cs="Arial"/>
          <w:sz w:val="24"/>
          <w:szCs w:val="24"/>
        </w:rPr>
        <w:t>Please note, signatures from</w:t>
      </w:r>
      <w:r w:rsidR="004D01F4" w:rsidRPr="00CE7DA0">
        <w:rPr>
          <w:rFonts w:ascii="Century Gothic" w:hAnsi="Century Gothic" w:cs="Arial"/>
          <w:sz w:val="24"/>
          <w:szCs w:val="24"/>
        </w:rPr>
        <w:t xml:space="preserve"> adjoining neighbors</w:t>
      </w:r>
      <w:r w:rsidR="008E581D" w:rsidRPr="00CE7DA0">
        <w:rPr>
          <w:rFonts w:ascii="Century Gothic" w:hAnsi="Century Gothic" w:cs="Arial"/>
          <w:sz w:val="24"/>
          <w:szCs w:val="24"/>
        </w:rPr>
        <w:t xml:space="preserve"> and</w:t>
      </w:r>
      <w:r w:rsidRPr="00CE7DA0">
        <w:rPr>
          <w:rFonts w:ascii="Century Gothic" w:hAnsi="Century Gothic" w:cs="Arial"/>
          <w:sz w:val="24"/>
          <w:szCs w:val="24"/>
        </w:rPr>
        <w:t xml:space="preserve"> </w:t>
      </w:r>
      <w:r w:rsidR="00E77AEB" w:rsidRPr="00CE7DA0">
        <w:rPr>
          <w:rFonts w:ascii="Century Gothic" w:hAnsi="Century Gothic" w:cs="Arial"/>
          <w:sz w:val="24"/>
          <w:szCs w:val="24"/>
        </w:rPr>
        <w:t>property owners who may</w:t>
      </w:r>
      <w:r w:rsidRPr="00CE7DA0">
        <w:rPr>
          <w:rFonts w:ascii="Century Gothic" w:hAnsi="Century Gothic" w:cs="Arial"/>
          <w:sz w:val="24"/>
          <w:szCs w:val="24"/>
        </w:rPr>
        <w:t xml:space="preserve"> be affected by the change,</w:t>
      </w:r>
      <w:r w:rsidR="004D01F4" w:rsidRPr="00CE7DA0">
        <w:rPr>
          <w:rFonts w:ascii="Century Gothic" w:hAnsi="Century Gothic" w:cs="Arial"/>
          <w:sz w:val="24"/>
          <w:szCs w:val="24"/>
        </w:rPr>
        <w:t xml:space="preserve"> </w:t>
      </w:r>
      <w:r w:rsidRPr="00CE7DA0">
        <w:rPr>
          <w:rFonts w:ascii="Century Gothic" w:hAnsi="Century Gothic" w:cs="Arial"/>
          <w:sz w:val="24"/>
          <w:szCs w:val="24"/>
        </w:rPr>
        <w:t xml:space="preserve">acknowledging their review of the completed application are required as part of this application.  </w:t>
      </w:r>
    </w:p>
    <w:p w14:paraId="554E4CC2" w14:textId="77777777" w:rsidR="00053059" w:rsidRPr="00CE7DA0" w:rsidRDefault="00053059" w:rsidP="00E02270">
      <w:pPr>
        <w:rPr>
          <w:rFonts w:ascii="Century Gothic" w:hAnsi="Century Gothic" w:cs="Arial"/>
          <w:sz w:val="24"/>
          <w:szCs w:val="24"/>
        </w:rPr>
      </w:pPr>
    </w:p>
    <w:p w14:paraId="37E38D90" w14:textId="3D58691E" w:rsidR="00E12A40" w:rsidRPr="00CE7DA0" w:rsidRDefault="00E12A40" w:rsidP="00E12A40">
      <w:pPr>
        <w:rPr>
          <w:rFonts w:ascii="Century Gothic" w:hAnsi="Century Gothic" w:cs="Arial"/>
          <w:strike/>
          <w:sz w:val="24"/>
          <w:szCs w:val="24"/>
        </w:rPr>
      </w:pPr>
      <w:r w:rsidRPr="00CE7DA0">
        <w:rPr>
          <w:rFonts w:ascii="Century Gothic" w:hAnsi="Century Gothic" w:cs="Arial"/>
          <w:sz w:val="24"/>
          <w:szCs w:val="24"/>
        </w:rPr>
        <w:t xml:space="preserve">3.  The ACC will act upon the application as quickly as possible and notify the homeowner of its action no later than 30-days after receipt.  </w:t>
      </w:r>
    </w:p>
    <w:p w14:paraId="2FBA940C" w14:textId="77777777" w:rsidR="00EA64CF" w:rsidRPr="00CE7DA0" w:rsidRDefault="00EA64CF" w:rsidP="00E02270">
      <w:pPr>
        <w:rPr>
          <w:rFonts w:ascii="Century Gothic" w:hAnsi="Century Gothic" w:cs="Arial"/>
          <w:sz w:val="24"/>
          <w:szCs w:val="24"/>
        </w:rPr>
      </w:pPr>
    </w:p>
    <w:p w14:paraId="6BB7AD36" w14:textId="4F20C203" w:rsidR="00053059" w:rsidRPr="00CE7DA0" w:rsidRDefault="002529CB" w:rsidP="00E02270">
      <w:pPr>
        <w:rPr>
          <w:rFonts w:ascii="Century Gothic" w:hAnsi="Century Gothic" w:cs="Arial"/>
          <w:sz w:val="24"/>
          <w:szCs w:val="24"/>
        </w:rPr>
      </w:pPr>
      <w:r w:rsidRPr="00CE7DA0">
        <w:rPr>
          <w:rFonts w:ascii="Century Gothic" w:hAnsi="Century Gothic" w:cs="Arial"/>
          <w:sz w:val="24"/>
          <w:szCs w:val="24"/>
        </w:rPr>
        <w:t>4.  If a request</w:t>
      </w:r>
      <w:r w:rsidR="00053059" w:rsidRPr="00CE7DA0">
        <w:rPr>
          <w:rFonts w:ascii="Century Gothic" w:hAnsi="Century Gothic" w:cs="Arial"/>
          <w:sz w:val="24"/>
          <w:szCs w:val="24"/>
        </w:rPr>
        <w:t xml:space="preserve"> is rejected, or accepted</w:t>
      </w:r>
      <w:r w:rsidR="005D7F6F" w:rsidRPr="00CE7DA0">
        <w:rPr>
          <w:rFonts w:ascii="Century Gothic" w:hAnsi="Century Gothic" w:cs="Arial"/>
          <w:sz w:val="24"/>
          <w:szCs w:val="24"/>
        </w:rPr>
        <w:t>,</w:t>
      </w:r>
      <w:r w:rsidR="00053059" w:rsidRPr="00CE7DA0">
        <w:rPr>
          <w:rFonts w:ascii="Century Gothic" w:hAnsi="Century Gothic" w:cs="Arial"/>
          <w:sz w:val="24"/>
          <w:szCs w:val="24"/>
        </w:rPr>
        <w:t xml:space="preserve"> but modified by the ACC, the homeowner may request the ACC reconsider its decision and may</w:t>
      </w:r>
      <w:r w:rsidR="00FA3B80" w:rsidRPr="00CE7DA0">
        <w:rPr>
          <w:rFonts w:ascii="Century Gothic" w:hAnsi="Century Gothic" w:cs="Arial"/>
          <w:sz w:val="24"/>
          <w:szCs w:val="24"/>
        </w:rPr>
        <w:t xml:space="preserve"> present additional information which might help clarify the request or demonstrate its acceptability as originally submitted.</w:t>
      </w:r>
    </w:p>
    <w:p w14:paraId="007CE582" w14:textId="77777777" w:rsidR="00FA3B80" w:rsidRPr="00CE7DA0" w:rsidRDefault="00FA3B80" w:rsidP="00E02270">
      <w:pPr>
        <w:rPr>
          <w:rFonts w:ascii="Century Gothic" w:hAnsi="Century Gothic" w:cs="Arial"/>
          <w:sz w:val="24"/>
          <w:szCs w:val="24"/>
        </w:rPr>
      </w:pPr>
    </w:p>
    <w:p w14:paraId="527D6D7D" w14:textId="77777777" w:rsidR="00FA3B80" w:rsidRPr="00CE7DA0" w:rsidRDefault="00FA3B80" w:rsidP="00E02270">
      <w:pPr>
        <w:rPr>
          <w:rFonts w:ascii="Century Gothic" w:hAnsi="Century Gothic" w:cs="Arial"/>
          <w:sz w:val="24"/>
          <w:szCs w:val="24"/>
        </w:rPr>
      </w:pPr>
      <w:r w:rsidRPr="00CE7DA0">
        <w:rPr>
          <w:rFonts w:ascii="Century Gothic" w:hAnsi="Century Gothic" w:cs="Arial"/>
          <w:sz w:val="24"/>
          <w:szCs w:val="24"/>
        </w:rPr>
        <w:t>5.  Appeals of ACC decisions may be made to the Board of Directors.</w:t>
      </w:r>
    </w:p>
    <w:p w14:paraId="30DE3645" w14:textId="77777777" w:rsidR="00FA3B80" w:rsidRPr="00CE7DA0" w:rsidRDefault="00FA3B80" w:rsidP="00E02270">
      <w:pPr>
        <w:rPr>
          <w:rFonts w:ascii="Century Gothic" w:hAnsi="Century Gothic" w:cs="Arial"/>
          <w:sz w:val="24"/>
          <w:szCs w:val="24"/>
        </w:rPr>
      </w:pPr>
    </w:p>
    <w:p w14:paraId="17522BA4" w14:textId="77777777" w:rsidR="00FA3B80" w:rsidRPr="00CE7DA0" w:rsidRDefault="00FA3B80" w:rsidP="00E02270">
      <w:pPr>
        <w:rPr>
          <w:rFonts w:ascii="Century Gothic" w:hAnsi="Century Gothic" w:cs="Arial"/>
          <w:b/>
          <w:sz w:val="24"/>
          <w:szCs w:val="24"/>
          <w:u w:val="single"/>
        </w:rPr>
      </w:pPr>
      <w:r w:rsidRPr="00CE7DA0">
        <w:rPr>
          <w:rFonts w:ascii="Century Gothic" w:hAnsi="Century Gothic" w:cs="Arial"/>
          <w:sz w:val="24"/>
          <w:szCs w:val="24"/>
        </w:rPr>
        <w:t>C.</w:t>
      </w:r>
      <w:r w:rsidRPr="00CE7DA0">
        <w:rPr>
          <w:rFonts w:ascii="Century Gothic" w:hAnsi="Century Gothic" w:cs="Arial"/>
          <w:sz w:val="24"/>
          <w:szCs w:val="24"/>
        </w:rPr>
        <w:tab/>
      </w:r>
      <w:r w:rsidRPr="00CE7DA0">
        <w:rPr>
          <w:rFonts w:ascii="Century Gothic" w:hAnsi="Century Gothic" w:cs="Arial"/>
          <w:b/>
          <w:sz w:val="24"/>
          <w:szCs w:val="24"/>
          <w:u w:val="single"/>
        </w:rPr>
        <w:t xml:space="preserve">Architectural Covenants Committee </w:t>
      </w:r>
      <w:r w:rsidR="003340F6" w:rsidRPr="00CE7DA0">
        <w:rPr>
          <w:rFonts w:ascii="Century Gothic" w:hAnsi="Century Gothic" w:cs="Arial"/>
          <w:b/>
          <w:sz w:val="24"/>
          <w:szCs w:val="24"/>
          <w:u w:val="single"/>
        </w:rPr>
        <w:t xml:space="preserve">(ACC) </w:t>
      </w:r>
      <w:r w:rsidRPr="00CE7DA0">
        <w:rPr>
          <w:rFonts w:ascii="Century Gothic" w:hAnsi="Century Gothic" w:cs="Arial"/>
          <w:b/>
          <w:sz w:val="24"/>
          <w:szCs w:val="24"/>
          <w:u w:val="single"/>
        </w:rPr>
        <w:t>Review Criteria</w:t>
      </w:r>
      <w:r w:rsidR="00694858" w:rsidRPr="00CE7DA0">
        <w:rPr>
          <w:rFonts w:ascii="Century Gothic" w:hAnsi="Century Gothic" w:cs="Arial"/>
          <w:b/>
          <w:sz w:val="24"/>
          <w:szCs w:val="24"/>
          <w:u w:val="single"/>
        </w:rPr>
        <w:t>:</w:t>
      </w:r>
    </w:p>
    <w:p w14:paraId="4660F1D1" w14:textId="77777777" w:rsidR="00FA3B80" w:rsidRPr="00CE7DA0" w:rsidRDefault="00FA3B80" w:rsidP="00E02270">
      <w:pPr>
        <w:rPr>
          <w:rFonts w:ascii="Century Gothic" w:hAnsi="Century Gothic" w:cs="Arial"/>
          <w:sz w:val="24"/>
          <w:szCs w:val="24"/>
          <w:u w:val="single"/>
        </w:rPr>
      </w:pPr>
    </w:p>
    <w:p w14:paraId="1029C475" w14:textId="574B7C5F" w:rsidR="00FA3B80" w:rsidRPr="00CE7DA0" w:rsidRDefault="002529CB" w:rsidP="00E02270">
      <w:pPr>
        <w:rPr>
          <w:rFonts w:ascii="Century Gothic" w:hAnsi="Century Gothic" w:cs="Arial"/>
          <w:strike/>
          <w:sz w:val="24"/>
          <w:szCs w:val="24"/>
        </w:rPr>
      </w:pPr>
      <w:r w:rsidRPr="00CE7DA0">
        <w:rPr>
          <w:rFonts w:ascii="Century Gothic" w:hAnsi="Century Gothic" w:cs="Arial"/>
          <w:sz w:val="24"/>
          <w:szCs w:val="24"/>
        </w:rPr>
        <w:t xml:space="preserve">1.  </w:t>
      </w:r>
      <w:r w:rsidR="00255FBE" w:rsidRPr="00CE7DA0">
        <w:rPr>
          <w:rFonts w:ascii="Century Gothic" w:hAnsi="Century Gothic" w:cs="Arial"/>
          <w:sz w:val="24"/>
          <w:szCs w:val="24"/>
        </w:rPr>
        <w:t xml:space="preserve">The ACC evaluates all </w:t>
      </w:r>
      <w:r w:rsidRPr="00CE7DA0">
        <w:rPr>
          <w:rFonts w:ascii="Century Gothic" w:hAnsi="Century Gothic" w:cs="Arial"/>
          <w:sz w:val="24"/>
          <w:szCs w:val="24"/>
        </w:rPr>
        <w:t xml:space="preserve">requests </w:t>
      </w:r>
      <w:r w:rsidR="00255FBE" w:rsidRPr="00CE7DA0">
        <w:rPr>
          <w:rFonts w:ascii="Century Gothic" w:hAnsi="Century Gothic" w:cs="Arial"/>
          <w:sz w:val="24"/>
          <w:szCs w:val="24"/>
        </w:rPr>
        <w:t xml:space="preserve">on the individual merits of the application.  In addition to the evaluation of a particular design proposal, consideration </w:t>
      </w:r>
      <w:r w:rsidRPr="00CE7DA0">
        <w:rPr>
          <w:rFonts w:ascii="Century Gothic" w:hAnsi="Century Gothic" w:cs="Arial"/>
          <w:sz w:val="24"/>
          <w:szCs w:val="24"/>
        </w:rPr>
        <w:t xml:space="preserve">is based upon </w:t>
      </w:r>
      <w:r w:rsidR="00255FBE" w:rsidRPr="00CE7DA0">
        <w:rPr>
          <w:rFonts w:ascii="Century Gothic" w:hAnsi="Century Gothic" w:cs="Arial"/>
          <w:sz w:val="24"/>
          <w:szCs w:val="24"/>
        </w:rPr>
        <w:t xml:space="preserve">the townhouse model, </w:t>
      </w:r>
      <w:r w:rsidRPr="00CE7DA0">
        <w:rPr>
          <w:rFonts w:ascii="Century Gothic" w:hAnsi="Century Gothic" w:cs="Arial"/>
          <w:sz w:val="24"/>
          <w:szCs w:val="24"/>
        </w:rPr>
        <w:t>s</w:t>
      </w:r>
      <w:r w:rsidR="00B955AE" w:rsidRPr="00CE7DA0">
        <w:rPr>
          <w:rFonts w:ascii="Century Gothic" w:hAnsi="Century Gothic" w:cs="Arial"/>
          <w:sz w:val="24"/>
          <w:szCs w:val="24"/>
        </w:rPr>
        <w:t>ite/location</w:t>
      </w:r>
      <w:r w:rsidR="00B45770" w:rsidRPr="00CE7DA0">
        <w:rPr>
          <w:rFonts w:ascii="Century Gothic" w:hAnsi="Century Gothic" w:cs="Arial"/>
          <w:sz w:val="24"/>
          <w:szCs w:val="24"/>
        </w:rPr>
        <w:t>,</w:t>
      </w:r>
      <w:r w:rsidR="00B955AE" w:rsidRPr="00CE7DA0">
        <w:rPr>
          <w:rFonts w:ascii="Century Gothic" w:hAnsi="Century Gothic" w:cs="Arial"/>
          <w:sz w:val="24"/>
          <w:szCs w:val="24"/>
        </w:rPr>
        <w:t xml:space="preserve"> a</w:t>
      </w:r>
      <w:r w:rsidR="00255FBE" w:rsidRPr="00CE7DA0">
        <w:rPr>
          <w:rFonts w:ascii="Century Gothic" w:hAnsi="Century Gothic" w:cs="Arial"/>
          <w:sz w:val="24"/>
          <w:szCs w:val="24"/>
        </w:rPr>
        <w:t>ffect upon neighboring dwellings or occupants</w:t>
      </w:r>
      <w:r w:rsidR="00B45770" w:rsidRPr="00CE7DA0">
        <w:rPr>
          <w:rFonts w:ascii="Century Gothic" w:hAnsi="Century Gothic" w:cs="Arial"/>
          <w:sz w:val="24"/>
          <w:szCs w:val="24"/>
        </w:rPr>
        <w:t xml:space="preserve">, community characteristics and appearance.  </w:t>
      </w:r>
      <w:r w:rsidR="00255FBE" w:rsidRPr="00CE7DA0">
        <w:rPr>
          <w:rFonts w:ascii="Century Gothic" w:hAnsi="Century Gothic" w:cs="Arial"/>
          <w:sz w:val="24"/>
          <w:szCs w:val="24"/>
        </w:rPr>
        <w:t xml:space="preserve"> </w:t>
      </w:r>
    </w:p>
    <w:p w14:paraId="2D6274B4" w14:textId="77777777" w:rsidR="00255FBE" w:rsidRPr="00CE7DA0" w:rsidRDefault="00255FBE" w:rsidP="00E02270">
      <w:pPr>
        <w:rPr>
          <w:rFonts w:ascii="Century Gothic" w:hAnsi="Century Gothic" w:cs="Arial"/>
          <w:sz w:val="24"/>
          <w:szCs w:val="24"/>
        </w:rPr>
      </w:pPr>
    </w:p>
    <w:p w14:paraId="3523D9B5" w14:textId="77777777" w:rsidR="00255FBE" w:rsidRPr="00CE7DA0" w:rsidRDefault="002529CB" w:rsidP="00E02270">
      <w:pPr>
        <w:rPr>
          <w:rFonts w:ascii="Century Gothic" w:hAnsi="Century Gothic" w:cs="Arial"/>
          <w:sz w:val="24"/>
          <w:szCs w:val="24"/>
        </w:rPr>
      </w:pPr>
      <w:r w:rsidRPr="00CE7DA0">
        <w:rPr>
          <w:rFonts w:ascii="Century Gothic" w:hAnsi="Century Gothic" w:cs="Arial"/>
          <w:sz w:val="24"/>
          <w:szCs w:val="24"/>
        </w:rPr>
        <w:t xml:space="preserve">2.  </w:t>
      </w:r>
      <w:r w:rsidR="00255FBE" w:rsidRPr="00CE7DA0">
        <w:rPr>
          <w:rFonts w:ascii="Century Gothic" w:hAnsi="Century Gothic" w:cs="Arial"/>
          <w:sz w:val="24"/>
          <w:szCs w:val="24"/>
        </w:rPr>
        <w:t>In reviewing applications, design decisions by the ACC will not be based on any individual’s personal opinion or taste.  Judgments of acceptable des</w:t>
      </w:r>
      <w:r w:rsidRPr="00CE7DA0">
        <w:rPr>
          <w:rFonts w:ascii="Century Gothic" w:hAnsi="Century Gothic" w:cs="Arial"/>
          <w:sz w:val="24"/>
          <w:szCs w:val="24"/>
        </w:rPr>
        <w:t xml:space="preserve">ign are based on the following </w:t>
      </w:r>
      <w:r w:rsidR="00255FBE" w:rsidRPr="00CE7DA0">
        <w:rPr>
          <w:rFonts w:ascii="Century Gothic" w:hAnsi="Century Gothic" w:cs="Arial"/>
          <w:sz w:val="24"/>
          <w:szCs w:val="24"/>
        </w:rPr>
        <w:t>criteria which represent, in more specific terms, the general standards of the Covenants:</w:t>
      </w:r>
    </w:p>
    <w:p w14:paraId="3B63D70F" w14:textId="491868EC" w:rsidR="00255FBE" w:rsidRPr="00CE7DA0" w:rsidRDefault="00255FBE" w:rsidP="00E02270">
      <w:pPr>
        <w:rPr>
          <w:rFonts w:ascii="Century Gothic" w:hAnsi="Century Gothic" w:cs="Arial"/>
          <w:sz w:val="24"/>
          <w:szCs w:val="24"/>
        </w:rPr>
      </w:pPr>
    </w:p>
    <w:p w14:paraId="003E4048" w14:textId="75CB2CB8" w:rsidR="00255FBE" w:rsidRPr="00CE7DA0" w:rsidRDefault="00331479" w:rsidP="00331479">
      <w:pPr>
        <w:rPr>
          <w:rFonts w:ascii="Century Gothic" w:hAnsi="Century Gothic" w:cs="Arial"/>
          <w:sz w:val="24"/>
          <w:szCs w:val="24"/>
        </w:rPr>
      </w:pPr>
      <w:r w:rsidRPr="00CE7DA0">
        <w:rPr>
          <w:rFonts w:ascii="Century Gothic" w:hAnsi="Century Gothic" w:cs="Arial"/>
          <w:sz w:val="24"/>
          <w:szCs w:val="24"/>
          <w:u w:val="single"/>
        </w:rPr>
        <w:t xml:space="preserve">a.  </w:t>
      </w:r>
      <w:r w:rsidR="00255FBE" w:rsidRPr="00CE7DA0">
        <w:rPr>
          <w:rFonts w:ascii="Century Gothic" w:hAnsi="Century Gothic" w:cs="Arial"/>
          <w:sz w:val="24"/>
          <w:szCs w:val="24"/>
          <w:u w:val="single"/>
        </w:rPr>
        <w:t>Validity of Concept</w:t>
      </w:r>
      <w:r w:rsidR="00255FBE" w:rsidRPr="00CE7DA0">
        <w:rPr>
          <w:rFonts w:ascii="Century Gothic" w:hAnsi="Century Gothic" w:cs="Arial"/>
          <w:sz w:val="24"/>
          <w:szCs w:val="24"/>
        </w:rPr>
        <w:t>.  The basic idea must be sound and appropriate to its surroundings.</w:t>
      </w:r>
    </w:p>
    <w:p w14:paraId="4D7B30A0" w14:textId="0697969D" w:rsidR="008836F3" w:rsidRPr="00CE7DA0" w:rsidRDefault="008836F3" w:rsidP="008836F3">
      <w:pPr>
        <w:rPr>
          <w:rFonts w:ascii="Century Gothic" w:hAnsi="Century Gothic" w:cs="Arial"/>
          <w:sz w:val="24"/>
          <w:szCs w:val="24"/>
        </w:rPr>
      </w:pPr>
    </w:p>
    <w:p w14:paraId="569AB130" w14:textId="77777777" w:rsidR="00511A62" w:rsidRPr="00CE7DA0" w:rsidRDefault="00511A62" w:rsidP="00511A62">
      <w:pPr>
        <w:rPr>
          <w:rFonts w:ascii="Century Gothic" w:hAnsi="Century Gothic" w:cs="Arial"/>
          <w:sz w:val="24"/>
          <w:szCs w:val="24"/>
        </w:rPr>
      </w:pPr>
      <w:r w:rsidRPr="00CE7DA0">
        <w:rPr>
          <w:rFonts w:ascii="Century Gothic" w:hAnsi="Century Gothic" w:cs="Arial"/>
          <w:sz w:val="24"/>
          <w:szCs w:val="24"/>
        </w:rPr>
        <w:t xml:space="preserve">b.  </w:t>
      </w:r>
      <w:r w:rsidRPr="00CE7DA0">
        <w:rPr>
          <w:rFonts w:ascii="Century Gothic" w:hAnsi="Century Gothic" w:cs="Arial"/>
          <w:sz w:val="24"/>
          <w:szCs w:val="24"/>
          <w:u w:val="single"/>
        </w:rPr>
        <w:t>Design Compatibility</w:t>
      </w:r>
      <w:r w:rsidRPr="00CE7DA0">
        <w:rPr>
          <w:rFonts w:ascii="Century Gothic" w:hAnsi="Century Gothic" w:cs="Arial"/>
          <w:sz w:val="24"/>
          <w:szCs w:val="24"/>
        </w:rPr>
        <w:t>.  The proposed improvements must be compatible with the architectural characteristics of the applicant’s house, adjoining houses and the neighborhood setting.  Compatibility is defined as similarity in the architectural style, quality of workmanship, similar use of materials, color and construction details.</w:t>
      </w:r>
    </w:p>
    <w:p w14:paraId="0079C7BA" w14:textId="5AEFD102" w:rsidR="00A71039" w:rsidRPr="00CE7DA0" w:rsidRDefault="00A71039" w:rsidP="008836F3">
      <w:pPr>
        <w:rPr>
          <w:rFonts w:ascii="Century Gothic" w:hAnsi="Century Gothic" w:cs="Arial"/>
          <w:sz w:val="24"/>
          <w:szCs w:val="24"/>
        </w:rPr>
      </w:pPr>
    </w:p>
    <w:p w14:paraId="185CC504" w14:textId="6A1584A7" w:rsidR="008836F3" w:rsidRPr="00CE7DA0" w:rsidRDefault="008836F3" w:rsidP="008836F3">
      <w:pPr>
        <w:rPr>
          <w:rFonts w:ascii="Century Gothic" w:hAnsi="Century Gothic" w:cs="Arial"/>
          <w:sz w:val="24"/>
          <w:szCs w:val="24"/>
        </w:rPr>
      </w:pPr>
    </w:p>
    <w:p w14:paraId="568EF879" w14:textId="45DF12D2" w:rsidR="00374A6D" w:rsidRPr="00CE7DA0" w:rsidRDefault="00374A6D" w:rsidP="008836F3">
      <w:pPr>
        <w:rPr>
          <w:rFonts w:ascii="Century Gothic" w:hAnsi="Century Gothic" w:cs="Arial"/>
          <w:sz w:val="24"/>
          <w:szCs w:val="24"/>
        </w:rPr>
      </w:pPr>
    </w:p>
    <w:p w14:paraId="3143EBF3" w14:textId="5EC98338" w:rsidR="00374A6D" w:rsidRPr="00CE7DA0" w:rsidRDefault="00374A6D" w:rsidP="008836F3">
      <w:pPr>
        <w:rPr>
          <w:rFonts w:ascii="Century Gothic" w:hAnsi="Century Gothic" w:cs="Arial"/>
          <w:sz w:val="24"/>
          <w:szCs w:val="24"/>
        </w:rPr>
      </w:pPr>
    </w:p>
    <w:p w14:paraId="73BBE969" w14:textId="0AF65AD5" w:rsidR="00EE440F" w:rsidRPr="00CE7DA0" w:rsidRDefault="00EE440F" w:rsidP="008836F3">
      <w:pPr>
        <w:rPr>
          <w:rFonts w:ascii="Century Gothic" w:hAnsi="Century Gothic" w:cs="Arial"/>
          <w:sz w:val="24"/>
          <w:szCs w:val="24"/>
        </w:rPr>
      </w:pPr>
    </w:p>
    <w:p w14:paraId="28075042" w14:textId="77777777" w:rsidR="00EE440F" w:rsidRPr="00CE7DA0" w:rsidRDefault="00EE440F" w:rsidP="008836F3">
      <w:pPr>
        <w:rPr>
          <w:rFonts w:ascii="Century Gothic" w:hAnsi="Century Gothic" w:cs="Arial"/>
          <w:sz w:val="24"/>
          <w:szCs w:val="24"/>
        </w:rPr>
      </w:pPr>
    </w:p>
    <w:p w14:paraId="03946E1E" w14:textId="2547FFD6" w:rsidR="008836F3" w:rsidRPr="00CE7DA0" w:rsidRDefault="008836F3" w:rsidP="008836F3">
      <w:pPr>
        <w:jc w:val="center"/>
        <w:rPr>
          <w:rFonts w:ascii="Century Gothic" w:hAnsi="Century Gothic" w:cs="Arial"/>
          <w:sz w:val="24"/>
          <w:szCs w:val="24"/>
        </w:rPr>
      </w:pPr>
      <w:r w:rsidRPr="00CE7DA0">
        <w:rPr>
          <w:rFonts w:ascii="Century Gothic" w:hAnsi="Century Gothic" w:cs="Arial"/>
          <w:sz w:val="24"/>
          <w:szCs w:val="24"/>
        </w:rPr>
        <w:t>3</w:t>
      </w:r>
    </w:p>
    <w:p w14:paraId="6F34B7DC" w14:textId="0CDE690F" w:rsidR="00FD6095" w:rsidRPr="00CE7DA0" w:rsidRDefault="00FD6095">
      <w:pPr>
        <w:rPr>
          <w:rFonts w:ascii="Century Gothic" w:hAnsi="Century Gothic" w:cs="Arial"/>
          <w:sz w:val="24"/>
          <w:szCs w:val="24"/>
        </w:rPr>
      </w:pPr>
      <w:r w:rsidRPr="00CE7DA0">
        <w:rPr>
          <w:rFonts w:ascii="Century Gothic" w:hAnsi="Century Gothic" w:cs="Arial"/>
          <w:sz w:val="24"/>
          <w:szCs w:val="24"/>
        </w:rPr>
        <w:br w:type="page"/>
      </w:r>
    </w:p>
    <w:p w14:paraId="1F182732" w14:textId="77777777" w:rsidR="007837AF" w:rsidRPr="00CE7DA0" w:rsidRDefault="007837AF" w:rsidP="00255FBE">
      <w:pPr>
        <w:rPr>
          <w:rFonts w:ascii="Century Gothic" w:hAnsi="Century Gothic" w:cs="Arial"/>
          <w:sz w:val="24"/>
          <w:szCs w:val="24"/>
        </w:rPr>
      </w:pPr>
    </w:p>
    <w:p w14:paraId="7CA45B70" w14:textId="77777777" w:rsidR="007837AF" w:rsidRPr="00CE7DA0" w:rsidRDefault="007837AF" w:rsidP="00255FBE">
      <w:pPr>
        <w:rPr>
          <w:rFonts w:ascii="Century Gothic" w:hAnsi="Century Gothic" w:cs="Arial"/>
          <w:b/>
          <w:sz w:val="24"/>
          <w:szCs w:val="24"/>
        </w:rPr>
      </w:pPr>
      <w:r w:rsidRPr="00CE7DA0">
        <w:rPr>
          <w:rFonts w:ascii="Century Gothic" w:hAnsi="Century Gothic" w:cs="Arial"/>
          <w:sz w:val="24"/>
          <w:szCs w:val="24"/>
        </w:rPr>
        <w:t>D.</w:t>
      </w:r>
      <w:r w:rsidRPr="00CE7DA0">
        <w:rPr>
          <w:rFonts w:ascii="Century Gothic" w:hAnsi="Century Gothic" w:cs="Arial"/>
          <w:b/>
          <w:sz w:val="24"/>
          <w:szCs w:val="24"/>
        </w:rPr>
        <w:tab/>
      </w:r>
      <w:r w:rsidRPr="00CE7DA0">
        <w:rPr>
          <w:rFonts w:ascii="Century Gothic" w:hAnsi="Century Gothic" w:cs="Arial"/>
          <w:b/>
          <w:sz w:val="24"/>
          <w:szCs w:val="24"/>
          <w:u w:val="single"/>
        </w:rPr>
        <w:t>Enforcement Procedures</w:t>
      </w:r>
      <w:r w:rsidR="00694858" w:rsidRPr="00CE7DA0">
        <w:rPr>
          <w:rFonts w:ascii="Century Gothic" w:hAnsi="Century Gothic" w:cs="Arial"/>
          <w:b/>
          <w:sz w:val="24"/>
          <w:szCs w:val="24"/>
          <w:u w:val="single"/>
        </w:rPr>
        <w:t>:</w:t>
      </w:r>
    </w:p>
    <w:p w14:paraId="4854D352" w14:textId="77777777" w:rsidR="007837AF" w:rsidRPr="00CE7DA0" w:rsidRDefault="007837AF" w:rsidP="00255FBE">
      <w:pPr>
        <w:rPr>
          <w:rFonts w:ascii="Century Gothic" w:hAnsi="Century Gothic" w:cs="Arial"/>
          <w:sz w:val="24"/>
          <w:szCs w:val="24"/>
        </w:rPr>
      </w:pPr>
    </w:p>
    <w:p w14:paraId="793BBF89" w14:textId="103E8E4A" w:rsidR="007837AF" w:rsidRPr="00CE7DA0" w:rsidRDefault="003B1E5C" w:rsidP="00255FBE">
      <w:pPr>
        <w:rPr>
          <w:rFonts w:ascii="Century Gothic" w:hAnsi="Century Gothic" w:cs="Arial"/>
          <w:sz w:val="24"/>
          <w:szCs w:val="24"/>
        </w:rPr>
      </w:pPr>
      <w:r w:rsidRPr="00CE7DA0">
        <w:rPr>
          <w:rFonts w:ascii="Century Gothic" w:hAnsi="Century Gothic" w:cs="Arial"/>
          <w:sz w:val="24"/>
          <w:szCs w:val="24"/>
        </w:rPr>
        <w:t>The Co</w:t>
      </w:r>
      <w:r w:rsidR="007837AF" w:rsidRPr="00CE7DA0">
        <w:rPr>
          <w:rFonts w:ascii="Century Gothic" w:hAnsi="Century Gothic" w:cs="Arial"/>
          <w:sz w:val="24"/>
          <w:szCs w:val="24"/>
        </w:rPr>
        <w:t>venants (Article 12, Sec</w:t>
      </w:r>
      <w:r w:rsidR="002529CB" w:rsidRPr="00CE7DA0">
        <w:rPr>
          <w:rFonts w:ascii="Century Gothic" w:hAnsi="Century Gothic" w:cs="Arial"/>
          <w:sz w:val="24"/>
          <w:szCs w:val="24"/>
        </w:rPr>
        <w:t>t</w:t>
      </w:r>
      <w:r w:rsidR="007837AF" w:rsidRPr="00CE7DA0">
        <w:rPr>
          <w:rFonts w:ascii="Century Gothic" w:hAnsi="Century Gothic" w:cs="Arial"/>
          <w:sz w:val="24"/>
          <w:szCs w:val="24"/>
        </w:rPr>
        <w:t>ion 12.1) requires all homeowners to comply with all of the terms of the Association Documents, and Rules and Regulations, as amended from time to time by the Board of Directors.</w:t>
      </w:r>
    </w:p>
    <w:p w14:paraId="4AE55917" w14:textId="5B97A7A3" w:rsidR="0099453E" w:rsidRPr="00CE7DA0" w:rsidRDefault="0099453E" w:rsidP="00255FBE">
      <w:pPr>
        <w:rPr>
          <w:rFonts w:ascii="Century Gothic" w:hAnsi="Century Gothic" w:cs="Arial"/>
          <w:sz w:val="24"/>
          <w:szCs w:val="24"/>
        </w:rPr>
      </w:pPr>
    </w:p>
    <w:p w14:paraId="3CC94A9E" w14:textId="77777777" w:rsidR="007837AF" w:rsidRPr="00CE7DA0" w:rsidRDefault="007837AF" w:rsidP="00255FBE">
      <w:pPr>
        <w:rPr>
          <w:rFonts w:ascii="Century Gothic" w:hAnsi="Century Gothic" w:cs="Arial"/>
          <w:sz w:val="24"/>
          <w:szCs w:val="24"/>
        </w:rPr>
      </w:pPr>
      <w:r w:rsidRPr="00CE7DA0">
        <w:rPr>
          <w:rFonts w:ascii="Century Gothic" w:hAnsi="Century Gothic" w:cs="Arial"/>
          <w:sz w:val="24"/>
          <w:szCs w:val="24"/>
        </w:rPr>
        <w:t xml:space="preserve">1.   </w:t>
      </w:r>
      <w:r w:rsidRPr="00CE7DA0">
        <w:rPr>
          <w:rFonts w:ascii="Century Gothic" w:hAnsi="Century Gothic" w:cs="Arial"/>
          <w:sz w:val="24"/>
          <w:szCs w:val="24"/>
          <w:u w:val="single"/>
        </w:rPr>
        <w:t>The sources for reporting violations will be as follows</w:t>
      </w:r>
      <w:r w:rsidRPr="00CE7DA0">
        <w:rPr>
          <w:rFonts w:ascii="Century Gothic" w:hAnsi="Century Gothic" w:cs="Arial"/>
          <w:sz w:val="24"/>
          <w:szCs w:val="24"/>
        </w:rPr>
        <w:t>:</w:t>
      </w:r>
    </w:p>
    <w:p w14:paraId="11405A7B" w14:textId="77777777" w:rsidR="007837AF" w:rsidRPr="00CE7DA0" w:rsidRDefault="007837AF" w:rsidP="00255FBE">
      <w:pPr>
        <w:rPr>
          <w:rFonts w:ascii="Century Gothic" w:hAnsi="Century Gothic" w:cs="Arial"/>
          <w:sz w:val="24"/>
          <w:szCs w:val="24"/>
        </w:rPr>
      </w:pPr>
    </w:p>
    <w:p w14:paraId="6CDBD44F" w14:textId="77777777" w:rsidR="007837AF" w:rsidRPr="00CE7DA0" w:rsidRDefault="007837AF" w:rsidP="00255FBE">
      <w:pPr>
        <w:rPr>
          <w:rFonts w:ascii="Century Gothic" w:hAnsi="Century Gothic" w:cs="Arial"/>
          <w:sz w:val="24"/>
          <w:szCs w:val="24"/>
        </w:rPr>
      </w:pPr>
      <w:r w:rsidRPr="00CE7DA0">
        <w:rPr>
          <w:rFonts w:ascii="Century Gothic" w:hAnsi="Century Gothic" w:cs="Arial"/>
          <w:sz w:val="24"/>
          <w:szCs w:val="24"/>
        </w:rPr>
        <w:t xml:space="preserve">     a.  Concerned </w:t>
      </w:r>
      <w:r w:rsidR="000C0A47" w:rsidRPr="00CE7DA0">
        <w:rPr>
          <w:rFonts w:ascii="Century Gothic" w:hAnsi="Century Gothic" w:cs="Arial"/>
          <w:sz w:val="24"/>
          <w:szCs w:val="24"/>
        </w:rPr>
        <w:t>residents.</w:t>
      </w:r>
    </w:p>
    <w:p w14:paraId="486CBA4F" w14:textId="77777777" w:rsidR="00E12A40" w:rsidRPr="00CE7DA0" w:rsidRDefault="00E12A40" w:rsidP="00255FBE">
      <w:pPr>
        <w:rPr>
          <w:rFonts w:ascii="Century Gothic" w:hAnsi="Century Gothic" w:cs="Arial"/>
          <w:strike/>
          <w:sz w:val="24"/>
          <w:szCs w:val="24"/>
        </w:rPr>
      </w:pPr>
    </w:p>
    <w:p w14:paraId="0E3439DA" w14:textId="77777777" w:rsidR="00E12A40" w:rsidRPr="00CE7DA0" w:rsidRDefault="00E12A40" w:rsidP="00E12A40">
      <w:pPr>
        <w:rPr>
          <w:rFonts w:ascii="Century Gothic" w:hAnsi="Century Gothic" w:cs="Arial"/>
          <w:sz w:val="24"/>
          <w:szCs w:val="24"/>
        </w:rPr>
      </w:pPr>
      <w:r w:rsidRPr="00CE7DA0">
        <w:rPr>
          <w:rFonts w:ascii="Century Gothic" w:hAnsi="Century Gothic" w:cs="Arial"/>
          <w:sz w:val="24"/>
          <w:szCs w:val="24"/>
        </w:rPr>
        <w:t xml:space="preserve">     b.  Members of the Chancery Square Home Owners Association (HOA) Board of Directors or Committees.</w:t>
      </w:r>
    </w:p>
    <w:p w14:paraId="049C08CF" w14:textId="77777777" w:rsidR="00E12A40" w:rsidRPr="00CE7DA0" w:rsidRDefault="00E12A40" w:rsidP="00E12A40">
      <w:pPr>
        <w:rPr>
          <w:rFonts w:ascii="Century Gothic" w:hAnsi="Century Gothic" w:cs="Arial"/>
          <w:sz w:val="24"/>
          <w:szCs w:val="24"/>
        </w:rPr>
      </w:pPr>
    </w:p>
    <w:p w14:paraId="710AB1E8" w14:textId="77777777" w:rsidR="00E12A40" w:rsidRPr="00CE7DA0" w:rsidRDefault="00E12A40" w:rsidP="00E12A40">
      <w:pPr>
        <w:rPr>
          <w:rFonts w:ascii="Century Gothic" w:hAnsi="Century Gothic" w:cs="Arial"/>
          <w:sz w:val="24"/>
          <w:szCs w:val="24"/>
        </w:rPr>
      </w:pPr>
      <w:r w:rsidRPr="00CE7DA0">
        <w:rPr>
          <w:rFonts w:ascii="Century Gothic" w:hAnsi="Century Gothic" w:cs="Arial"/>
          <w:sz w:val="24"/>
          <w:szCs w:val="24"/>
        </w:rPr>
        <w:t xml:space="preserve">     c.  ACC observations during the normal course of ACC business or inspections.</w:t>
      </w:r>
    </w:p>
    <w:p w14:paraId="425800C6" w14:textId="77777777" w:rsidR="007837AF" w:rsidRPr="00CE7DA0" w:rsidRDefault="007837AF" w:rsidP="00255FBE">
      <w:pPr>
        <w:rPr>
          <w:rFonts w:ascii="Century Gothic" w:hAnsi="Century Gothic" w:cs="Arial"/>
          <w:strike/>
          <w:sz w:val="24"/>
          <w:szCs w:val="24"/>
        </w:rPr>
      </w:pPr>
    </w:p>
    <w:p w14:paraId="42EEECAA" w14:textId="77777777" w:rsidR="00DE5E34" w:rsidRPr="00CE7DA0" w:rsidRDefault="00DE5E34" w:rsidP="00255FBE">
      <w:pPr>
        <w:rPr>
          <w:rFonts w:ascii="Century Gothic" w:hAnsi="Century Gothic" w:cs="Arial"/>
          <w:sz w:val="24"/>
          <w:szCs w:val="24"/>
        </w:rPr>
      </w:pPr>
      <w:r w:rsidRPr="00CE7DA0">
        <w:rPr>
          <w:rFonts w:ascii="Century Gothic" w:hAnsi="Century Gothic" w:cs="Arial"/>
          <w:sz w:val="24"/>
          <w:szCs w:val="24"/>
        </w:rPr>
        <w:t xml:space="preserve">2.   </w:t>
      </w:r>
      <w:r w:rsidRPr="00CE7DA0">
        <w:rPr>
          <w:rFonts w:ascii="Century Gothic" w:hAnsi="Century Gothic" w:cs="Arial"/>
          <w:sz w:val="24"/>
          <w:szCs w:val="24"/>
          <w:u w:val="single"/>
        </w:rPr>
        <w:t>Violations consist of</w:t>
      </w:r>
      <w:r w:rsidRPr="00CE7DA0">
        <w:rPr>
          <w:rFonts w:ascii="Century Gothic" w:hAnsi="Century Gothic" w:cs="Arial"/>
          <w:sz w:val="24"/>
          <w:szCs w:val="24"/>
        </w:rPr>
        <w:t>:</w:t>
      </w:r>
    </w:p>
    <w:p w14:paraId="62FA1AE9" w14:textId="77777777" w:rsidR="00DE5E34" w:rsidRPr="00CE7DA0" w:rsidRDefault="00DE5E34" w:rsidP="00255FBE">
      <w:pPr>
        <w:rPr>
          <w:rFonts w:ascii="Century Gothic" w:hAnsi="Century Gothic" w:cs="Arial"/>
          <w:sz w:val="24"/>
          <w:szCs w:val="24"/>
        </w:rPr>
      </w:pPr>
    </w:p>
    <w:p w14:paraId="2FE74A31" w14:textId="7D51CF46" w:rsidR="00DE5E34" w:rsidRPr="00CE7DA0" w:rsidRDefault="000C0A47" w:rsidP="00255FBE">
      <w:pPr>
        <w:rPr>
          <w:rFonts w:ascii="Century Gothic" w:hAnsi="Century Gothic" w:cs="Arial"/>
          <w:sz w:val="24"/>
          <w:szCs w:val="24"/>
        </w:rPr>
      </w:pPr>
      <w:r w:rsidRPr="00CE7DA0">
        <w:rPr>
          <w:rFonts w:ascii="Century Gothic" w:hAnsi="Century Gothic" w:cs="Arial"/>
          <w:sz w:val="24"/>
          <w:szCs w:val="24"/>
        </w:rPr>
        <w:t xml:space="preserve">     a.  M</w:t>
      </w:r>
      <w:r w:rsidR="00DE5E34" w:rsidRPr="00CE7DA0">
        <w:rPr>
          <w:rFonts w:ascii="Century Gothic" w:hAnsi="Century Gothic" w:cs="Arial"/>
          <w:sz w:val="24"/>
          <w:szCs w:val="24"/>
        </w:rPr>
        <w:t>odifications</w:t>
      </w:r>
      <w:r w:rsidR="00B955AE" w:rsidRPr="00CE7DA0">
        <w:rPr>
          <w:rFonts w:ascii="Century Gothic" w:hAnsi="Century Gothic" w:cs="Arial"/>
          <w:sz w:val="24"/>
          <w:szCs w:val="24"/>
        </w:rPr>
        <w:t xml:space="preserve"> </w:t>
      </w:r>
      <w:r w:rsidR="005D7F6F" w:rsidRPr="00CE7DA0">
        <w:rPr>
          <w:rFonts w:ascii="Century Gothic" w:hAnsi="Century Gothic" w:cs="Arial"/>
          <w:sz w:val="24"/>
          <w:szCs w:val="24"/>
        </w:rPr>
        <w:t xml:space="preserve">commenced or </w:t>
      </w:r>
      <w:r w:rsidR="00B955AE" w:rsidRPr="00CE7DA0">
        <w:rPr>
          <w:rFonts w:ascii="Century Gothic" w:hAnsi="Century Gothic" w:cs="Arial"/>
          <w:sz w:val="24"/>
          <w:szCs w:val="24"/>
        </w:rPr>
        <w:t>c</w:t>
      </w:r>
      <w:r w:rsidR="00DE5E34" w:rsidRPr="00CE7DA0">
        <w:rPr>
          <w:rFonts w:ascii="Century Gothic" w:hAnsi="Century Gothic" w:cs="Arial"/>
          <w:sz w:val="24"/>
          <w:szCs w:val="24"/>
        </w:rPr>
        <w:t xml:space="preserve">ompleted </w:t>
      </w:r>
      <w:r w:rsidR="003340F6" w:rsidRPr="00CE7DA0">
        <w:rPr>
          <w:rFonts w:ascii="Century Gothic" w:hAnsi="Century Gothic" w:cs="Arial"/>
          <w:sz w:val="24"/>
          <w:szCs w:val="24"/>
        </w:rPr>
        <w:t>without ACC approval.</w:t>
      </w:r>
    </w:p>
    <w:p w14:paraId="571602B4" w14:textId="77777777" w:rsidR="00DE5E34" w:rsidRPr="00CE7DA0" w:rsidRDefault="00DE5E34" w:rsidP="00255FBE">
      <w:pPr>
        <w:rPr>
          <w:rFonts w:ascii="Century Gothic" w:hAnsi="Century Gothic" w:cs="Arial"/>
          <w:sz w:val="24"/>
          <w:szCs w:val="24"/>
        </w:rPr>
      </w:pPr>
    </w:p>
    <w:p w14:paraId="0272A97B" w14:textId="77777777" w:rsidR="00DE5E34" w:rsidRPr="00CE7DA0" w:rsidRDefault="000C0A47" w:rsidP="00255FBE">
      <w:pPr>
        <w:rPr>
          <w:rFonts w:ascii="Century Gothic" w:hAnsi="Century Gothic" w:cs="Arial"/>
          <w:sz w:val="24"/>
          <w:szCs w:val="24"/>
        </w:rPr>
      </w:pPr>
      <w:r w:rsidRPr="00CE7DA0">
        <w:rPr>
          <w:rFonts w:ascii="Century Gothic" w:hAnsi="Century Gothic" w:cs="Arial"/>
          <w:sz w:val="24"/>
          <w:szCs w:val="24"/>
        </w:rPr>
        <w:t xml:space="preserve">     b.  M</w:t>
      </w:r>
      <w:r w:rsidR="00DE5E34" w:rsidRPr="00CE7DA0">
        <w:rPr>
          <w:rFonts w:ascii="Century Gothic" w:hAnsi="Century Gothic" w:cs="Arial"/>
          <w:sz w:val="24"/>
          <w:szCs w:val="24"/>
        </w:rPr>
        <w:t>odifications</w:t>
      </w:r>
      <w:r w:rsidR="00B955AE" w:rsidRPr="00CE7DA0">
        <w:rPr>
          <w:rFonts w:ascii="Century Gothic" w:hAnsi="Century Gothic" w:cs="Arial"/>
          <w:sz w:val="24"/>
          <w:szCs w:val="24"/>
        </w:rPr>
        <w:t xml:space="preserve"> c</w:t>
      </w:r>
      <w:r w:rsidR="00DE5E34" w:rsidRPr="00CE7DA0">
        <w:rPr>
          <w:rFonts w:ascii="Century Gothic" w:hAnsi="Century Gothic" w:cs="Arial"/>
          <w:sz w:val="24"/>
          <w:szCs w:val="24"/>
        </w:rPr>
        <w:t>ompleted in a manner not consistent with approved plans.</w:t>
      </w:r>
    </w:p>
    <w:p w14:paraId="03DC915B" w14:textId="77777777" w:rsidR="00DE5E34" w:rsidRPr="00CE7DA0" w:rsidRDefault="00DE5E34" w:rsidP="00255FBE">
      <w:pPr>
        <w:rPr>
          <w:rFonts w:ascii="Century Gothic" w:hAnsi="Century Gothic" w:cs="Arial"/>
          <w:sz w:val="24"/>
          <w:szCs w:val="24"/>
        </w:rPr>
      </w:pPr>
    </w:p>
    <w:p w14:paraId="3FC0EFFB" w14:textId="77777777" w:rsidR="00DE5E34" w:rsidRPr="00CE7DA0" w:rsidRDefault="00DE5E34" w:rsidP="00255FBE">
      <w:pPr>
        <w:rPr>
          <w:rFonts w:ascii="Century Gothic" w:hAnsi="Century Gothic" w:cs="Arial"/>
          <w:sz w:val="24"/>
          <w:szCs w:val="24"/>
        </w:rPr>
      </w:pPr>
      <w:r w:rsidRPr="00CE7DA0">
        <w:rPr>
          <w:rFonts w:ascii="Century Gothic" w:hAnsi="Century Gothic" w:cs="Arial"/>
          <w:sz w:val="24"/>
          <w:szCs w:val="24"/>
        </w:rPr>
        <w:t xml:space="preserve">3.   All violations will be confirmed by a site visit by </w:t>
      </w:r>
      <w:r w:rsidR="004568C7" w:rsidRPr="00CE7DA0">
        <w:rPr>
          <w:rFonts w:ascii="Century Gothic" w:hAnsi="Century Gothic" w:cs="Arial"/>
          <w:sz w:val="24"/>
          <w:szCs w:val="24"/>
        </w:rPr>
        <w:t xml:space="preserve">representatives of </w:t>
      </w:r>
      <w:r w:rsidRPr="00CE7DA0">
        <w:rPr>
          <w:rFonts w:ascii="Century Gothic" w:hAnsi="Century Gothic" w:cs="Arial"/>
          <w:sz w:val="24"/>
          <w:szCs w:val="24"/>
        </w:rPr>
        <w:t>the ACC</w:t>
      </w:r>
      <w:r w:rsidR="003340F6" w:rsidRPr="00CE7DA0">
        <w:rPr>
          <w:rFonts w:ascii="Century Gothic" w:hAnsi="Century Gothic" w:cs="Arial"/>
          <w:sz w:val="24"/>
          <w:szCs w:val="24"/>
        </w:rPr>
        <w:t>, the Board of Directors, and/</w:t>
      </w:r>
      <w:r w:rsidRPr="00CE7DA0">
        <w:rPr>
          <w:rFonts w:ascii="Century Gothic" w:hAnsi="Century Gothic" w:cs="Arial"/>
          <w:sz w:val="24"/>
          <w:szCs w:val="24"/>
        </w:rPr>
        <w:t xml:space="preserve"> or the management company.</w:t>
      </w:r>
      <w:r w:rsidR="009E2FD8" w:rsidRPr="00CE7DA0">
        <w:rPr>
          <w:rFonts w:ascii="Century Gothic" w:hAnsi="Century Gothic" w:cs="Arial"/>
          <w:sz w:val="24"/>
          <w:szCs w:val="24"/>
        </w:rPr>
        <w:t xml:space="preserve">  </w:t>
      </w:r>
    </w:p>
    <w:p w14:paraId="67C34930" w14:textId="77777777" w:rsidR="009E2FD8" w:rsidRPr="00CE7DA0" w:rsidRDefault="009E2FD8" w:rsidP="00255FBE">
      <w:pPr>
        <w:rPr>
          <w:rFonts w:ascii="Century Gothic" w:hAnsi="Century Gothic" w:cs="Arial"/>
          <w:sz w:val="24"/>
          <w:szCs w:val="24"/>
        </w:rPr>
      </w:pPr>
    </w:p>
    <w:p w14:paraId="49DB9F43" w14:textId="056D1791" w:rsidR="009E2FD8" w:rsidRPr="00CE7DA0" w:rsidRDefault="009E2FD8" w:rsidP="00255FBE">
      <w:pPr>
        <w:rPr>
          <w:rFonts w:ascii="Century Gothic" w:hAnsi="Century Gothic" w:cs="Arial"/>
          <w:sz w:val="24"/>
          <w:szCs w:val="24"/>
        </w:rPr>
      </w:pPr>
      <w:r w:rsidRPr="00CE7DA0">
        <w:rPr>
          <w:rFonts w:ascii="Century Gothic" w:hAnsi="Century Gothic" w:cs="Arial"/>
          <w:sz w:val="24"/>
          <w:szCs w:val="24"/>
        </w:rPr>
        <w:t xml:space="preserve">4.   The homeowner will be contacted in writing concerning the violation.  In those </w:t>
      </w:r>
      <w:r w:rsidR="00632A9C" w:rsidRPr="00CE7DA0">
        <w:rPr>
          <w:rFonts w:ascii="Century Gothic" w:hAnsi="Century Gothic" w:cs="Arial"/>
          <w:sz w:val="24"/>
          <w:szCs w:val="24"/>
        </w:rPr>
        <w:t>cases,</w:t>
      </w:r>
      <w:r w:rsidRPr="00CE7DA0">
        <w:rPr>
          <w:rFonts w:ascii="Century Gothic" w:hAnsi="Century Gothic" w:cs="Arial"/>
          <w:sz w:val="24"/>
          <w:szCs w:val="24"/>
        </w:rPr>
        <w:t xml:space="preserve"> involving violations</w:t>
      </w:r>
      <w:r w:rsidR="002B4611" w:rsidRPr="00CE7DA0">
        <w:rPr>
          <w:rFonts w:ascii="Century Gothic" w:hAnsi="Century Gothic" w:cs="Arial"/>
          <w:sz w:val="24"/>
          <w:szCs w:val="24"/>
        </w:rPr>
        <w:t>,</w:t>
      </w:r>
      <w:r w:rsidRPr="00CE7DA0">
        <w:rPr>
          <w:rFonts w:ascii="Century Gothic" w:hAnsi="Century Gothic" w:cs="Arial"/>
          <w:sz w:val="24"/>
          <w:szCs w:val="24"/>
        </w:rPr>
        <w:t xml:space="preserve"> a hearing notice will be sent immediately by certified mail and procedure six below will apply</w:t>
      </w:r>
      <w:r w:rsidR="000C0A47" w:rsidRPr="00CE7DA0">
        <w:rPr>
          <w:rFonts w:ascii="Century Gothic" w:hAnsi="Century Gothic" w:cs="Arial"/>
          <w:sz w:val="24"/>
          <w:szCs w:val="24"/>
        </w:rPr>
        <w:t>.</w:t>
      </w:r>
    </w:p>
    <w:p w14:paraId="0979AB9A" w14:textId="77777777" w:rsidR="009E2FD8" w:rsidRPr="00CE7DA0" w:rsidRDefault="009E2FD8" w:rsidP="00255FBE">
      <w:pPr>
        <w:rPr>
          <w:rFonts w:ascii="Century Gothic" w:hAnsi="Century Gothic" w:cs="Arial"/>
          <w:sz w:val="24"/>
          <w:szCs w:val="24"/>
        </w:rPr>
      </w:pPr>
    </w:p>
    <w:p w14:paraId="1BB8F9C1" w14:textId="53518BB1" w:rsidR="009E2FD8" w:rsidRPr="00CE7DA0" w:rsidRDefault="00C900AE" w:rsidP="00255FBE">
      <w:pPr>
        <w:rPr>
          <w:rFonts w:ascii="Century Gothic" w:hAnsi="Century Gothic" w:cs="Arial"/>
          <w:sz w:val="24"/>
          <w:szCs w:val="24"/>
        </w:rPr>
      </w:pPr>
      <w:r w:rsidRPr="00CE7DA0">
        <w:rPr>
          <w:rFonts w:ascii="Century Gothic" w:hAnsi="Century Gothic" w:cs="Arial"/>
          <w:sz w:val="24"/>
          <w:szCs w:val="24"/>
        </w:rPr>
        <w:t xml:space="preserve">5.   After a </w:t>
      </w:r>
      <w:r w:rsidR="00FD6095" w:rsidRPr="00CE7DA0">
        <w:rPr>
          <w:rFonts w:ascii="Century Gothic" w:hAnsi="Century Gothic" w:cs="Arial"/>
          <w:sz w:val="24"/>
          <w:szCs w:val="24"/>
        </w:rPr>
        <w:t>10-day</w:t>
      </w:r>
      <w:r w:rsidR="009E2FD8" w:rsidRPr="00CE7DA0">
        <w:rPr>
          <w:rFonts w:ascii="Century Gothic" w:hAnsi="Century Gothic" w:cs="Arial"/>
          <w:sz w:val="24"/>
          <w:szCs w:val="24"/>
        </w:rPr>
        <w:t xml:space="preserve"> period with no response from the homeowner, a notice will be sent by certified mail informing the homeowner of the time and place of a hearing by the ACC in accordance with the Virginia Property Owner’s Association Act (VPOAA), Code of Virginia, Chapter 26, Section 55-515(B).</w:t>
      </w:r>
    </w:p>
    <w:p w14:paraId="7A68E1D5" w14:textId="24ACB519" w:rsidR="008836F3" w:rsidRPr="00CE7DA0" w:rsidRDefault="008836F3" w:rsidP="00255FBE">
      <w:pPr>
        <w:rPr>
          <w:rFonts w:ascii="Century Gothic" w:hAnsi="Century Gothic" w:cs="Arial"/>
          <w:sz w:val="24"/>
          <w:szCs w:val="24"/>
        </w:rPr>
      </w:pPr>
    </w:p>
    <w:p w14:paraId="45A9EB76" w14:textId="77777777" w:rsidR="009E2FD8" w:rsidRPr="00CE7DA0" w:rsidRDefault="009E2FD8" w:rsidP="00255FBE">
      <w:pPr>
        <w:rPr>
          <w:rFonts w:ascii="Century Gothic" w:hAnsi="Century Gothic" w:cs="Arial"/>
          <w:sz w:val="24"/>
          <w:szCs w:val="24"/>
        </w:rPr>
      </w:pPr>
      <w:r w:rsidRPr="00CE7DA0">
        <w:rPr>
          <w:rFonts w:ascii="Century Gothic" w:hAnsi="Century Gothic" w:cs="Arial"/>
          <w:sz w:val="24"/>
          <w:szCs w:val="24"/>
        </w:rPr>
        <w:t>6.   If the violation case is not resolved during the hearing, it may be turned over to the Board of Directors with a recommendation for legal action.</w:t>
      </w:r>
    </w:p>
    <w:p w14:paraId="22BAF006" w14:textId="77777777" w:rsidR="009E2FD8" w:rsidRPr="00CE7DA0" w:rsidRDefault="009E2FD8" w:rsidP="00255FBE">
      <w:pPr>
        <w:rPr>
          <w:rFonts w:ascii="Century Gothic" w:hAnsi="Century Gothic" w:cs="Arial"/>
          <w:sz w:val="24"/>
          <w:szCs w:val="24"/>
        </w:rPr>
      </w:pPr>
    </w:p>
    <w:p w14:paraId="7896EE11" w14:textId="0F78AB52" w:rsidR="00914297" w:rsidRPr="00CE7DA0" w:rsidRDefault="00914297" w:rsidP="00255FBE">
      <w:pPr>
        <w:rPr>
          <w:rFonts w:ascii="Century Gothic" w:hAnsi="Century Gothic" w:cs="Arial"/>
          <w:sz w:val="24"/>
          <w:szCs w:val="24"/>
        </w:rPr>
      </w:pPr>
    </w:p>
    <w:p w14:paraId="23512A47" w14:textId="7BCFB630" w:rsidR="001F0FD4" w:rsidRPr="00CE7DA0" w:rsidRDefault="001F0FD4" w:rsidP="00255FBE">
      <w:pPr>
        <w:rPr>
          <w:rFonts w:ascii="Century Gothic" w:hAnsi="Century Gothic" w:cs="Arial"/>
          <w:sz w:val="24"/>
          <w:szCs w:val="24"/>
        </w:rPr>
      </w:pPr>
    </w:p>
    <w:p w14:paraId="6A8D4BD1" w14:textId="078C5E93" w:rsidR="001F0FD4" w:rsidRPr="00CE7DA0" w:rsidRDefault="001F0FD4" w:rsidP="00255FBE">
      <w:pPr>
        <w:rPr>
          <w:rFonts w:ascii="Century Gothic" w:hAnsi="Century Gothic" w:cs="Arial"/>
          <w:sz w:val="24"/>
          <w:szCs w:val="24"/>
        </w:rPr>
      </w:pPr>
    </w:p>
    <w:p w14:paraId="2F14E29A" w14:textId="4F46066F" w:rsidR="00511A62" w:rsidRPr="00CE7DA0" w:rsidRDefault="00511A62" w:rsidP="00255FBE">
      <w:pPr>
        <w:rPr>
          <w:rFonts w:ascii="Century Gothic" w:hAnsi="Century Gothic" w:cs="Arial"/>
          <w:sz w:val="24"/>
          <w:szCs w:val="24"/>
        </w:rPr>
      </w:pPr>
    </w:p>
    <w:p w14:paraId="4C71BE05" w14:textId="42939CA9" w:rsidR="00511A62" w:rsidRPr="00CE7DA0" w:rsidRDefault="00511A62" w:rsidP="00255FBE">
      <w:pPr>
        <w:rPr>
          <w:rFonts w:ascii="Century Gothic" w:hAnsi="Century Gothic" w:cs="Arial"/>
          <w:sz w:val="24"/>
          <w:szCs w:val="24"/>
        </w:rPr>
      </w:pPr>
    </w:p>
    <w:p w14:paraId="33EDC6E1" w14:textId="43F36427" w:rsidR="00511A62" w:rsidRPr="00CE7DA0" w:rsidRDefault="00511A62" w:rsidP="00255FBE">
      <w:pPr>
        <w:rPr>
          <w:rFonts w:ascii="Century Gothic" w:hAnsi="Century Gothic" w:cs="Arial"/>
          <w:sz w:val="24"/>
          <w:szCs w:val="24"/>
        </w:rPr>
      </w:pPr>
    </w:p>
    <w:p w14:paraId="6B5611C5" w14:textId="5FF49818" w:rsidR="00511A62" w:rsidRPr="00CE7DA0" w:rsidRDefault="00511A62" w:rsidP="00255FBE">
      <w:pPr>
        <w:rPr>
          <w:rFonts w:ascii="Century Gothic" w:hAnsi="Century Gothic" w:cs="Arial"/>
          <w:sz w:val="24"/>
          <w:szCs w:val="24"/>
        </w:rPr>
      </w:pPr>
    </w:p>
    <w:p w14:paraId="457BAF5A" w14:textId="77777777" w:rsidR="00511A62" w:rsidRPr="00CE7DA0" w:rsidRDefault="00511A62" w:rsidP="00255FBE">
      <w:pPr>
        <w:rPr>
          <w:rFonts w:ascii="Century Gothic" w:hAnsi="Century Gothic" w:cs="Arial"/>
          <w:sz w:val="24"/>
          <w:szCs w:val="24"/>
        </w:rPr>
      </w:pPr>
    </w:p>
    <w:p w14:paraId="79E91036" w14:textId="7D1FEF75" w:rsidR="001F0FD4" w:rsidRPr="00CE7DA0" w:rsidRDefault="001F0FD4" w:rsidP="001F0FD4">
      <w:pPr>
        <w:jc w:val="center"/>
        <w:rPr>
          <w:rFonts w:ascii="Century Gothic" w:hAnsi="Century Gothic" w:cs="Arial"/>
          <w:sz w:val="24"/>
          <w:szCs w:val="24"/>
        </w:rPr>
      </w:pPr>
      <w:r w:rsidRPr="00CE7DA0">
        <w:rPr>
          <w:rFonts w:ascii="Century Gothic" w:hAnsi="Century Gothic" w:cs="Arial"/>
          <w:sz w:val="24"/>
          <w:szCs w:val="24"/>
        </w:rPr>
        <w:t>4</w:t>
      </w:r>
    </w:p>
    <w:p w14:paraId="513804DA" w14:textId="77777777" w:rsidR="009E2FD8" w:rsidRPr="00CE7DA0" w:rsidRDefault="009E2FD8" w:rsidP="009E2FD8">
      <w:pPr>
        <w:jc w:val="center"/>
        <w:rPr>
          <w:rFonts w:ascii="Century Gothic" w:hAnsi="Century Gothic" w:cs="Arial"/>
          <w:b/>
          <w:sz w:val="24"/>
          <w:szCs w:val="24"/>
          <w:u w:val="single"/>
        </w:rPr>
      </w:pPr>
      <w:r w:rsidRPr="00CE7DA0">
        <w:rPr>
          <w:rFonts w:ascii="Century Gothic" w:hAnsi="Century Gothic" w:cs="Arial"/>
          <w:b/>
          <w:sz w:val="24"/>
          <w:szCs w:val="24"/>
        </w:rPr>
        <w:lastRenderedPageBreak/>
        <w:t>I</w:t>
      </w:r>
      <w:r w:rsidR="009129B4" w:rsidRPr="00CE7DA0">
        <w:rPr>
          <w:rFonts w:ascii="Century Gothic" w:hAnsi="Century Gothic" w:cs="Arial"/>
          <w:b/>
          <w:sz w:val="24"/>
          <w:szCs w:val="24"/>
        </w:rPr>
        <w:t>I</w:t>
      </w:r>
      <w:r w:rsidRPr="00CE7DA0">
        <w:rPr>
          <w:rFonts w:ascii="Century Gothic" w:hAnsi="Century Gothic" w:cs="Arial"/>
          <w:b/>
          <w:sz w:val="24"/>
          <w:szCs w:val="24"/>
        </w:rPr>
        <w:t>I.</w:t>
      </w:r>
      <w:r w:rsidR="00C900AE" w:rsidRPr="00CE7DA0">
        <w:rPr>
          <w:rFonts w:ascii="Century Gothic" w:hAnsi="Century Gothic" w:cs="Arial"/>
          <w:b/>
          <w:sz w:val="24"/>
          <w:szCs w:val="24"/>
        </w:rPr>
        <w:t xml:space="preserve">   </w:t>
      </w:r>
      <w:r w:rsidRPr="00CE7DA0">
        <w:rPr>
          <w:rFonts w:ascii="Century Gothic" w:hAnsi="Century Gothic" w:cs="Arial"/>
          <w:b/>
          <w:sz w:val="24"/>
          <w:szCs w:val="24"/>
          <w:u w:val="single"/>
        </w:rPr>
        <w:t>Specific Project Requirements</w:t>
      </w:r>
    </w:p>
    <w:p w14:paraId="6D1EF0A4" w14:textId="77777777" w:rsidR="00310E64" w:rsidRPr="00CE7DA0" w:rsidRDefault="00310E64" w:rsidP="009E2FD8">
      <w:pPr>
        <w:rPr>
          <w:rFonts w:ascii="Century Gothic" w:hAnsi="Century Gothic" w:cs="Arial"/>
          <w:sz w:val="24"/>
          <w:szCs w:val="24"/>
        </w:rPr>
      </w:pPr>
    </w:p>
    <w:p w14:paraId="5702AE6D" w14:textId="77777777" w:rsidR="00310E64" w:rsidRPr="00CE7DA0" w:rsidRDefault="00310E64" w:rsidP="009E2FD8">
      <w:pPr>
        <w:rPr>
          <w:rFonts w:ascii="Century Gothic" w:hAnsi="Century Gothic" w:cs="Arial"/>
          <w:sz w:val="24"/>
          <w:szCs w:val="24"/>
        </w:rPr>
      </w:pPr>
    </w:p>
    <w:p w14:paraId="1CEA6657" w14:textId="28675A89" w:rsidR="0047368F" w:rsidRPr="00CE7DA0" w:rsidRDefault="0047368F" w:rsidP="009E2FD8">
      <w:pPr>
        <w:rPr>
          <w:rFonts w:ascii="Century Gothic" w:hAnsi="Century Gothic" w:cs="Arial"/>
          <w:sz w:val="24"/>
          <w:szCs w:val="24"/>
        </w:rPr>
      </w:pPr>
      <w:r w:rsidRPr="00CE7DA0">
        <w:rPr>
          <w:rFonts w:ascii="Century Gothic" w:hAnsi="Century Gothic" w:cs="Arial"/>
          <w:sz w:val="24"/>
          <w:szCs w:val="24"/>
        </w:rPr>
        <w:t xml:space="preserve">Only the exterior materials existing on the primary structure, or materials compatible with the architectural design </w:t>
      </w:r>
      <w:r w:rsidR="00C52E75" w:rsidRPr="00CE7DA0">
        <w:rPr>
          <w:rFonts w:ascii="Century Gothic" w:hAnsi="Century Gothic" w:cs="Arial"/>
          <w:sz w:val="24"/>
          <w:szCs w:val="24"/>
        </w:rPr>
        <w:t>sha</w:t>
      </w:r>
      <w:r w:rsidRPr="00CE7DA0">
        <w:rPr>
          <w:rFonts w:ascii="Century Gothic" w:hAnsi="Century Gothic" w:cs="Arial"/>
          <w:sz w:val="24"/>
          <w:szCs w:val="24"/>
        </w:rPr>
        <w:t xml:space="preserve">ll be approved.  </w:t>
      </w:r>
    </w:p>
    <w:p w14:paraId="6764C9CE" w14:textId="54C0C003" w:rsidR="00A176F7" w:rsidRPr="00CE7DA0" w:rsidRDefault="00A176F7" w:rsidP="009E2FD8">
      <w:pPr>
        <w:rPr>
          <w:rFonts w:ascii="Century Gothic" w:hAnsi="Century Gothic" w:cs="Arial"/>
          <w:sz w:val="24"/>
          <w:szCs w:val="24"/>
        </w:rPr>
      </w:pPr>
    </w:p>
    <w:p w14:paraId="13E09722" w14:textId="2A12C177" w:rsidR="0099453E" w:rsidRPr="00CE7DA0" w:rsidRDefault="0099453E" w:rsidP="009E2FD8">
      <w:pPr>
        <w:rPr>
          <w:rFonts w:ascii="Century Gothic" w:hAnsi="Century Gothic" w:cs="Arial"/>
          <w:sz w:val="24"/>
          <w:szCs w:val="24"/>
        </w:rPr>
      </w:pPr>
    </w:p>
    <w:p w14:paraId="08E47939" w14:textId="4EA6E864" w:rsidR="00E33566" w:rsidRPr="00CE7DA0" w:rsidRDefault="00E33566" w:rsidP="00E33566">
      <w:pPr>
        <w:rPr>
          <w:rFonts w:ascii="Century Gothic" w:hAnsi="Century Gothic" w:cs="Arial"/>
          <w:b/>
          <w:sz w:val="24"/>
          <w:szCs w:val="24"/>
          <w:u w:val="single"/>
        </w:rPr>
      </w:pPr>
      <w:r w:rsidRPr="00CE7DA0">
        <w:rPr>
          <w:rFonts w:ascii="Century Gothic" w:hAnsi="Century Gothic" w:cs="Arial"/>
          <w:sz w:val="24"/>
          <w:szCs w:val="24"/>
        </w:rPr>
        <w:t>A.</w:t>
      </w:r>
      <w:r w:rsidRPr="00CE7DA0">
        <w:rPr>
          <w:rFonts w:ascii="Century Gothic" w:hAnsi="Century Gothic" w:cs="Arial"/>
          <w:sz w:val="24"/>
          <w:szCs w:val="24"/>
        </w:rPr>
        <w:tab/>
      </w:r>
      <w:r w:rsidRPr="00CE7DA0">
        <w:rPr>
          <w:rFonts w:ascii="Century Gothic" w:hAnsi="Century Gothic" w:cs="Arial"/>
          <w:b/>
          <w:sz w:val="24"/>
          <w:szCs w:val="24"/>
          <w:u w:val="single"/>
        </w:rPr>
        <w:t xml:space="preserve">Air Condition </w:t>
      </w:r>
      <w:r w:rsidR="00EC41BD" w:rsidRPr="00CE7DA0">
        <w:rPr>
          <w:rFonts w:ascii="Century Gothic" w:hAnsi="Century Gothic" w:cs="Arial"/>
          <w:b/>
          <w:sz w:val="24"/>
          <w:szCs w:val="24"/>
          <w:u w:val="single"/>
        </w:rPr>
        <w:t xml:space="preserve">and Fan </w:t>
      </w:r>
      <w:r w:rsidRPr="00CE7DA0">
        <w:rPr>
          <w:rFonts w:ascii="Century Gothic" w:hAnsi="Century Gothic" w:cs="Arial"/>
          <w:b/>
          <w:sz w:val="24"/>
          <w:szCs w:val="24"/>
          <w:u w:val="single"/>
        </w:rPr>
        <w:t>Units</w:t>
      </w:r>
    </w:p>
    <w:p w14:paraId="400B4790" w14:textId="77777777" w:rsidR="00E33566" w:rsidRPr="00CE7DA0" w:rsidRDefault="00E33566" w:rsidP="00E33566">
      <w:pPr>
        <w:rPr>
          <w:rFonts w:ascii="Century Gothic" w:hAnsi="Century Gothic" w:cs="Arial"/>
          <w:sz w:val="24"/>
          <w:szCs w:val="24"/>
        </w:rPr>
      </w:pPr>
    </w:p>
    <w:p w14:paraId="0BC54093" w14:textId="1CDC3BAB" w:rsidR="00E33566" w:rsidRPr="00CE7DA0" w:rsidRDefault="00E33566" w:rsidP="00E33566">
      <w:pPr>
        <w:rPr>
          <w:rFonts w:ascii="Century Gothic" w:hAnsi="Century Gothic" w:cs="Arial"/>
          <w:sz w:val="24"/>
          <w:szCs w:val="24"/>
        </w:rPr>
      </w:pPr>
      <w:r w:rsidRPr="00CE7DA0">
        <w:rPr>
          <w:rFonts w:ascii="Century Gothic" w:hAnsi="Century Gothic" w:cs="Arial"/>
          <w:sz w:val="24"/>
          <w:szCs w:val="24"/>
        </w:rPr>
        <w:t>No window unit air conditioners</w:t>
      </w:r>
      <w:r w:rsidR="00EC41BD" w:rsidRPr="00CE7DA0">
        <w:rPr>
          <w:rFonts w:ascii="Century Gothic" w:hAnsi="Century Gothic" w:cs="Arial"/>
          <w:sz w:val="24"/>
          <w:szCs w:val="24"/>
        </w:rPr>
        <w:t xml:space="preserve"> or fans</w:t>
      </w:r>
      <w:r w:rsidRPr="00CE7DA0">
        <w:rPr>
          <w:rFonts w:ascii="Century Gothic" w:hAnsi="Century Gothic" w:cs="Arial"/>
          <w:sz w:val="24"/>
          <w:szCs w:val="24"/>
        </w:rPr>
        <w:t xml:space="preserve"> are permitted.</w:t>
      </w:r>
    </w:p>
    <w:p w14:paraId="17D788DD" w14:textId="77777777" w:rsidR="00640C36" w:rsidRPr="00CE7DA0" w:rsidRDefault="00640C36" w:rsidP="009E2FD8">
      <w:pPr>
        <w:rPr>
          <w:rFonts w:ascii="Century Gothic" w:hAnsi="Century Gothic" w:cs="Arial"/>
          <w:sz w:val="24"/>
          <w:szCs w:val="24"/>
        </w:rPr>
      </w:pPr>
    </w:p>
    <w:p w14:paraId="3B342AAC" w14:textId="77777777" w:rsidR="00E12A40" w:rsidRPr="00CE7DA0" w:rsidRDefault="00E12A40" w:rsidP="00E12A40">
      <w:pPr>
        <w:rPr>
          <w:rFonts w:ascii="Century Gothic" w:hAnsi="Century Gothic" w:cs="Arial"/>
          <w:sz w:val="24"/>
          <w:szCs w:val="24"/>
        </w:rPr>
      </w:pPr>
      <w:r w:rsidRPr="00CE7DA0">
        <w:rPr>
          <w:rFonts w:ascii="Century Gothic" w:hAnsi="Century Gothic" w:cs="Arial"/>
          <w:sz w:val="24"/>
          <w:szCs w:val="24"/>
        </w:rPr>
        <w:t>B.</w:t>
      </w:r>
      <w:r w:rsidRPr="00CE7DA0">
        <w:rPr>
          <w:rFonts w:ascii="Century Gothic" w:hAnsi="Century Gothic" w:cs="Arial"/>
          <w:sz w:val="24"/>
          <w:szCs w:val="24"/>
        </w:rPr>
        <w:tab/>
      </w:r>
      <w:r w:rsidRPr="00CE7DA0">
        <w:rPr>
          <w:rFonts w:ascii="Century Gothic" w:hAnsi="Century Gothic" w:cs="Arial"/>
          <w:b/>
          <w:sz w:val="24"/>
          <w:szCs w:val="24"/>
          <w:u w:val="single"/>
        </w:rPr>
        <w:t>Antennas</w:t>
      </w:r>
    </w:p>
    <w:p w14:paraId="5B55D56F" w14:textId="77777777" w:rsidR="00E12A40" w:rsidRPr="00CE7DA0" w:rsidRDefault="00E12A40" w:rsidP="00E12A40">
      <w:pPr>
        <w:rPr>
          <w:rFonts w:ascii="Century Gothic" w:hAnsi="Century Gothic" w:cs="Arial"/>
          <w:sz w:val="24"/>
          <w:szCs w:val="24"/>
        </w:rPr>
      </w:pPr>
    </w:p>
    <w:p w14:paraId="06E9F212" w14:textId="69DC8FAD" w:rsidR="00E12A40" w:rsidRPr="00CE7DA0" w:rsidRDefault="00E12A40" w:rsidP="00E12A40">
      <w:pPr>
        <w:rPr>
          <w:rFonts w:ascii="Century Gothic" w:hAnsi="Century Gothic" w:cs="Arial"/>
          <w:sz w:val="24"/>
          <w:szCs w:val="24"/>
        </w:rPr>
      </w:pPr>
      <w:r w:rsidRPr="00CE7DA0">
        <w:rPr>
          <w:rFonts w:ascii="Century Gothic" w:hAnsi="Century Gothic" w:cs="Arial"/>
          <w:sz w:val="24"/>
          <w:szCs w:val="24"/>
        </w:rPr>
        <w:t xml:space="preserve">1.  An application is required to provide notice of the installation with documented size, location and color of the antenna.  </w:t>
      </w:r>
      <w:r w:rsidR="009F3173" w:rsidRPr="00CE7DA0">
        <w:rPr>
          <w:rFonts w:ascii="Century Gothic" w:hAnsi="Century Gothic" w:cs="Arial"/>
          <w:sz w:val="24"/>
          <w:szCs w:val="24"/>
        </w:rPr>
        <w:t xml:space="preserve">Homeowners are </w:t>
      </w:r>
      <w:r w:rsidRPr="00CE7DA0">
        <w:rPr>
          <w:rFonts w:ascii="Century Gothic" w:hAnsi="Century Gothic" w:cs="Arial"/>
          <w:sz w:val="24"/>
          <w:szCs w:val="24"/>
        </w:rPr>
        <w:t xml:space="preserve">encouraged to install these systems within the attic of the house.  </w:t>
      </w:r>
    </w:p>
    <w:p w14:paraId="57F861D9" w14:textId="77777777" w:rsidR="00E12A40" w:rsidRPr="00CE7DA0" w:rsidRDefault="00E12A40" w:rsidP="00E12A40">
      <w:pPr>
        <w:rPr>
          <w:rFonts w:ascii="Century Gothic" w:hAnsi="Century Gothic" w:cs="Arial"/>
          <w:sz w:val="24"/>
          <w:szCs w:val="24"/>
        </w:rPr>
      </w:pPr>
    </w:p>
    <w:p w14:paraId="6ECE9C58" w14:textId="77777777" w:rsidR="00E12A40" w:rsidRPr="00CE7DA0" w:rsidRDefault="00E12A40" w:rsidP="00E12A40">
      <w:pPr>
        <w:rPr>
          <w:rFonts w:ascii="Century Gothic" w:hAnsi="Century Gothic" w:cs="Arial"/>
          <w:sz w:val="24"/>
          <w:szCs w:val="24"/>
        </w:rPr>
      </w:pPr>
      <w:r w:rsidRPr="00CE7DA0">
        <w:rPr>
          <w:rFonts w:ascii="Century Gothic" w:hAnsi="Century Gothic" w:cs="Arial"/>
          <w:sz w:val="24"/>
          <w:szCs w:val="24"/>
        </w:rPr>
        <w:t xml:space="preserve">2.  No application is required when the cable or an antenna is installed internally.  </w:t>
      </w:r>
    </w:p>
    <w:p w14:paraId="0750C5FF" w14:textId="77777777" w:rsidR="00EA64CF" w:rsidRPr="00CE7DA0" w:rsidRDefault="00EA64CF" w:rsidP="009E2FD8">
      <w:pPr>
        <w:rPr>
          <w:rFonts w:ascii="Century Gothic" w:hAnsi="Century Gothic" w:cs="Arial"/>
          <w:sz w:val="24"/>
          <w:szCs w:val="24"/>
        </w:rPr>
      </w:pPr>
    </w:p>
    <w:p w14:paraId="409C54DD" w14:textId="77777777" w:rsidR="00310E64" w:rsidRPr="00CE7DA0" w:rsidRDefault="00C900AE" w:rsidP="00310E64">
      <w:pPr>
        <w:rPr>
          <w:rFonts w:ascii="Century Gothic" w:hAnsi="Century Gothic" w:cs="Arial"/>
          <w:sz w:val="24"/>
          <w:szCs w:val="24"/>
        </w:rPr>
      </w:pPr>
      <w:r w:rsidRPr="00CE7DA0">
        <w:rPr>
          <w:rFonts w:ascii="Century Gothic" w:hAnsi="Century Gothic" w:cs="Arial"/>
          <w:sz w:val="24"/>
          <w:szCs w:val="24"/>
        </w:rPr>
        <w:t>3</w:t>
      </w:r>
      <w:r w:rsidR="00310E64" w:rsidRPr="00CE7DA0">
        <w:rPr>
          <w:rFonts w:ascii="Century Gothic" w:hAnsi="Century Gothic" w:cs="Arial"/>
          <w:sz w:val="24"/>
          <w:szCs w:val="24"/>
        </w:rPr>
        <w:t>.  Wireless cable and broadcast television antennas may be installed prior to submitting an application when they meet all the following criteria:</w:t>
      </w:r>
    </w:p>
    <w:p w14:paraId="48707AB3" w14:textId="77777777" w:rsidR="00310E64" w:rsidRPr="00CE7DA0" w:rsidRDefault="00310E64" w:rsidP="00310E64">
      <w:pPr>
        <w:rPr>
          <w:rFonts w:ascii="Century Gothic" w:hAnsi="Century Gothic" w:cs="Arial"/>
          <w:sz w:val="24"/>
          <w:szCs w:val="24"/>
        </w:rPr>
      </w:pPr>
    </w:p>
    <w:p w14:paraId="1E200BC2" w14:textId="77777777" w:rsidR="00310E64" w:rsidRPr="00CE7DA0" w:rsidRDefault="00310E64" w:rsidP="00310E64">
      <w:pPr>
        <w:rPr>
          <w:rFonts w:ascii="Century Gothic" w:hAnsi="Century Gothic" w:cs="Arial"/>
          <w:sz w:val="24"/>
          <w:szCs w:val="24"/>
        </w:rPr>
      </w:pPr>
      <w:r w:rsidRPr="00CE7DA0">
        <w:rPr>
          <w:rFonts w:ascii="Century Gothic" w:hAnsi="Century Gothic" w:cs="Arial"/>
          <w:sz w:val="24"/>
          <w:szCs w:val="24"/>
        </w:rPr>
        <w:t xml:space="preserve">     a.  Antennas will be mounted on the rear of the house or in the rear yard except when such locations prevent adequate signal reception.</w:t>
      </w:r>
    </w:p>
    <w:p w14:paraId="4E6FC613" w14:textId="77777777" w:rsidR="00310E64" w:rsidRPr="00CE7DA0" w:rsidRDefault="00310E64" w:rsidP="00310E64">
      <w:pPr>
        <w:rPr>
          <w:rFonts w:ascii="Century Gothic" w:hAnsi="Century Gothic" w:cs="Arial"/>
          <w:sz w:val="24"/>
          <w:szCs w:val="24"/>
        </w:rPr>
      </w:pPr>
    </w:p>
    <w:p w14:paraId="310EB460" w14:textId="77777777" w:rsidR="00310E64" w:rsidRPr="00CE7DA0" w:rsidRDefault="00310E64" w:rsidP="00310E64">
      <w:pPr>
        <w:rPr>
          <w:rFonts w:ascii="Century Gothic" w:hAnsi="Century Gothic" w:cs="Arial"/>
          <w:sz w:val="24"/>
          <w:szCs w:val="24"/>
        </w:rPr>
      </w:pPr>
      <w:r w:rsidRPr="00CE7DA0">
        <w:rPr>
          <w:rFonts w:ascii="Century Gothic" w:hAnsi="Century Gothic" w:cs="Arial"/>
          <w:sz w:val="24"/>
          <w:szCs w:val="24"/>
        </w:rPr>
        <w:t xml:space="preserve">     b.  Antennas will be positioned so they cannot be seen from the front of the house, except when such locations prevent adequate signal reception.</w:t>
      </w:r>
    </w:p>
    <w:p w14:paraId="1C2A88D0" w14:textId="77777777" w:rsidR="00310E64" w:rsidRPr="00CE7DA0" w:rsidRDefault="00310E64" w:rsidP="00310E64">
      <w:pPr>
        <w:rPr>
          <w:rFonts w:ascii="Century Gothic" w:hAnsi="Century Gothic" w:cs="Arial"/>
          <w:sz w:val="24"/>
          <w:szCs w:val="24"/>
        </w:rPr>
      </w:pPr>
    </w:p>
    <w:p w14:paraId="26CF6769" w14:textId="77777777" w:rsidR="00310E64" w:rsidRPr="00CE7DA0" w:rsidRDefault="00310E64" w:rsidP="00310E64">
      <w:pPr>
        <w:rPr>
          <w:rFonts w:ascii="Century Gothic" w:hAnsi="Century Gothic" w:cs="Arial"/>
          <w:sz w:val="24"/>
          <w:szCs w:val="24"/>
        </w:rPr>
      </w:pPr>
      <w:r w:rsidRPr="00CE7DA0">
        <w:rPr>
          <w:rFonts w:ascii="Century Gothic" w:hAnsi="Century Gothic" w:cs="Arial"/>
          <w:sz w:val="24"/>
          <w:szCs w:val="24"/>
        </w:rPr>
        <w:t xml:space="preserve">     c.  Antennas should be mounted no higher than twelve (12’) feet above the top of the roof.  Installations grea</w:t>
      </w:r>
      <w:r w:rsidR="004568C7" w:rsidRPr="00CE7DA0">
        <w:rPr>
          <w:rFonts w:ascii="Century Gothic" w:hAnsi="Century Gothic" w:cs="Arial"/>
          <w:sz w:val="24"/>
          <w:szCs w:val="24"/>
        </w:rPr>
        <w:t xml:space="preserve">ter than twelve (12’) feet </w:t>
      </w:r>
      <w:r w:rsidRPr="00CE7DA0">
        <w:rPr>
          <w:rFonts w:ascii="Century Gothic" w:hAnsi="Century Gothic" w:cs="Arial"/>
          <w:sz w:val="24"/>
          <w:szCs w:val="24"/>
        </w:rPr>
        <w:t>require</w:t>
      </w:r>
      <w:r w:rsidR="004568C7" w:rsidRPr="00CE7DA0">
        <w:rPr>
          <w:rFonts w:ascii="Century Gothic" w:hAnsi="Century Gothic" w:cs="Arial"/>
          <w:sz w:val="24"/>
          <w:szCs w:val="24"/>
        </w:rPr>
        <w:t>s</w:t>
      </w:r>
      <w:r w:rsidRPr="00CE7DA0">
        <w:rPr>
          <w:rFonts w:ascii="Century Gothic" w:hAnsi="Century Gothic" w:cs="Arial"/>
          <w:sz w:val="24"/>
          <w:szCs w:val="24"/>
        </w:rPr>
        <w:t xml:space="preserve"> prior approval of the ACC.</w:t>
      </w:r>
    </w:p>
    <w:p w14:paraId="7DBEE46F" w14:textId="77777777" w:rsidR="00310E64" w:rsidRPr="00CE7DA0" w:rsidRDefault="00310E64" w:rsidP="00310E64">
      <w:pPr>
        <w:rPr>
          <w:rFonts w:ascii="Century Gothic" w:hAnsi="Century Gothic" w:cs="Arial"/>
          <w:sz w:val="24"/>
          <w:szCs w:val="24"/>
        </w:rPr>
      </w:pPr>
    </w:p>
    <w:p w14:paraId="1F4E667F" w14:textId="60583104" w:rsidR="00310E64" w:rsidRPr="00CE7DA0" w:rsidRDefault="00310E64" w:rsidP="00310E64">
      <w:pPr>
        <w:rPr>
          <w:rFonts w:ascii="Century Gothic" w:hAnsi="Century Gothic" w:cs="Arial"/>
          <w:sz w:val="24"/>
          <w:szCs w:val="24"/>
        </w:rPr>
      </w:pPr>
      <w:r w:rsidRPr="00CE7DA0">
        <w:rPr>
          <w:rFonts w:ascii="Century Gothic" w:hAnsi="Century Gothic" w:cs="Arial"/>
          <w:sz w:val="24"/>
          <w:szCs w:val="24"/>
        </w:rPr>
        <w:t xml:space="preserve">     d.  All wiring will be installed in compliance with prevail</w:t>
      </w:r>
      <w:r w:rsidR="004568C7" w:rsidRPr="00CE7DA0">
        <w:rPr>
          <w:rFonts w:ascii="Century Gothic" w:hAnsi="Century Gothic" w:cs="Arial"/>
          <w:sz w:val="24"/>
          <w:szCs w:val="24"/>
        </w:rPr>
        <w:t>ing code</w:t>
      </w:r>
      <w:r w:rsidR="00D41D27" w:rsidRPr="00CE7DA0">
        <w:rPr>
          <w:rFonts w:ascii="Century Gothic" w:hAnsi="Century Gothic" w:cs="Arial"/>
          <w:sz w:val="24"/>
          <w:szCs w:val="24"/>
        </w:rPr>
        <w:t xml:space="preserve"> </w:t>
      </w:r>
      <w:r w:rsidR="004568C7" w:rsidRPr="00CE7DA0">
        <w:rPr>
          <w:rFonts w:ascii="Century Gothic" w:hAnsi="Century Gothic" w:cs="Arial"/>
          <w:sz w:val="24"/>
          <w:szCs w:val="24"/>
        </w:rPr>
        <w:t xml:space="preserve">and </w:t>
      </w:r>
      <w:r w:rsidR="009F3173" w:rsidRPr="00CE7DA0">
        <w:rPr>
          <w:rFonts w:ascii="Century Gothic" w:hAnsi="Century Gothic" w:cs="Arial"/>
          <w:sz w:val="24"/>
          <w:szCs w:val="24"/>
        </w:rPr>
        <w:t xml:space="preserve">shall be </w:t>
      </w:r>
      <w:r w:rsidR="004568C7" w:rsidRPr="00CE7DA0">
        <w:rPr>
          <w:rFonts w:ascii="Century Gothic" w:hAnsi="Century Gothic" w:cs="Arial"/>
          <w:sz w:val="24"/>
          <w:szCs w:val="24"/>
        </w:rPr>
        <w:t xml:space="preserve">tightly secured to </w:t>
      </w:r>
      <w:r w:rsidRPr="00CE7DA0">
        <w:rPr>
          <w:rFonts w:ascii="Century Gothic" w:hAnsi="Century Gothic" w:cs="Arial"/>
          <w:sz w:val="24"/>
          <w:szCs w:val="24"/>
        </w:rPr>
        <w:t>the house in areas where it runs along the exterior of the house.  Efforts should be made to run wiring along trim or under siding to minimize the visual impact.</w:t>
      </w:r>
    </w:p>
    <w:p w14:paraId="36676E68" w14:textId="4630D2C9" w:rsidR="008836F3" w:rsidRPr="00CE7DA0" w:rsidRDefault="008836F3" w:rsidP="00310E64">
      <w:pPr>
        <w:rPr>
          <w:rFonts w:ascii="Century Gothic" w:hAnsi="Century Gothic" w:cs="Arial"/>
          <w:sz w:val="24"/>
          <w:szCs w:val="24"/>
        </w:rPr>
      </w:pPr>
    </w:p>
    <w:p w14:paraId="3AD0A324" w14:textId="0DC1037D" w:rsidR="00310E64" w:rsidRPr="00CE7DA0" w:rsidRDefault="00E33566" w:rsidP="00310E64">
      <w:pPr>
        <w:rPr>
          <w:rFonts w:ascii="Century Gothic" w:hAnsi="Century Gothic" w:cs="Arial"/>
          <w:sz w:val="24"/>
          <w:szCs w:val="24"/>
        </w:rPr>
      </w:pPr>
      <w:r w:rsidRPr="00CE7DA0">
        <w:rPr>
          <w:rFonts w:ascii="Century Gothic" w:hAnsi="Century Gothic" w:cs="Arial"/>
          <w:sz w:val="24"/>
          <w:szCs w:val="24"/>
        </w:rPr>
        <w:t>C</w:t>
      </w:r>
      <w:r w:rsidR="00310E64" w:rsidRPr="00CE7DA0">
        <w:rPr>
          <w:rFonts w:ascii="Century Gothic" w:hAnsi="Century Gothic" w:cs="Arial"/>
          <w:sz w:val="24"/>
          <w:szCs w:val="24"/>
        </w:rPr>
        <w:t>.</w:t>
      </w:r>
      <w:r w:rsidR="00310E64" w:rsidRPr="00CE7DA0">
        <w:rPr>
          <w:rFonts w:ascii="Century Gothic" w:hAnsi="Century Gothic" w:cs="Arial"/>
          <w:sz w:val="24"/>
          <w:szCs w:val="24"/>
        </w:rPr>
        <w:tab/>
      </w:r>
      <w:r w:rsidR="00310E64" w:rsidRPr="00CE7DA0">
        <w:rPr>
          <w:rFonts w:ascii="Century Gothic" w:hAnsi="Century Gothic" w:cs="Arial"/>
          <w:b/>
          <w:sz w:val="24"/>
          <w:szCs w:val="24"/>
          <w:u w:val="single"/>
        </w:rPr>
        <w:t>Attic Ventilators</w:t>
      </w:r>
    </w:p>
    <w:p w14:paraId="710F62BC" w14:textId="77777777" w:rsidR="00310E64" w:rsidRPr="00CE7DA0" w:rsidRDefault="00310E64" w:rsidP="00310E64">
      <w:pPr>
        <w:rPr>
          <w:rFonts w:ascii="Century Gothic" w:hAnsi="Century Gothic" w:cs="Arial"/>
          <w:sz w:val="24"/>
          <w:szCs w:val="24"/>
        </w:rPr>
      </w:pPr>
    </w:p>
    <w:p w14:paraId="764BAB26" w14:textId="0D7D9513" w:rsidR="00310E64" w:rsidRPr="00CE7DA0" w:rsidRDefault="00310E64" w:rsidP="00310E64">
      <w:pPr>
        <w:rPr>
          <w:rFonts w:ascii="Century Gothic" w:hAnsi="Century Gothic" w:cs="Arial"/>
          <w:sz w:val="24"/>
          <w:szCs w:val="24"/>
        </w:rPr>
      </w:pPr>
      <w:r w:rsidRPr="00CE7DA0">
        <w:rPr>
          <w:rFonts w:ascii="Century Gothic" w:hAnsi="Century Gothic" w:cs="Arial"/>
          <w:sz w:val="24"/>
          <w:szCs w:val="24"/>
        </w:rPr>
        <w:t>Attic ventilators may only be installed in the rear of the</w:t>
      </w:r>
      <w:r w:rsidR="001203B3" w:rsidRPr="00CE7DA0">
        <w:rPr>
          <w:rFonts w:ascii="Century Gothic" w:hAnsi="Century Gothic" w:cs="Arial"/>
          <w:sz w:val="24"/>
          <w:szCs w:val="24"/>
        </w:rPr>
        <w:t xml:space="preserve"> building </w:t>
      </w:r>
      <w:r w:rsidRPr="00CE7DA0">
        <w:rPr>
          <w:rFonts w:ascii="Century Gothic" w:hAnsi="Century Gothic" w:cs="Arial"/>
          <w:sz w:val="24"/>
          <w:szCs w:val="24"/>
        </w:rPr>
        <w:t>and must match the siding or trim of the house if mounted on a gable end or may require paint to match the roof if placed on the roof.</w:t>
      </w:r>
    </w:p>
    <w:p w14:paraId="10FBA3A5" w14:textId="4D3267D8" w:rsidR="00122D1A" w:rsidRPr="00CE7DA0" w:rsidRDefault="00122D1A" w:rsidP="00310E64">
      <w:pPr>
        <w:rPr>
          <w:rFonts w:ascii="Century Gothic" w:hAnsi="Century Gothic" w:cs="Arial"/>
          <w:sz w:val="24"/>
          <w:szCs w:val="24"/>
        </w:rPr>
      </w:pPr>
    </w:p>
    <w:p w14:paraId="21C6AB8D" w14:textId="5DB01125" w:rsidR="001F0FD4" w:rsidRPr="00CE7DA0" w:rsidRDefault="001F0FD4" w:rsidP="00310E64">
      <w:pPr>
        <w:rPr>
          <w:rFonts w:ascii="Century Gothic" w:hAnsi="Century Gothic" w:cs="Arial"/>
          <w:sz w:val="24"/>
          <w:szCs w:val="24"/>
        </w:rPr>
      </w:pPr>
    </w:p>
    <w:p w14:paraId="468E98E0" w14:textId="678B9A72" w:rsidR="001F0FD4" w:rsidRPr="00CE7DA0" w:rsidRDefault="001F0FD4" w:rsidP="001F0FD4">
      <w:pPr>
        <w:jc w:val="center"/>
        <w:rPr>
          <w:rFonts w:ascii="Century Gothic" w:hAnsi="Century Gothic" w:cs="Arial"/>
          <w:sz w:val="24"/>
          <w:szCs w:val="24"/>
        </w:rPr>
      </w:pPr>
      <w:r w:rsidRPr="00CE7DA0">
        <w:rPr>
          <w:rFonts w:ascii="Century Gothic" w:hAnsi="Century Gothic" w:cs="Arial"/>
          <w:sz w:val="24"/>
          <w:szCs w:val="24"/>
        </w:rPr>
        <w:t>5</w:t>
      </w:r>
    </w:p>
    <w:p w14:paraId="464A37DC" w14:textId="77777777" w:rsidR="00D54437" w:rsidRPr="00CE7DA0" w:rsidRDefault="00D54437" w:rsidP="00C84BBE">
      <w:pPr>
        <w:rPr>
          <w:rFonts w:ascii="Century Gothic" w:hAnsi="Century Gothic" w:cs="Arial"/>
          <w:sz w:val="24"/>
          <w:szCs w:val="24"/>
        </w:rPr>
      </w:pPr>
    </w:p>
    <w:p w14:paraId="50BAF302" w14:textId="18C485B5" w:rsidR="00C84BBE" w:rsidRPr="00CE7DA0" w:rsidRDefault="00083F06" w:rsidP="00C84BBE">
      <w:pPr>
        <w:rPr>
          <w:rFonts w:ascii="Century Gothic" w:hAnsi="Century Gothic" w:cs="Arial"/>
          <w:sz w:val="24"/>
          <w:szCs w:val="24"/>
        </w:rPr>
      </w:pPr>
      <w:r w:rsidRPr="00CE7DA0">
        <w:rPr>
          <w:rFonts w:ascii="Century Gothic" w:hAnsi="Century Gothic" w:cs="Arial"/>
          <w:sz w:val="24"/>
          <w:szCs w:val="24"/>
        </w:rPr>
        <w:lastRenderedPageBreak/>
        <w:t>D.</w:t>
      </w:r>
      <w:r w:rsidRPr="00CE7DA0">
        <w:rPr>
          <w:rFonts w:ascii="Century Gothic" w:hAnsi="Century Gothic" w:cs="Arial"/>
          <w:sz w:val="24"/>
          <w:szCs w:val="24"/>
        </w:rPr>
        <w:tab/>
      </w:r>
      <w:r w:rsidR="00C84BBE" w:rsidRPr="00CE7DA0">
        <w:rPr>
          <w:rFonts w:ascii="Century Gothic" w:hAnsi="Century Gothic" w:cs="Arial"/>
          <w:b/>
          <w:sz w:val="24"/>
          <w:szCs w:val="24"/>
          <w:u w:val="single"/>
        </w:rPr>
        <w:t>Awnings</w:t>
      </w:r>
    </w:p>
    <w:p w14:paraId="2F0966F9" w14:textId="77777777" w:rsidR="00C84BBE" w:rsidRPr="00CE7DA0" w:rsidRDefault="00C84BBE" w:rsidP="00C84BBE">
      <w:pPr>
        <w:rPr>
          <w:rFonts w:ascii="Century Gothic" w:hAnsi="Century Gothic" w:cs="Arial"/>
          <w:sz w:val="24"/>
          <w:szCs w:val="24"/>
        </w:rPr>
      </w:pPr>
    </w:p>
    <w:p w14:paraId="05148E87" w14:textId="18B57109" w:rsidR="0099453E" w:rsidRPr="00CE7DA0" w:rsidRDefault="00C84BBE" w:rsidP="0099453E">
      <w:pPr>
        <w:rPr>
          <w:rFonts w:ascii="Century Gothic" w:hAnsi="Century Gothic" w:cs="Arial"/>
          <w:sz w:val="24"/>
          <w:szCs w:val="24"/>
        </w:rPr>
      </w:pPr>
      <w:r w:rsidRPr="00CE7DA0">
        <w:rPr>
          <w:rFonts w:ascii="Century Gothic" w:hAnsi="Century Gothic" w:cs="Arial"/>
          <w:sz w:val="24"/>
          <w:szCs w:val="24"/>
        </w:rPr>
        <w:t xml:space="preserve">Exterior awnings, canopies, tents, panels, covers, cabanas, nettings, pergolas, gazebo, or other projections, made of any material, are prohibited.  This includes free-standing, </w:t>
      </w:r>
      <w:r w:rsidR="009F3173" w:rsidRPr="00CE7DA0">
        <w:rPr>
          <w:rFonts w:ascii="Century Gothic" w:hAnsi="Century Gothic" w:cs="Arial"/>
          <w:sz w:val="24"/>
          <w:szCs w:val="24"/>
        </w:rPr>
        <w:t xml:space="preserve">and </w:t>
      </w:r>
      <w:r w:rsidRPr="00CE7DA0">
        <w:rPr>
          <w:rFonts w:ascii="Century Gothic" w:hAnsi="Century Gothic" w:cs="Arial"/>
          <w:sz w:val="24"/>
          <w:szCs w:val="24"/>
        </w:rPr>
        <w:t xml:space="preserve">permanently and/or temporarily affixed </w:t>
      </w:r>
      <w:r w:rsidR="009F3173" w:rsidRPr="00CE7DA0">
        <w:rPr>
          <w:rFonts w:ascii="Century Gothic" w:hAnsi="Century Gothic" w:cs="Arial"/>
          <w:sz w:val="24"/>
          <w:szCs w:val="24"/>
        </w:rPr>
        <w:t>items</w:t>
      </w:r>
      <w:r w:rsidRPr="00CE7DA0">
        <w:rPr>
          <w:rFonts w:ascii="Century Gothic" w:hAnsi="Century Gothic" w:cs="Arial"/>
          <w:sz w:val="24"/>
          <w:szCs w:val="24"/>
        </w:rPr>
        <w:t xml:space="preserve"> attached to the outside of walls, or siding, window frames, and door frames with the intent to cover decks, doors or windows.   Patio umbrellas, both in a stand and those supported by a patio table, are allowed.  </w:t>
      </w:r>
    </w:p>
    <w:p w14:paraId="29FEBDC4" w14:textId="77777777" w:rsidR="00BF3AA7" w:rsidRPr="00CE7DA0" w:rsidRDefault="00BF3AA7" w:rsidP="0099453E">
      <w:pPr>
        <w:rPr>
          <w:rFonts w:ascii="Century Gothic" w:hAnsi="Century Gothic" w:cs="Arial"/>
          <w:sz w:val="24"/>
          <w:szCs w:val="24"/>
        </w:rPr>
      </w:pPr>
    </w:p>
    <w:p w14:paraId="4D504FD4" w14:textId="38E0BC5B" w:rsidR="00BF3AA7" w:rsidRPr="00CE7DA0" w:rsidRDefault="00E9232D" w:rsidP="00BF3AA7">
      <w:pPr>
        <w:rPr>
          <w:rFonts w:ascii="Century Gothic" w:hAnsi="Century Gothic" w:cs="Arial"/>
          <w:sz w:val="24"/>
          <w:szCs w:val="24"/>
        </w:rPr>
      </w:pPr>
      <w:bookmarkStart w:id="6" w:name="_Hlk510778782"/>
      <w:r w:rsidRPr="00CE7DA0">
        <w:rPr>
          <w:rFonts w:ascii="Century Gothic" w:hAnsi="Century Gothic" w:cs="Arial"/>
          <w:sz w:val="24"/>
          <w:szCs w:val="24"/>
        </w:rPr>
        <w:t>E</w:t>
      </w:r>
      <w:r w:rsidR="00BF3AA7" w:rsidRPr="00CE7DA0">
        <w:rPr>
          <w:rFonts w:ascii="Century Gothic" w:hAnsi="Century Gothic" w:cs="Arial"/>
          <w:sz w:val="24"/>
          <w:szCs w:val="24"/>
        </w:rPr>
        <w:t>.</w:t>
      </w:r>
      <w:r w:rsidR="00BF3AA7" w:rsidRPr="00CE7DA0">
        <w:rPr>
          <w:rFonts w:ascii="Century Gothic" w:hAnsi="Century Gothic" w:cs="Arial"/>
          <w:sz w:val="24"/>
          <w:szCs w:val="24"/>
        </w:rPr>
        <w:tab/>
      </w:r>
      <w:r w:rsidR="00BF3AA7" w:rsidRPr="00CE7DA0">
        <w:rPr>
          <w:rFonts w:ascii="Century Gothic" w:hAnsi="Century Gothic" w:cs="Arial"/>
          <w:b/>
          <w:sz w:val="24"/>
          <w:szCs w:val="24"/>
          <w:u w:val="single"/>
        </w:rPr>
        <w:t>Boats, Trailers, Recreational and Junk Vehicles</w:t>
      </w:r>
    </w:p>
    <w:p w14:paraId="1D134498" w14:textId="77777777" w:rsidR="00BF3AA7" w:rsidRPr="00CE7DA0" w:rsidRDefault="00BF3AA7" w:rsidP="00BF3AA7">
      <w:pPr>
        <w:rPr>
          <w:rFonts w:ascii="Century Gothic" w:hAnsi="Century Gothic" w:cs="Arial"/>
          <w:sz w:val="24"/>
          <w:szCs w:val="24"/>
        </w:rPr>
      </w:pPr>
    </w:p>
    <w:p w14:paraId="073B4720" w14:textId="248C0EF7" w:rsidR="00BF3AA7" w:rsidRPr="00CE7DA0" w:rsidRDefault="00BF3AA7" w:rsidP="00BF3AA7">
      <w:pPr>
        <w:rPr>
          <w:rFonts w:ascii="Century Gothic" w:hAnsi="Century Gothic" w:cs="Arial"/>
          <w:sz w:val="24"/>
          <w:szCs w:val="24"/>
        </w:rPr>
      </w:pPr>
      <w:r w:rsidRPr="00CE7DA0">
        <w:rPr>
          <w:rFonts w:ascii="Century Gothic" w:hAnsi="Century Gothic" w:cs="Arial"/>
          <w:sz w:val="24"/>
          <w:szCs w:val="24"/>
        </w:rPr>
        <w:t>1.  Except in connection with construction activities, no commercial trucks</w:t>
      </w:r>
      <w:r w:rsidR="004806D0" w:rsidRPr="00CE7DA0">
        <w:rPr>
          <w:rFonts w:ascii="Century Gothic" w:hAnsi="Century Gothic" w:cs="Arial"/>
          <w:sz w:val="24"/>
          <w:szCs w:val="24"/>
        </w:rPr>
        <w:t xml:space="preserve">, </w:t>
      </w:r>
      <w:r w:rsidRPr="00CE7DA0">
        <w:rPr>
          <w:rFonts w:ascii="Century Gothic" w:hAnsi="Century Gothic" w:cs="Arial"/>
          <w:sz w:val="24"/>
          <w:szCs w:val="24"/>
        </w:rPr>
        <w:t>vans</w:t>
      </w:r>
      <w:r w:rsidR="00EE4F2C" w:rsidRPr="00CE7DA0">
        <w:rPr>
          <w:rFonts w:ascii="Century Gothic" w:hAnsi="Century Gothic" w:cs="Arial"/>
          <w:sz w:val="24"/>
          <w:szCs w:val="24"/>
        </w:rPr>
        <w:t>,</w:t>
      </w:r>
      <w:r w:rsidRPr="00CE7DA0">
        <w:rPr>
          <w:rFonts w:ascii="Century Gothic" w:hAnsi="Century Gothic" w:cs="Arial"/>
          <w:sz w:val="24"/>
          <w:szCs w:val="24"/>
        </w:rPr>
        <w:t xml:space="preserve"> trailers, campers, recreational vehicles, boats or other large vehicles, including grounds maintenance equipment, ATV dune buggies, or trail bikes may be parked or used on any portion of the Common Area or any portion of a Lot visible from the Common Area or another Lot or on any public right-of-way within or adjacent to the property, unless expressly permitted by the Board of Directors and only in such parking areas or for such time periods as may be designated for such purpose.  Parking of all such vehicles and related equipment, other than on a temporary and non-recurring basis, shall be in garages or in areas designated by the Board of Directors.  </w:t>
      </w:r>
    </w:p>
    <w:p w14:paraId="08244A2E" w14:textId="77777777" w:rsidR="00BF3AA7" w:rsidRPr="00CE7DA0" w:rsidRDefault="00BF3AA7" w:rsidP="00BF3AA7">
      <w:pPr>
        <w:rPr>
          <w:rFonts w:ascii="Century Gothic" w:hAnsi="Century Gothic" w:cs="Arial"/>
          <w:sz w:val="24"/>
          <w:szCs w:val="24"/>
        </w:rPr>
      </w:pPr>
    </w:p>
    <w:p w14:paraId="733E78FC" w14:textId="16364366" w:rsidR="00BF3AA7" w:rsidRPr="00CE7DA0" w:rsidRDefault="00BF3AA7" w:rsidP="00BF3AA7">
      <w:pPr>
        <w:rPr>
          <w:rFonts w:ascii="Century Gothic" w:hAnsi="Century Gothic" w:cs="Arial"/>
          <w:sz w:val="24"/>
          <w:szCs w:val="24"/>
        </w:rPr>
      </w:pPr>
      <w:r w:rsidRPr="00CE7DA0">
        <w:rPr>
          <w:rFonts w:ascii="Century Gothic" w:hAnsi="Century Gothic" w:cs="Arial"/>
          <w:sz w:val="24"/>
          <w:szCs w:val="24"/>
        </w:rPr>
        <w:t>2.  No junk or derelict vehicles, or vehicles without current registration, license plates and current State Inspection Permits properly displayed shall be kept on any portion of the Common Area, Visitor Parking Lots or any portion of a property visible from the Common Area, or another property or on any public right-of-way within or adjacent to the community property.</w:t>
      </w:r>
    </w:p>
    <w:bookmarkEnd w:id="6"/>
    <w:p w14:paraId="6E930A82" w14:textId="77777777" w:rsidR="0099453E" w:rsidRPr="00CE7DA0" w:rsidRDefault="0099453E" w:rsidP="00310E64">
      <w:pPr>
        <w:rPr>
          <w:rFonts w:ascii="Century Gothic" w:hAnsi="Century Gothic" w:cs="Arial"/>
          <w:sz w:val="24"/>
          <w:szCs w:val="24"/>
        </w:rPr>
      </w:pPr>
    </w:p>
    <w:p w14:paraId="46312214" w14:textId="3C48B033" w:rsidR="008836F3" w:rsidRPr="00CE7DA0" w:rsidRDefault="008836F3" w:rsidP="0074673A">
      <w:pPr>
        <w:rPr>
          <w:rFonts w:ascii="Century Gothic" w:hAnsi="Century Gothic" w:cs="Arial"/>
          <w:sz w:val="24"/>
          <w:szCs w:val="24"/>
        </w:rPr>
      </w:pPr>
    </w:p>
    <w:p w14:paraId="5A6D3A79" w14:textId="7B948BDC" w:rsidR="00F26B42" w:rsidRPr="00CE7DA0" w:rsidRDefault="00FC1700" w:rsidP="00F26B42">
      <w:pPr>
        <w:rPr>
          <w:rFonts w:ascii="Century Gothic" w:hAnsi="Century Gothic" w:cs="Arial"/>
          <w:sz w:val="24"/>
          <w:szCs w:val="24"/>
        </w:rPr>
      </w:pPr>
      <w:r w:rsidRPr="00CE7DA0">
        <w:rPr>
          <w:rFonts w:ascii="Century Gothic" w:hAnsi="Century Gothic" w:cs="Arial"/>
          <w:sz w:val="24"/>
          <w:szCs w:val="24"/>
        </w:rPr>
        <w:t>F</w:t>
      </w:r>
      <w:r w:rsidR="00F26B42" w:rsidRPr="00CE7DA0">
        <w:rPr>
          <w:rFonts w:ascii="Century Gothic" w:hAnsi="Century Gothic" w:cs="Arial"/>
          <w:sz w:val="24"/>
          <w:szCs w:val="24"/>
        </w:rPr>
        <w:t>.</w:t>
      </w:r>
      <w:r w:rsidR="00F26B42" w:rsidRPr="00CE7DA0">
        <w:rPr>
          <w:rFonts w:ascii="Century Gothic" w:hAnsi="Century Gothic" w:cs="Arial"/>
          <w:sz w:val="24"/>
          <w:szCs w:val="24"/>
        </w:rPr>
        <w:tab/>
      </w:r>
      <w:r w:rsidR="00F26B42" w:rsidRPr="00CE7DA0">
        <w:rPr>
          <w:rFonts w:ascii="Century Gothic" w:hAnsi="Century Gothic" w:cs="Arial"/>
          <w:b/>
          <w:sz w:val="24"/>
          <w:szCs w:val="24"/>
          <w:u w:val="single"/>
        </w:rPr>
        <w:t>Clothes Drying Equipment</w:t>
      </w:r>
    </w:p>
    <w:p w14:paraId="2B691823" w14:textId="77777777" w:rsidR="00F26B42" w:rsidRPr="00CE7DA0" w:rsidRDefault="00F26B42" w:rsidP="00F26B42">
      <w:pPr>
        <w:rPr>
          <w:rFonts w:ascii="Century Gothic" w:hAnsi="Century Gothic" w:cs="Arial"/>
          <w:sz w:val="24"/>
          <w:szCs w:val="24"/>
        </w:rPr>
      </w:pPr>
    </w:p>
    <w:p w14:paraId="79CFCAEE" w14:textId="447AD506" w:rsidR="00121578" w:rsidRPr="00CE7DA0" w:rsidRDefault="00F26B42" w:rsidP="00121578">
      <w:pPr>
        <w:rPr>
          <w:rFonts w:ascii="Century Gothic" w:hAnsi="Century Gothic" w:cs="Arial"/>
          <w:sz w:val="24"/>
          <w:szCs w:val="24"/>
        </w:rPr>
      </w:pPr>
      <w:r w:rsidRPr="00CE7DA0">
        <w:rPr>
          <w:rFonts w:ascii="Century Gothic" w:hAnsi="Century Gothic" w:cs="Arial"/>
          <w:sz w:val="24"/>
          <w:szCs w:val="24"/>
        </w:rPr>
        <w:t>No outdoor clothesline or other drying apparatus shall be permitted on any Lot,</w:t>
      </w:r>
      <w:r w:rsidR="00390893" w:rsidRPr="00CE7DA0">
        <w:rPr>
          <w:rFonts w:ascii="Century Gothic" w:hAnsi="Century Gothic" w:cs="Arial"/>
          <w:sz w:val="24"/>
          <w:szCs w:val="24"/>
        </w:rPr>
        <w:t xml:space="preserve"> </w:t>
      </w:r>
      <w:r w:rsidRPr="00CE7DA0">
        <w:rPr>
          <w:rFonts w:ascii="Century Gothic" w:hAnsi="Century Gothic" w:cs="Arial"/>
          <w:sz w:val="24"/>
          <w:szCs w:val="24"/>
        </w:rPr>
        <w:t>or Common Area.</w:t>
      </w:r>
      <w:r w:rsidR="00121578" w:rsidRPr="00CE7DA0">
        <w:rPr>
          <w:rFonts w:ascii="Century Gothic" w:hAnsi="Century Gothic" w:cs="Arial"/>
          <w:sz w:val="24"/>
          <w:szCs w:val="24"/>
        </w:rPr>
        <w:t xml:space="preserve">  Laundry may not be hung outside of the house</w:t>
      </w:r>
      <w:r w:rsidR="009F3173" w:rsidRPr="00CE7DA0">
        <w:rPr>
          <w:rFonts w:ascii="Century Gothic" w:hAnsi="Century Gothic" w:cs="Arial"/>
          <w:sz w:val="24"/>
          <w:szCs w:val="24"/>
        </w:rPr>
        <w:t xml:space="preserve"> on</w:t>
      </w:r>
      <w:r w:rsidR="00390893" w:rsidRPr="00CE7DA0">
        <w:rPr>
          <w:rFonts w:ascii="Century Gothic" w:hAnsi="Century Gothic" w:cs="Arial"/>
          <w:sz w:val="24"/>
          <w:szCs w:val="24"/>
        </w:rPr>
        <w:t xml:space="preserve"> decks and deck railings, fences or on front porch railings.</w:t>
      </w:r>
    </w:p>
    <w:p w14:paraId="13E72C53" w14:textId="77777777" w:rsidR="00B46B6F" w:rsidRPr="00CE7DA0" w:rsidRDefault="00B46B6F" w:rsidP="0074673A">
      <w:pPr>
        <w:rPr>
          <w:rFonts w:ascii="Century Gothic" w:hAnsi="Century Gothic" w:cs="Arial"/>
          <w:sz w:val="24"/>
          <w:szCs w:val="24"/>
        </w:rPr>
      </w:pPr>
    </w:p>
    <w:p w14:paraId="7FC7AC2A" w14:textId="3322CBD3" w:rsidR="00E33566" w:rsidRPr="00CE7DA0" w:rsidRDefault="00FC1700" w:rsidP="009B6C83">
      <w:pPr>
        <w:rPr>
          <w:rFonts w:ascii="Century Gothic" w:hAnsi="Century Gothic" w:cs="Arial"/>
          <w:sz w:val="24"/>
          <w:szCs w:val="24"/>
        </w:rPr>
      </w:pPr>
      <w:r w:rsidRPr="00CE7DA0">
        <w:rPr>
          <w:rFonts w:ascii="Century Gothic" w:hAnsi="Century Gothic" w:cs="Arial"/>
          <w:sz w:val="24"/>
          <w:szCs w:val="24"/>
        </w:rPr>
        <w:t>G</w:t>
      </w:r>
      <w:r w:rsidR="009B6C83" w:rsidRPr="00CE7DA0">
        <w:rPr>
          <w:rFonts w:ascii="Century Gothic" w:hAnsi="Century Gothic" w:cs="Arial"/>
          <w:sz w:val="24"/>
          <w:szCs w:val="24"/>
        </w:rPr>
        <w:t>.</w:t>
      </w:r>
      <w:r w:rsidR="009B6C83" w:rsidRPr="00CE7DA0">
        <w:rPr>
          <w:rFonts w:ascii="Century Gothic" w:hAnsi="Century Gothic" w:cs="Arial"/>
          <w:sz w:val="24"/>
          <w:szCs w:val="24"/>
        </w:rPr>
        <w:tab/>
      </w:r>
      <w:r w:rsidR="00E33566" w:rsidRPr="00CE7DA0">
        <w:rPr>
          <w:rFonts w:ascii="Century Gothic" w:hAnsi="Century Gothic" w:cs="Arial"/>
          <w:b/>
          <w:sz w:val="24"/>
          <w:szCs w:val="24"/>
          <w:u w:val="single"/>
        </w:rPr>
        <w:t>Commercial Business</w:t>
      </w:r>
    </w:p>
    <w:p w14:paraId="2A24C690" w14:textId="77777777" w:rsidR="00E33566" w:rsidRPr="00CE7DA0" w:rsidRDefault="00E33566" w:rsidP="00E33566">
      <w:pPr>
        <w:rPr>
          <w:rFonts w:ascii="Century Gothic" w:hAnsi="Century Gothic" w:cs="Arial"/>
          <w:sz w:val="24"/>
          <w:szCs w:val="24"/>
        </w:rPr>
      </w:pPr>
    </w:p>
    <w:p w14:paraId="4D157111" w14:textId="05CC4932" w:rsidR="0074673A" w:rsidRPr="00CE7DA0" w:rsidRDefault="00B76CFC" w:rsidP="008836F3">
      <w:pPr>
        <w:rPr>
          <w:rFonts w:ascii="Century Gothic" w:hAnsi="Century Gothic" w:cs="Arial"/>
          <w:sz w:val="24"/>
          <w:szCs w:val="24"/>
        </w:rPr>
      </w:pPr>
      <w:r w:rsidRPr="00CE7DA0">
        <w:rPr>
          <w:rFonts w:ascii="Century Gothic" w:hAnsi="Century Gothic" w:cs="Arial"/>
          <w:sz w:val="24"/>
          <w:szCs w:val="24"/>
        </w:rPr>
        <w:t>No residence or L</w:t>
      </w:r>
      <w:r w:rsidR="00E33566" w:rsidRPr="00CE7DA0">
        <w:rPr>
          <w:rFonts w:ascii="Century Gothic" w:hAnsi="Century Gothic" w:cs="Arial"/>
          <w:sz w:val="24"/>
          <w:szCs w:val="24"/>
        </w:rPr>
        <w:t>ot shall be used for any b</w:t>
      </w:r>
      <w:r w:rsidR="007017C2" w:rsidRPr="00CE7DA0">
        <w:rPr>
          <w:rFonts w:ascii="Century Gothic" w:hAnsi="Century Gothic" w:cs="Arial"/>
          <w:sz w:val="24"/>
          <w:szCs w:val="24"/>
        </w:rPr>
        <w:t xml:space="preserve">usiness, </w:t>
      </w:r>
      <w:r w:rsidR="00E33566" w:rsidRPr="00CE7DA0">
        <w:rPr>
          <w:rFonts w:ascii="Century Gothic" w:hAnsi="Century Gothic" w:cs="Arial"/>
          <w:sz w:val="24"/>
          <w:szCs w:val="24"/>
        </w:rPr>
        <w:t>commercial</w:t>
      </w:r>
      <w:r w:rsidR="007017C2" w:rsidRPr="00CE7DA0">
        <w:rPr>
          <w:rFonts w:ascii="Century Gothic" w:hAnsi="Century Gothic" w:cs="Arial"/>
          <w:sz w:val="24"/>
          <w:szCs w:val="24"/>
        </w:rPr>
        <w:t xml:space="preserve"> or private</w:t>
      </w:r>
      <w:r w:rsidR="00E33566" w:rsidRPr="00CE7DA0">
        <w:rPr>
          <w:rFonts w:ascii="Century Gothic" w:hAnsi="Century Gothic" w:cs="Arial"/>
          <w:sz w:val="24"/>
          <w:szCs w:val="24"/>
        </w:rPr>
        <w:t>, manufacturing, mercantile, storing, vending, or any other non-residential purpose.</w:t>
      </w:r>
      <w:r w:rsidR="007B5FD5" w:rsidRPr="00CE7DA0">
        <w:rPr>
          <w:rFonts w:ascii="Century Gothic" w:hAnsi="Century Gothic" w:cs="Arial"/>
          <w:sz w:val="24"/>
          <w:szCs w:val="24"/>
        </w:rPr>
        <w:t xml:space="preserve">  </w:t>
      </w:r>
    </w:p>
    <w:p w14:paraId="08A05469" w14:textId="3EF3E3BA" w:rsidR="002A3291" w:rsidRPr="00CE7DA0" w:rsidRDefault="002A3291" w:rsidP="00344279">
      <w:pPr>
        <w:rPr>
          <w:rFonts w:ascii="Century Gothic" w:hAnsi="Century Gothic" w:cs="Arial"/>
          <w:sz w:val="24"/>
          <w:szCs w:val="24"/>
        </w:rPr>
      </w:pPr>
    </w:p>
    <w:p w14:paraId="2D7428C5" w14:textId="5C4CCB02" w:rsidR="00A00F4D" w:rsidRPr="00CE7DA0" w:rsidRDefault="00A00F4D" w:rsidP="00344279">
      <w:pPr>
        <w:rPr>
          <w:rFonts w:ascii="Century Gothic" w:hAnsi="Century Gothic" w:cs="Arial"/>
          <w:sz w:val="24"/>
          <w:szCs w:val="24"/>
        </w:rPr>
      </w:pPr>
    </w:p>
    <w:p w14:paraId="0914E379" w14:textId="016740F9" w:rsidR="00A00F4D" w:rsidRPr="00CE7DA0" w:rsidRDefault="00A00F4D" w:rsidP="00344279">
      <w:pPr>
        <w:rPr>
          <w:rFonts w:ascii="Century Gothic" w:hAnsi="Century Gothic" w:cs="Arial"/>
          <w:sz w:val="24"/>
          <w:szCs w:val="24"/>
        </w:rPr>
      </w:pPr>
    </w:p>
    <w:p w14:paraId="713443C8" w14:textId="7D1939C1" w:rsidR="00A00F4D" w:rsidRPr="00CE7DA0" w:rsidRDefault="00A00F4D" w:rsidP="00344279">
      <w:pPr>
        <w:rPr>
          <w:rFonts w:ascii="Century Gothic" w:hAnsi="Century Gothic" w:cs="Arial"/>
          <w:sz w:val="24"/>
          <w:szCs w:val="24"/>
        </w:rPr>
      </w:pPr>
    </w:p>
    <w:p w14:paraId="4BC98E49" w14:textId="0E645306" w:rsidR="00A00F4D" w:rsidRPr="00CE7DA0" w:rsidRDefault="00A00F4D" w:rsidP="00344279">
      <w:pPr>
        <w:rPr>
          <w:rFonts w:ascii="Century Gothic" w:hAnsi="Century Gothic" w:cs="Arial"/>
          <w:sz w:val="24"/>
          <w:szCs w:val="24"/>
        </w:rPr>
      </w:pPr>
    </w:p>
    <w:p w14:paraId="39D1D21D" w14:textId="41768092" w:rsidR="00A00F4D" w:rsidRPr="00CE7DA0" w:rsidRDefault="00A00F4D" w:rsidP="00344279">
      <w:pPr>
        <w:rPr>
          <w:rFonts w:ascii="Century Gothic" w:hAnsi="Century Gothic" w:cs="Arial"/>
          <w:sz w:val="24"/>
          <w:szCs w:val="24"/>
        </w:rPr>
      </w:pPr>
    </w:p>
    <w:p w14:paraId="7A2F394D" w14:textId="39410A0E" w:rsidR="00A00F4D" w:rsidRPr="00CE7DA0" w:rsidRDefault="00A00F4D" w:rsidP="00A00F4D">
      <w:pPr>
        <w:jc w:val="center"/>
        <w:rPr>
          <w:rFonts w:ascii="Century Gothic" w:hAnsi="Century Gothic" w:cs="Arial"/>
          <w:sz w:val="24"/>
          <w:szCs w:val="24"/>
        </w:rPr>
      </w:pPr>
      <w:r w:rsidRPr="00CE7DA0">
        <w:rPr>
          <w:rFonts w:ascii="Century Gothic" w:hAnsi="Century Gothic" w:cs="Arial"/>
          <w:sz w:val="24"/>
          <w:szCs w:val="24"/>
        </w:rPr>
        <w:t>6</w:t>
      </w:r>
    </w:p>
    <w:p w14:paraId="0F2B7F59" w14:textId="77777777" w:rsidR="00022A2F" w:rsidRPr="00CE7DA0" w:rsidRDefault="00022A2F" w:rsidP="00A00F4D">
      <w:pPr>
        <w:jc w:val="center"/>
        <w:rPr>
          <w:rFonts w:ascii="Century Gothic" w:hAnsi="Century Gothic" w:cs="Arial"/>
          <w:sz w:val="24"/>
          <w:szCs w:val="24"/>
        </w:rPr>
      </w:pPr>
    </w:p>
    <w:p w14:paraId="07747769" w14:textId="607B409B" w:rsidR="00FC1700" w:rsidRPr="00CE7DA0" w:rsidRDefault="00FC1700" w:rsidP="00FC1700">
      <w:pPr>
        <w:rPr>
          <w:rFonts w:ascii="Century Gothic" w:hAnsi="Century Gothic" w:cs="Arial"/>
          <w:sz w:val="24"/>
          <w:szCs w:val="24"/>
        </w:rPr>
      </w:pPr>
      <w:r w:rsidRPr="00CE7DA0">
        <w:rPr>
          <w:rFonts w:ascii="Century Gothic" w:hAnsi="Century Gothic" w:cs="Arial"/>
          <w:sz w:val="24"/>
          <w:szCs w:val="24"/>
        </w:rPr>
        <w:t>H.</w:t>
      </w:r>
      <w:r w:rsidRPr="00CE7DA0">
        <w:rPr>
          <w:rFonts w:ascii="Century Gothic" w:hAnsi="Century Gothic" w:cs="Arial"/>
          <w:sz w:val="24"/>
          <w:szCs w:val="24"/>
        </w:rPr>
        <w:tab/>
      </w:r>
      <w:r w:rsidRPr="00CE7DA0">
        <w:rPr>
          <w:rFonts w:ascii="Century Gothic" w:hAnsi="Century Gothic" w:cs="Arial"/>
          <w:b/>
          <w:sz w:val="24"/>
          <w:szCs w:val="24"/>
          <w:u w:val="single"/>
        </w:rPr>
        <w:t>Composting</w:t>
      </w:r>
    </w:p>
    <w:p w14:paraId="1A15BE67" w14:textId="77777777" w:rsidR="00FC1700" w:rsidRPr="00CE7DA0" w:rsidRDefault="00FC1700" w:rsidP="00FC1700">
      <w:pPr>
        <w:rPr>
          <w:rFonts w:ascii="Century Gothic" w:hAnsi="Century Gothic" w:cs="Arial"/>
          <w:sz w:val="24"/>
          <w:szCs w:val="24"/>
        </w:rPr>
      </w:pPr>
    </w:p>
    <w:p w14:paraId="4F36454A" w14:textId="77777777" w:rsidR="00FC1700" w:rsidRPr="00CE7DA0" w:rsidRDefault="00FC1700" w:rsidP="00FC1700">
      <w:pPr>
        <w:rPr>
          <w:rFonts w:ascii="Century Gothic" w:hAnsi="Century Gothic" w:cs="Arial"/>
          <w:sz w:val="24"/>
          <w:szCs w:val="24"/>
        </w:rPr>
      </w:pPr>
      <w:bookmarkStart w:id="7" w:name="_Hlk515006228"/>
      <w:r w:rsidRPr="00CE7DA0">
        <w:rPr>
          <w:rFonts w:ascii="Century Gothic" w:hAnsi="Century Gothic" w:cs="Arial"/>
          <w:sz w:val="24"/>
          <w:szCs w:val="24"/>
        </w:rPr>
        <w:t>Composting of any type, including but not limited to food scraps and organic yard waste, in backyards or in any location of the homeowner’s property (lot) or anywhere in the common areas is prohibited.</w:t>
      </w:r>
    </w:p>
    <w:bookmarkEnd w:id="7"/>
    <w:p w14:paraId="6C6ABAC3" w14:textId="77777777" w:rsidR="00FC1700" w:rsidRPr="00CE7DA0" w:rsidRDefault="00FC1700" w:rsidP="00344279">
      <w:pPr>
        <w:rPr>
          <w:rFonts w:ascii="Century Gothic" w:hAnsi="Century Gothic" w:cs="Arial"/>
          <w:sz w:val="24"/>
          <w:szCs w:val="24"/>
        </w:rPr>
      </w:pPr>
    </w:p>
    <w:p w14:paraId="19ADF85D" w14:textId="540246C2" w:rsidR="00344279" w:rsidRPr="00CE7DA0" w:rsidRDefault="00FC1700" w:rsidP="00344279">
      <w:pPr>
        <w:rPr>
          <w:rFonts w:ascii="Century Gothic" w:hAnsi="Century Gothic" w:cs="Arial"/>
          <w:sz w:val="24"/>
          <w:szCs w:val="24"/>
        </w:rPr>
      </w:pPr>
      <w:r w:rsidRPr="00CE7DA0">
        <w:rPr>
          <w:rFonts w:ascii="Century Gothic" w:hAnsi="Century Gothic" w:cs="Arial"/>
          <w:sz w:val="24"/>
          <w:szCs w:val="24"/>
        </w:rPr>
        <w:t>I</w:t>
      </w:r>
      <w:r w:rsidR="00344279" w:rsidRPr="00CE7DA0">
        <w:rPr>
          <w:rFonts w:ascii="Century Gothic" w:hAnsi="Century Gothic" w:cs="Arial"/>
          <w:sz w:val="24"/>
          <w:szCs w:val="24"/>
        </w:rPr>
        <w:t xml:space="preserve">. </w:t>
      </w:r>
      <w:r w:rsidR="00344279" w:rsidRPr="00CE7DA0">
        <w:rPr>
          <w:rFonts w:ascii="Century Gothic" w:hAnsi="Century Gothic" w:cs="Arial"/>
          <w:sz w:val="24"/>
          <w:szCs w:val="24"/>
        </w:rPr>
        <w:tab/>
      </w:r>
      <w:r w:rsidR="00344279" w:rsidRPr="00CE7DA0">
        <w:rPr>
          <w:rFonts w:ascii="Century Gothic" w:hAnsi="Century Gothic" w:cs="Arial"/>
          <w:b/>
          <w:sz w:val="24"/>
          <w:szCs w:val="24"/>
          <w:u w:val="single"/>
        </w:rPr>
        <w:t>Cooking, Outdoor</w:t>
      </w:r>
      <w:r w:rsidR="00344279" w:rsidRPr="00CE7DA0">
        <w:rPr>
          <w:rFonts w:ascii="Century Gothic" w:hAnsi="Century Gothic" w:cs="Arial"/>
          <w:sz w:val="24"/>
          <w:szCs w:val="24"/>
        </w:rPr>
        <w:t xml:space="preserve">   </w:t>
      </w:r>
    </w:p>
    <w:p w14:paraId="421DD7CF" w14:textId="77777777" w:rsidR="001C683E" w:rsidRPr="00CE7DA0" w:rsidRDefault="001C683E" w:rsidP="001C683E">
      <w:pPr>
        <w:rPr>
          <w:rFonts w:ascii="Century Gothic" w:hAnsi="Century Gothic" w:cs="Arial"/>
          <w:sz w:val="24"/>
          <w:szCs w:val="24"/>
        </w:rPr>
      </w:pPr>
    </w:p>
    <w:p w14:paraId="38AE9F35" w14:textId="77777777" w:rsidR="004C469C" w:rsidRPr="00CE7DA0" w:rsidRDefault="001C683E" w:rsidP="001C683E">
      <w:pPr>
        <w:rPr>
          <w:rFonts w:ascii="Century Gothic" w:hAnsi="Century Gothic" w:cs="Arial"/>
          <w:sz w:val="24"/>
          <w:szCs w:val="24"/>
        </w:rPr>
      </w:pPr>
      <w:r w:rsidRPr="00CE7DA0">
        <w:rPr>
          <w:rFonts w:ascii="Century Gothic" w:hAnsi="Century Gothic" w:cs="Arial"/>
          <w:sz w:val="24"/>
          <w:szCs w:val="24"/>
        </w:rPr>
        <w:t xml:space="preserve">1.   </w:t>
      </w:r>
      <w:r w:rsidR="00344279" w:rsidRPr="00CE7DA0">
        <w:rPr>
          <w:rFonts w:ascii="Century Gothic" w:hAnsi="Century Gothic" w:cs="Arial"/>
          <w:sz w:val="24"/>
          <w:szCs w:val="24"/>
        </w:rPr>
        <w:t>All outdoor cooking equipment must meet City of Fairfax Code</w:t>
      </w:r>
      <w:r w:rsidR="004C469C" w:rsidRPr="00CE7DA0">
        <w:rPr>
          <w:rFonts w:ascii="Century Gothic" w:hAnsi="Century Gothic" w:cs="Arial"/>
          <w:sz w:val="24"/>
          <w:szCs w:val="24"/>
        </w:rPr>
        <w:t>.</w:t>
      </w:r>
    </w:p>
    <w:p w14:paraId="11FF45C5" w14:textId="09244B52" w:rsidR="004C469C" w:rsidRPr="00CE7DA0" w:rsidRDefault="004C469C" w:rsidP="001C683E">
      <w:pPr>
        <w:rPr>
          <w:rFonts w:ascii="Century Gothic" w:hAnsi="Century Gothic" w:cs="Arial"/>
          <w:sz w:val="24"/>
          <w:szCs w:val="24"/>
        </w:rPr>
      </w:pPr>
    </w:p>
    <w:p w14:paraId="506A3778" w14:textId="58944477" w:rsidR="004C469C" w:rsidRPr="00CE7DA0" w:rsidRDefault="004C469C" w:rsidP="001C683E">
      <w:pPr>
        <w:rPr>
          <w:rFonts w:ascii="Century Gothic" w:hAnsi="Century Gothic" w:cs="Arial"/>
          <w:sz w:val="24"/>
          <w:szCs w:val="24"/>
        </w:rPr>
      </w:pPr>
      <w:r w:rsidRPr="00CE7DA0">
        <w:rPr>
          <w:rFonts w:ascii="Century Gothic" w:hAnsi="Century Gothic" w:cs="Arial"/>
          <w:sz w:val="24"/>
          <w:szCs w:val="24"/>
        </w:rPr>
        <w:t xml:space="preserve">2.   When using </w:t>
      </w:r>
      <w:r w:rsidR="000A526A" w:rsidRPr="00CE7DA0">
        <w:rPr>
          <w:rFonts w:ascii="Century Gothic" w:hAnsi="Century Gothic" w:cs="Arial"/>
          <w:sz w:val="24"/>
          <w:szCs w:val="24"/>
        </w:rPr>
        <w:t xml:space="preserve">outdoor </w:t>
      </w:r>
      <w:r w:rsidRPr="00CE7DA0">
        <w:rPr>
          <w:rFonts w:ascii="Century Gothic" w:hAnsi="Century Gothic" w:cs="Arial"/>
          <w:sz w:val="24"/>
          <w:szCs w:val="24"/>
        </w:rPr>
        <w:t>cooking devices, they must be at least 10 feet from the house structure.</w:t>
      </w:r>
    </w:p>
    <w:p w14:paraId="08ECDBA8" w14:textId="2C1D7596" w:rsidR="0099453E" w:rsidRPr="00CE7DA0" w:rsidRDefault="0099453E" w:rsidP="0099453E">
      <w:pPr>
        <w:rPr>
          <w:rFonts w:ascii="Century Gothic" w:hAnsi="Century Gothic" w:cs="Arial"/>
          <w:sz w:val="24"/>
          <w:szCs w:val="24"/>
        </w:rPr>
      </w:pPr>
    </w:p>
    <w:p w14:paraId="10C96FC3" w14:textId="0EBEB384" w:rsidR="007A5BDF" w:rsidRPr="00CE7DA0" w:rsidRDefault="00FC1700" w:rsidP="007A5BDF">
      <w:pPr>
        <w:rPr>
          <w:rFonts w:ascii="Century Gothic" w:hAnsi="Century Gothic" w:cs="Arial"/>
          <w:b/>
          <w:sz w:val="24"/>
          <w:szCs w:val="24"/>
          <w:u w:val="single"/>
        </w:rPr>
      </w:pPr>
      <w:bookmarkStart w:id="8" w:name="_Hlk41126799"/>
      <w:r w:rsidRPr="00CE7DA0">
        <w:rPr>
          <w:rFonts w:ascii="Century Gothic" w:hAnsi="Century Gothic" w:cs="Arial"/>
          <w:sz w:val="24"/>
          <w:szCs w:val="24"/>
        </w:rPr>
        <w:t>J</w:t>
      </w:r>
      <w:r w:rsidR="007A5BDF" w:rsidRPr="00CE7DA0">
        <w:rPr>
          <w:rFonts w:ascii="Century Gothic" w:hAnsi="Century Gothic" w:cs="Arial"/>
          <w:sz w:val="24"/>
          <w:szCs w:val="24"/>
        </w:rPr>
        <w:t>.</w:t>
      </w:r>
      <w:r w:rsidR="007A5BDF" w:rsidRPr="00CE7DA0">
        <w:rPr>
          <w:rFonts w:ascii="Century Gothic" w:hAnsi="Century Gothic" w:cs="Arial"/>
          <w:sz w:val="24"/>
          <w:szCs w:val="24"/>
        </w:rPr>
        <w:tab/>
      </w:r>
      <w:r w:rsidR="007A5BDF" w:rsidRPr="00CE7DA0">
        <w:rPr>
          <w:rFonts w:ascii="Century Gothic" w:hAnsi="Century Gothic" w:cs="Arial"/>
          <w:b/>
          <w:sz w:val="24"/>
          <w:szCs w:val="24"/>
          <w:u w:val="single"/>
        </w:rPr>
        <w:t>Decks and Fences</w:t>
      </w:r>
    </w:p>
    <w:p w14:paraId="25AC1D05" w14:textId="77777777" w:rsidR="00211BD9" w:rsidRPr="00CE7DA0" w:rsidRDefault="00211BD9" w:rsidP="007A5BDF">
      <w:pPr>
        <w:rPr>
          <w:rFonts w:ascii="Century Gothic" w:hAnsi="Century Gothic" w:cs="Arial"/>
          <w:b/>
          <w:sz w:val="24"/>
          <w:szCs w:val="24"/>
          <w:u w:val="single"/>
        </w:rPr>
      </w:pPr>
    </w:p>
    <w:p w14:paraId="67C4A01D" w14:textId="091CAC4E" w:rsidR="007A5BDF" w:rsidRPr="00CE7DA0" w:rsidRDefault="007A5BDF" w:rsidP="007A5BDF">
      <w:pPr>
        <w:rPr>
          <w:rFonts w:ascii="Century Gothic" w:hAnsi="Century Gothic" w:cs="Arial"/>
          <w:sz w:val="24"/>
          <w:szCs w:val="24"/>
        </w:rPr>
      </w:pPr>
      <w:r w:rsidRPr="00CE7DA0">
        <w:rPr>
          <w:rFonts w:ascii="Century Gothic" w:hAnsi="Century Gothic" w:cs="Arial"/>
          <w:sz w:val="24"/>
          <w:szCs w:val="24"/>
        </w:rPr>
        <w:t xml:space="preserve">1.  Removal, modification </w:t>
      </w:r>
      <w:r w:rsidR="00406BCF" w:rsidRPr="00CE7DA0">
        <w:rPr>
          <w:rFonts w:ascii="Century Gothic" w:hAnsi="Century Gothic" w:cs="Arial"/>
          <w:sz w:val="24"/>
          <w:szCs w:val="24"/>
        </w:rPr>
        <w:t xml:space="preserve">or adding </w:t>
      </w:r>
      <w:r w:rsidRPr="00CE7DA0">
        <w:rPr>
          <w:rFonts w:ascii="Century Gothic" w:hAnsi="Century Gothic" w:cs="Arial"/>
          <w:sz w:val="24"/>
          <w:szCs w:val="24"/>
        </w:rPr>
        <w:t>of fencing or decks, requires approval of the ACC.  This includes replacing the entire deck floor if the material differs from the existing flooring; e.</w:t>
      </w:r>
      <w:r w:rsidR="00EC743D" w:rsidRPr="00CE7DA0">
        <w:rPr>
          <w:rFonts w:ascii="Century Gothic" w:hAnsi="Century Gothic" w:cs="Arial"/>
          <w:sz w:val="24"/>
          <w:szCs w:val="24"/>
        </w:rPr>
        <w:t xml:space="preserve"> </w:t>
      </w:r>
      <w:r w:rsidRPr="00CE7DA0">
        <w:rPr>
          <w:rFonts w:ascii="Century Gothic" w:hAnsi="Century Gothic" w:cs="Arial"/>
          <w:sz w:val="24"/>
          <w:szCs w:val="24"/>
        </w:rPr>
        <w:t>g. if the existing floor is pine to be replaced with a composite material.  A building permit is required as stated in Paragraph 8 below.</w:t>
      </w:r>
    </w:p>
    <w:p w14:paraId="7D3F6B3F" w14:textId="77777777" w:rsidR="007A5BDF" w:rsidRPr="00CE7DA0" w:rsidRDefault="007A5BDF" w:rsidP="007A5BDF">
      <w:pPr>
        <w:rPr>
          <w:rFonts w:ascii="Century Gothic" w:hAnsi="Century Gothic" w:cs="Arial"/>
          <w:sz w:val="24"/>
          <w:szCs w:val="24"/>
        </w:rPr>
      </w:pPr>
    </w:p>
    <w:p w14:paraId="0502539D" w14:textId="464A64D5" w:rsidR="007A5BDF" w:rsidRPr="00CE7DA0" w:rsidRDefault="007A5BDF" w:rsidP="007A5BDF">
      <w:pPr>
        <w:rPr>
          <w:rFonts w:ascii="Century Gothic" w:hAnsi="Century Gothic" w:cs="Arial"/>
          <w:sz w:val="24"/>
          <w:szCs w:val="24"/>
        </w:rPr>
      </w:pPr>
      <w:r w:rsidRPr="00CE7DA0">
        <w:rPr>
          <w:rFonts w:ascii="Century Gothic" w:hAnsi="Century Gothic" w:cs="Arial"/>
          <w:sz w:val="24"/>
          <w:szCs w:val="24"/>
        </w:rPr>
        <w:t>2.  Installation of decks</w:t>
      </w:r>
      <w:r w:rsidR="00406BCF" w:rsidRPr="00CE7DA0">
        <w:rPr>
          <w:rFonts w:ascii="Century Gothic" w:hAnsi="Century Gothic" w:cs="Arial"/>
          <w:sz w:val="24"/>
          <w:szCs w:val="24"/>
        </w:rPr>
        <w:t xml:space="preserve"> </w:t>
      </w:r>
      <w:r w:rsidRPr="00CE7DA0">
        <w:rPr>
          <w:rFonts w:ascii="Century Gothic" w:hAnsi="Century Gothic" w:cs="Arial"/>
          <w:sz w:val="24"/>
          <w:szCs w:val="24"/>
        </w:rPr>
        <w:t xml:space="preserve">must be approved by the ACC.  Applications for deck modifications must include a house location survey showing exact placement of the deck and setbacks in the rear of the house.  Decks will not be allowed to extend beyond the side plane of the house.  No roof screens or awnings which would form a complete or </w:t>
      </w:r>
      <w:r w:rsidRPr="00CE7DA0">
        <w:rPr>
          <w:rFonts w:ascii="Century Gothic" w:hAnsi="Century Gothic" w:cs="Arial"/>
          <w:sz w:val="24"/>
          <w:szCs w:val="24"/>
          <w:u w:val="single"/>
        </w:rPr>
        <w:t xml:space="preserve">partial enclosure </w:t>
      </w:r>
      <w:r w:rsidRPr="00CE7DA0">
        <w:rPr>
          <w:rFonts w:ascii="Century Gothic" w:hAnsi="Century Gothic" w:cs="Arial"/>
          <w:sz w:val="24"/>
          <w:szCs w:val="24"/>
        </w:rPr>
        <w:t xml:space="preserve">may be added to a deck.  </w:t>
      </w:r>
    </w:p>
    <w:p w14:paraId="454E6E19" w14:textId="77777777" w:rsidR="007A5BDF" w:rsidRPr="00CE7DA0" w:rsidRDefault="007A5BDF" w:rsidP="007A5BDF">
      <w:pPr>
        <w:rPr>
          <w:rFonts w:ascii="Century Gothic" w:hAnsi="Century Gothic" w:cs="Arial"/>
          <w:sz w:val="24"/>
          <w:szCs w:val="24"/>
        </w:rPr>
      </w:pPr>
    </w:p>
    <w:p w14:paraId="65C6F306" w14:textId="77777777" w:rsidR="00B8234A" w:rsidRPr="00CE7DA0" w:rsidRDefault="00B8234A" w:rsidP="00B8234A">
      <w:pPr>
        <w:rPr>
          <w:rFonts w:ascii="Century Gothic" w:hAnsi="Century Gothic" w:cs="Arial"/>
          <w:bCs/>
          <w:sz w:val="24"/>
          <w:szCs w:val="24"/>
        </w:rPr>
      </w:pPr>
      <w:r w:rsidRPr="00CE7DA0">
        <w:rPr>
          <w:rFonts w:ascii="Century Gothic" w:hAnsi="Century Gothic" w:cs="Arial"/>
          <w:bCs/>
          <w:sz w:val="24"/>
          <w:szCs w:val="24"/>
        </w:rPr>
        <w:t xml:space="preserve">3.  Exterior lights strung above the deck, from the walls, doors and/or roof giving the effect of a canopy is not authorized.  </w:t>
      </w:r>
    </w:p>
    <w:p w14:paraId="149A94CA" w14:textId="77777777" w:rsidR="00B8234A" w:rsidRPr="00CE7DA0" w:rsidRDefault="00B8234A" w:rsidP="00B8234A">
      <w:pPr>
        <w:rPr>
          <w:rFonts w:ascii="Century Gothic" w:hAnsi="Century Gothic" w:cs="Arial"/>
          <w:bCs/>
          <w:sz w:val="24"/>
          <w:szCs w:val="24"/>
        </w:rPr>
      </w:pPr>
    </w:p>
    <w:p w14:paraId="40A07C4E" w14:textId="0595E663" w:rsidR="00B8234A" w:rsidRPr="00CE7DA0" w:rsidRDefault="00B8234A" w:rsidP="00B8234A">
      <w:pPr>
        <w:rPr>
          <w:rFonts w:ascii="Century Gothic" w:hAnsi="Century Gothic" w:cs="Arial"/>
          <w:sz w:val="24"/>
          <w:szCs w:val="24"/>
        </w:rPr>
      </w:pPr>
      <w:r w:rsidRPr="00CE7DA0">
        <w:rPr>
          <w:rFonts w:ascii="Century Gothic" w:hAnsi="Century Gothic" w:cs="Arial"/>
          <w:bCs/>
          <w:sz w:val="24"/>
          <w:szCs w:val="24"/>
        </w:rPr>
        <w:t>4.  Lights placed on the inside edge of the deck railing are authorized; these type lights shall not be</w:t>
      </w:r>
      <w:r w:rsidRPr="00CE7DA0">
        <w:rPr>
          <w:rFonts w:ascii="Century Gothic" w:hAnsi="Century Gothic" w:cs="Arial"/>
          <w:sz w:val="24"/>
          <w:szCs w:val="24"/>
        </w:rPr>
        <w:t xml:space="preserve"> directed in such a manner as to create an annoyance to the neighbors or motorists.</w:t>
      </w:r>
    </w:p>
    <w:p w14:paraId="460B40C2" w14:textId="77777777" w:rsidR="00B8234A" w:rsidRPr="00CE7DA0" w:rsidRDefault="00B8234A" w:rsidP="007A5BDF">
      <w:pPr>
        <w:rPr>
          <w:rFonts w:ascii="Century Gothic" w:hAnsi="Century Gothic" w:cs="Arial"/>
          <w:sz w:val="24"/>
          <w:szCs w:val="24"/>
        </w:rPr>
      </w:pPr>
    </w:p>
    <w:p w14:paraId="6CE29A88" w14:textId="5B93DC88" w:rsidR="007A5BDF" w:rsidRPr="00CE7DA0" w:rsidRDefault="002659FA" w:rsidP="007A5BDF">
      <w:pPr>
        <w:rPr>
          <w:rFonts w:ascii="Century Gothic" w:hAnsi="Century Gothic" w:cs="Arial"/>
          <w:sz w:val="24"/>
          <w:szCs w:val="24"/>
        </w:rPr>
      </w:pPr>
      <w:r w:rsidRPr="00CE7DA0">
        <w:rPr>
          <w:rFonts w:ascii="Century Gothic" w:hAnsi="Century Gothic" w:cs="Arial"/>
          <w:sz w:val="24"/>
          <w:szCs w:val="24"/>
        </w:rPr>
        <w:t>5</w:t>
      </w:r>
      <w:r w:rsidR="007A5BDF" w:rsidRPr="00CE7DA0">
        <w:rPr>
          <w:rFonts w:ascii="Century Gothic" w:hAnsi="Century Gothic" w:cs="Arial"/>
          <w:sz w:val="24"/>
          <w:szCs w:val="24"/>
        </w:rPr>
        <w:t xml:space="preserve">.  Only those houses whose back yards face due north from 10500 James Wren Way to 10528 James Wren Way and those houses whose back yards face the Ardmore community will be allowed to have screening added above the deck rails.  The screening shall be of wood lattice, not to extend above 4’ above the top of the rails and is to be painted the same color as the deck and deck rails (McCormick Brand Paint-Navajo White).  Additionally, lattice is only permitted on the back section of the deck rails parallel to the rear wall of the house, and on the </w:t>
      </w:r>
    </w:p>
    <w:p w14:paraId="19856C87" w14:textId="77777777" w:rsidR="002659FA" w:rsidRPr="00CE7DA0" w:rsidRDefault="007A5BDF" w:rsidP="007A5BDF">
      <w:pPr>
        <w:rPr>
          <w:rFonts w:ascii="Century Gothic" w:hAnsi="Century Gothic" w:cs="Arial"/>
          <w:sz w:val="24"/>
          <w:szCs w:val="24"/>
        </w:rPr>
      </w:pPr>
      <w:r w:rsidRPr="00CE7DA0">
        <w:rPr>
          <w:rFonts w:ascii="Century Gothic" w:hAnsi="Century Gothic" w:cs="Arial"/>
          <w:sz w:val="24"/>
          <w:szCs w:val="24"/>
        </w:rPr>
        <w:t xml:space="preserve">two angled sections (usually 45 degrees) to the rear of wall of the house.  Lattice is </w:t>
      </w:r>
    </w:p>
    <w:p w14:paraId="78A6B973" w14:textId="77777777" w:rsidR="002659FA" w:rsidRPr="00CE7DA0" w:rsidRDefault="002659FA" w:rsidP="007A5BDF">
      <w:pPr>
        <w:rPr>
          <w:rFonts w:ascii="Century Gothic" w:hAnsi="Century Gothic" w:cs="Arial"/>
          <w:sz w:val="24"/>
          <w:szCs w:val="24"/>
        </w:rPr>
      </w:pPr>
    </w:p>
    <w:p w14:paraId="49D6A5A8" w14:textId="77777777" w:rsidR="002659FA" w:rsidRPr="00CE7DA0" w:rsidRDefault="002659FA" w:rsidP="007A5BDF">
      <w:pPr>
        <w:rPr>
          <w:rFonts w:ascii="Century Gothic" w:hAnsi="Century Gothic" w:cs="Arial"/>
          <w:sz w:val="24"/>
          <w:szCs w:val="24"/>
        </w:rPr>
      </w:pPr>
    </w:p>
    <w:p w14:paraId="27D3A7DA" w14:textId="7DDB19A1" w:rsidR="002659FA" w:rsidRPr="00CE7DA0" w:rsidRDefault="002659FA" w:rsidP="002659FA">
      <w:pPr>
        <w:jc w:val="center"/>
        <w:rPr>
          <w:rFonts w:ascii="Century Gothic" w:hAnsi="Century Gothic" w:cs="Arial"/>
          <w:sz w:val="24"/>
          <w:szCs w:val="24"/>
        </w:rPr>
      </w:pPr>
      <w:r w:rsidRPr="00CE7DA0">
        <w:rPr>
          <w:rFonts w:ascii="Century Gothic" w:hAnsi="Century Gothic" w:cs="Arial"/>
          <w:sz w:val="24"/>
          <w:szCs w:val="24"/>
        </w:rPr>
        <w:t>7</w:t>
      </w:r>
    </w:p>
    <w:p w14:paraId="4C4F515C" w14:textId="4A9DEE81" w:rsidR="007A5BDF" w:rsidRPr="00CE7DA0" w:rsidRDefault="007A5BDF" w:rsidP="007A5BDF">
      <w:pPr>
        <w:rPr>
          <w:rFonts w:ascii="Century Gothic" w:hAnsi="Century Gothic" w:cs="Arial"/>
          <w:sz w:val="24"/>
          <w:szCs w:val="24"/>
        </w:rPr>
      </w:pPr>
      <w:r w:rsidRPr="00CE7DA0">
        <w:rPr>
          <w:rFonts w:ascii="Century Gothic" w:hAnsi="Century Gothic" w:cs="Arial"/>
          <w:sz w:val="24"/>
          <w:szCs w:val="24"/>
        </w:rPr>
        <w:lastRenderedPageBreak/>
        <w:t>not permitted on the two deck rail sections perpendicular to the rear wall, unless such lattice was installed originally by the builder.  Any homeowner who would like to install lattice should submit an Exterior Alteration Application to the Architectural Covenants Committee.</w:t>
      </w:r>
    </w:p>
    <w:p w14:paraId="19F11D4D" w14:textId="77777777" w:rsidR="007A5BDF" w:rsidRPr="00CE7DA0" w:rsidRDefault="007A5BDF" w:rsidP="007A5BDF">
      <w:pPr>
        <w:rPr>
          <w:rFonts w:ascii="Century Gothic" w:hAnsi="Century Gothic" w:cs="Arial"/>
          <w:sz w:val="24"/>
          <w:szCs w:val="24"/>
        </w:rPr>
      </w:pPr>
    </w:p>
    <w:p w14:paraId="4AB4902A" w14:textId="51A86C36" w:rsidR="00A00F4D" w:rsidRPr="00CE7DA0" w:rsidRDefault="00EE319A" w:rsidP="00A00F4D">
      <w:pPr>
        <w:rPr>
          <w:rFonts w:ascii="Century Gothic" w:hAnsi="Century Gothic" w:cs="Arial"/>
          <w:sz w:val="24"/>
          <w:szCs w:val="24"/>
        </w:rPr>
      </w:pPr>
      <w:r w:rsidRPr="00CE7DA0">
        <w:rPr>
          <w:rFonts w:ascii="Century Gothic" w:hAnsi="Century Gothic" w:cs="Arial"/>
          <w:sz w:val="24"/>
          <w:szCs w:val="24"/>
        </w:rPr>
        <w:t>6</w:t>
      </w:r>
      <w:r w:rsidR="00A00F4D" w:rsidRPr="00CE7DA0">
        <w:rPr>
          <w:rFonts w:ascii="Century Gothic" w:hAnsi="Century Gothic" w:cs="Arial"/>
          <w:sz w:val="24"/>
          <w:szCs w:val="24"/>
        </w:rPr>
        <w:t xml:space="preserve">.  Lumber used for decks and fences must be decay resistant and similar to the lumber used by the Builder.  Deck floors may be in wood (recommend yellow pine #2); Trex material, or other suitable composite material, in the appropriate weight to bear the deck load, may be used.  Metal fences and decks are not permitted.  </w:t>
      </w:r>
    </w:p>
    <w:p w14:paraId="51FDD582" w14:textId="06607406" w:rsidR="007A5BDF" w:rsidRPr="00CE7DA0" w:rsidRDefault="007A5BDF" w:rsidP="007A5BDF">
      <w:pPr>
        <w:rPr>
          <w:rFonts w:ascii="Century Gothic" w:hAnsi="Century Gothic" w:cs="Arial"/>
          <w:sz w:val="24"/>
          <w:szCs w:val="24"/>
        </w:rPr>
      </w:pPr>
    </w:p>
    <w:p w14:paraId="20EF762C" w14:textId="17BD9007" w:rsidR="00E75991" w:rsidRPr="00CE7DA0" w:rsidRDefault="00EE319A" w:rsidP="007A5BDF">
      <w:pPr>
        <w:rPr>
          <w:rFonts w:ascii="Century Gothic" w:hAnsi="Century Gothic" w:cs="Arial"/>
          <w:sz w:val="24"/>
          <w:szCs w:val="24"/>
        </w:rPr>
      </w:pPr>
      <w:bookmarkStart w:id="9" w:name="_Hlk37864420"/>
      <w:r w:rsidRPr="00CE7DA0">
        <w:rPr>
          <w:rFonts w:ascii="Century Gothic" w:hAnsi="Century Gothic" w:cs="Arial"/>
          <w:sz w:val="24"/>
          <w:szCs w:val="24"/>
        </w:rPr>
        <w:t>7</w:t>
      </w:r>
      <w:r w:rsidR="00E75991" w:rsidRPr="00CE7DA0">
        <w:rPr>
          <w:rFonts w:ascii="Century Gothic" w:hAnsi="Century Gothic" w:cs="Arial"/>
          <w:sz w:val="24"/>
          <w:szCs w:val="24"/>
        </w:rPr>
        <w:t xml:space="preserve">.   Deck flooring shall be stained a natural earth tone color (e.g., tan, brown, </w:t>
      </w:r>
      <w:r w:rsidR="00900876" w:rsidRPr="00CE7DA0">
        <w:rPr>
          <w:rFonts w:ascii="Century Gothic" w:hAnsi="Century Gothic" w:cs="Arial"/>
          <w:sz w:val="24"/>
          <w:szCs w:val="24"/>
        </w:rPr>
        <w:t xml:space="preserve">red </w:t>
      </w:r>
      <w:r w:rsidR="00E75991" w:rsidRPr="00CE7DA0">
        <w:rPr>
          <w:rFonts w:ascii="Century Gothic" w:hAnsi="Century Gothic" w:cs="Arial"/>
          <w:sz w:val="24"/>
          <w:szCs w:val="24"/>
        </w:rPr>
        <w:t>wood).</w:t>
      </w:r>
      <w:r w:rsidR="00E75991" w:rsidRPr="00CE7DA0">
        <w:rPr>
          <w:rFonts w:ascii="Century Gothic" w:hAnsi="Century Gothic" w:cs="Arial"/>
          <w:sz w:val="24"/>
          <w:szCs w:val="24"/>
        </w:rPr>
        <w:tab/>
      </w:r>
    </w:p>
    <w:bookmarkEnd w:id="9"/>
    <w:p w14:paraId="033E2DAD" w14:textId="77777777" w:rsidR="00E75991" w:rsidRPr="00CE7DA0" w:rsidRDefault="00E75991" w:rsidP="007A5BDF">
      <w:pPr>
        <w:rPr>
          <w:rFonts w:ascii="Century Gothic" w:hAnsi="Century Gothic" w:cs="Arial"/>
          <w:sz w:val="24"/>
          <w:szCs w:val="24"/>
        </w:rPr>
      </w:pPr>
    </w:p>
    <w:p w14:paraId="1080898A" w14:textId="04613713" w:rsidR="007A5BDF" w:rsidRPr="00CE7DA0" w:rsidRDefault="00EE319A" w:rsidP="007A5BDF">
      <w:pPr>
        <w:rPr>
          <w:rFonts w:ascii="Century Gothic" w:hAnsi="Century Gothic" w:cs="Arial"/>
          <w:sz w:val="24"/>
          <w:szCs w:val="24"/>
        </w:rPr>
      </w:pPr>
      <w:r w:rsidRPr="00CE7DA0">
        <w:rPr>
          <w:rFonts w:ascii="Century Gothic" w:hAnsi="Century Gothic" w:cs="Arial"/>
          <w:sz w:val="24"/>
          <w:szCs w:val="24"/>
        </w:rPr>
        <w:t>8</w:t>
      </w:r>
      <w:r w:rsidR="00E75991" w:rsidRPr="00CE7DA0">
        <w:rPr>
          <w:rFonts w:ascii="Century Gothic" w:hAnsi="Century Gothic" w:cs="Arial"/>
          <w:sz w:val="24"/>
          <w:szCs w:val="24"/>
        </w:rPr>
        <w:t xml:space="preserve">.  </w:t>
      </w:r>
      <w:r w:rsidR="007A5BDF" w:rsidRPr="00CE7DA0">
        <w:rPr>
          <w:rFonts w:ascii="Century Gothic" w:hAnsi="Century Gothic" w:cs="Arial"/>
          <w:sz w:val="24"/>
          <w:szCs w:val="24"/>
        </w:rPr>
        <w:t>Deck railings shall be in the existing Chippendale style and shall be painted in McCormick Brand Paint-Navajo White.</w:t>
      </w:r>
    </w:p>
    <w:p w14:paraId="2E29226A" w14:textId="77777777" w:rsidR="007A5BDF" w:rsidRPr="00CE7DA0" w:rsidRDefault="007A5BDF" w:rsidP="007A5BDF">
      <w:pPr>
        <w:rPr>
          <w:rFonts w:ascii="Century Gothic" w:hAnsi="Century Gothic" w:cs="Arial"/>
          <w:sz w:val="24"/>
          <w:szCs w:val="24"/>
        </w:rPr>
      </w:pPr>
    </w:p>
    <w:p w14:paraId="7B1A0795" w14:textId="71C91793" w:rsidR="007A5BDF" w:rsidRPr="00CE7DA0" w:rsidRDefault="00EE319A" w:rsidP="007A5BDF">
      <w:pPr>
        <w:rPr>
          <w:rFonts w:ascii="Century Gothic" w:hAnsi="Century Gothic" w:cs="Arial"/>
          <w:sz w:val="24"/>
          <w:szCs w:val="24"/>
        </w:rPr>
      </w:pPr>
      <w:r w:rsidRPr="00CE7DA0">
        <w:rPr>
          <w:rFonts w:ascii="Century Gothic" w:hAnsi="Century Gothic" w:cs="Arial"/>
          <w:sz w:val="24"/>
          <w:szCs w:val="24"/>
        </w:rPr>
        <w:t>9</w:t>
      </w:r>
      <w:r w:rsidR="007A5BDF" w:rsidRPr="00CE7DA0">
        <w:rPr>
          <w:rFonts w:ascii="Century Gothic" w:hAnsi="Century Gothic" w:cs="Arial"/>
          <w:sz w:val="24"/>
          <w:szCs w:val="24"/>
        </w:rPr>
        <w:t>.  Horizontal railings will not be approved.  As City of Fairfax regulations change from time to time, it is suggested</w:t>
      </w:r>
      <w:r w:rsidR="00B56ECB" w:rsidRPr="00CE7DA0">
        <w:rPr>
          <w:rFonts w:ascii="Century Gothic" w:hAnsi="Century Gothic" w:cs="Arial"/>
          <w:sz w:val="24"/>
          <w:szCs w:val="24"/>
        </w:rPr>
        <w:t xml:space="preserve"> homeowners</w:t>
      </w:r>
      <w:r w:rsidR="007A5BDF" w:rsidRPr="00CE7DA0">
        <w:rPr>
          <w:rFonts w:ascii="Century Gothic" w:hAnsi="Century Gothic" w:cs="Arial"/>
          <w:sz w:val="24"/>
          <w:szCs w:val="24"/>
        </w:rPr>
        <w:t xml:space="preserve"> request current railing specifications from </w:t>
      </w:r>
      <w:r w:rsidR="00B56ECB" w:rsidRPr="00CE7DA0">
        <w:rPr>
          <w:rFonts w:ascii="Century Gothic" w:hAnsi="Century Gothic" w:cs="Arial"/>
          <w:sz w:val="24"/>
          <w:szCs w:val="24"/>
        </w:rPr>
        <w:t xml:space="preserve">the City of Fairfax </w:t>
      </w:r>
      <w:r w:rsidR="007A5BDF" w:rsidRPr="00CE7DA0">
        <w:rPr>
          <w:rFonts w:ascii="Century Gothic" w:hAnsi="Century Gothic" w:cs="Arial"/>
          <w:sz w:val="24"/>
          <w:szCs w:val="24"/>
        </w:rPr>
        <w:t>prior to submitting your request.</w:t>
      </w:r>
    </w:p>
    <w:p w14:paraId="30A1DF7B" w14:textId="77777777" w:rsidR="007A5BDF" w:rsidRPr="00CE7DA0" w:rsidRDefault="007A5BDF" w:rsidP="007A5BDF">
      <w:pPr>
        <w:rPr>
          <w:rFonts w:ascii="Century Gothic" w:hAnsi="Century Gothic" w:cs="Arial"/>
          <w:sz w:val="24"/>
          <w:szCs w:val="24"/>
        </w:rPr>
      </w:pPr>
    </w:p>
    <w:p w14:paraId="4D07515E" w14:textId="5F5DBB44" w:rsidR="007A5BDF" w:rsidRPr="00CE7DA0" w:rsidRDefault="00EE319A" w:rsidP="007A5BDF">
      <w:pPr>
        <w:rPr>
          <w:rFonts w:ascii="Century Gothic" w:hAnsi="Century Gothic" w:cs="Arial"/>
          <w:sz w:val="24"/>
          <w:szCs w:val="24"/>
        </w:rPr>
      </w:pPr>
      <w:r w:rsidRPr="00CE7DA0">
        <w:rPr>
          <w:rFonts w:ascii="Century Gothic" w:hAnsi="Century Gothic" w:cs="Arial"/>
          <w:sz w:val="24"/>
          <w:szCs w:val="24"/>
        </w:rPr>
        <w:t>10</w:t>
      </w:r>
      <w:r w:rsidR="007A5BDF" w:rsidRPr="00CE7DA0">
        <w:rPr>
          <w:rFonts w:ascii="Century Gothic" w:hAnsi="Century Gothic" w:cs="Arial"/>
          <w:sz w:val="24"/>
          <w:szCs w:val="24"/>
        </w:rPr>
        <w:t xml:space="preserve">.  </w:t>
      </w:r>
      <w:r w:rsidR="00A254B7" w:rsidRPr="00CE7DA0">
        <w:rPr>
          <w:rFonts w:ascii="Century Gothic" w:hAnsi="Century Gothic" w:cs="Arial"/>
          <w:sz w:val="24"/>
          <w:szCs w:val="24"/>
        </w:rPr>
        <w:t>D</w:t>
      </w:r>
      <w:r w:rsidR="007A5BDF" w:rsidRPr="00CE7DA0">
        <w:rPr>
          <w:rFonts w:ascii="Century Gothic" w:hAnsi="Century Gothic" w:cs="Arial"/>
          <w:sz w:val="24"/>
          <w:szCs w:val="24"/>
        </w:rPr>
        <w:t xml:space="preserve">eck size </w:t>
      </w:r>
      <w:r w:rsidR="00A254B7" w:rsidRPr="00CE7DA0">
        <w:rPr>
          <w:rFonts w:ascii="Century Gothic" w:hAnsi="Century Gothic" w:cs="Arial"/>
          <w:sz w:val="24"/>
          <w:szCs w:val="24"/>
        </w:rPr>
        <w:t>shall</w:t>
      </w:r>
      <w:r w:rsidR="007A5BDF" w:rsidRPr="00CE7DA0">
        <w:rPr>
          <w:rFonts w:ascii="Century Gothic" w:hAnsi="Century Gothic" w:cs="Arial"/>
          <w:sz w:val="24"/>
          <w:szCs w:val="24"/>
        </w:rPr>
        <w:t xml:space="preserve"> be 22’ x 10’ (extending 22’ across the back of the house and 10’ from the house).  Different deck sizes may be taken into consideration by the ACC on an individual basis.</w:t>
      </w:r>
    </w:p>
    <w:p w14:paraId="2CC95B44" w14:textId="77777777" w:rsidR="007A5BDF" w:rsidRPr="00CE7DA0" w:rsidRDefault="007A5BDF" w:rsidP="007A5BDF">
      <w:pPr>
        <w:rPr>
          <w:rFonts w:ascii="Century Gothic" w:hAnsi="Century Gothic" w:cs="Arial"/>
          <w:sz w:val="24"/>
          <w:szCs w:val="24"/>
        </w:rPr>
      </w:pPr>
    </w:p>
    <w:p w14:paraId="43BF0A8E" w14:textId="77D3CD75" w:rsidR="007A5BDF" w:rsidRPr="00CE7DA0" w:rsidRDefault="00B8234A" w:rsidP="007A5BDF">
      <w:pPr>
        <w:rPr>
          <w:rFonts w:ascii="Century Gothic" w:hAnsi="Century Gothic" w:cs="Arial"/>
          <w:sz w:val="24"/>
          <w:szCs w:val="24"/>
        </w:rPr>
      </w:pPr>
      <w:r w:rsidRPr="00CE7DA0">
        <w:rPr>
          <w:rFonts w:ascii="Century Gothic" w:hAnsi="Century Gothic" w:cs="Arial"/>
          <w:sz w:val="24"/>
          <w:szCs w:val="24"/>
        </w:rPr>
        <w:t>1</w:t>
      </w:r>
      <w:r w:rsidR="00EE319A" w:rsidRPr="00CE7DA0">
        <w:rPr>
          <w:rFonts w:ascii="Century Gothic" w:hAnsi="Century Gothic" w:cs="Arial"/>
          <w:sz w:val="24"/>
          <w:szCs w:val="24"/>
        </w:rPr>
        <w:t>1</w:t>
      </w:r>
      <w:r w:rsidR="007A5BDF" w:rsidRPr="00CE7DA0">
        <w:rPr>
          <w:rFonts w:ascii="Century Gothic" w:hAnsi="Century Gothic" w:cs="Arial"/>
          <w:sz w:val="24"/>
          <w:szCs w:val="24"/>
        </w:rPr>
        <w:t>.  To obtain a building permit, the City of Fairfax requires the applicant to show evidence of ACC approval prior to the permit’s issuance.</w:t>
      </w:r>
    </w:p>
    <w:p w14:paraId="1304D509" w14:textId="77777777" w:rsidR="007A5BDF" w:rsidRPr="00CE7DA0" w:rsidRDefault="007A5BDF" w:rsidP="007A5BDF">
      <w:pPr>
        <w:rPr>
          <w:rFonts w:ascii="Century Gothic" w:hAnsi="Century Gothic" w:cs="Arial"/>
          <w:sz w:val="24"/>
          <w:szCs w:val="24"/>
        </w:rPr>
      </w:pPr>
    </w:p>
    <w:p w14:paraId="3B6D7FE1" w14:textId="61C9E8E2" w:rsidR="007A5BDF" w:rsidRPr="00CE7DA0" w:rsidRDefault="000A526A" w:rsidP="007A5BDF">
      <w:pPr>
        <w:rPr>
          <w:rFonts w:ascii="Century Gothic" w:hAnsi="Century Gothic" w:cs="Arial"/>
          <w:sz w:val="24"/>
          <w:szCs w:val="24"/>
        </w:rPr>
      </w:pPr>
      <w:r w:rsidRPr="00CE7DA0">
        <w:rPr>
          <w:rFonts w:ascii="Century Gothic" w:hAnsi="Century Gothic" w:cs="Arial"/>
          <w:sz w:val="24"/>
          <w:szCs w:val="24"/>
        </w:rPr>
        <w:t>1</w:t>
      </w:r>
      <w:r w:rsidR="00EE319A" w:rsidRPr="00CE7DA0">
        <w:rPr>
          <w:rFonts w:ascii="Century Gothic" w:hAnsi="Century Gothic" w:cs="Arial"/>
          <w:sz w:val="24"/>
          <w:szCs w:val="24"/>
        </w:rPr>
        <w:t>2</w:t>
      </w:r>
      <w:r w:rsidR="007A5BDF" w:rsidRPr="00CE7DA0">
        <w:rPr>
          <w:rFonts w:ascii="Century Gothic" w:hAnsi="Century Gothic" w:cs="Arial"/>
          <w:sz w:val="24"/>
          <w:szCs w:val="24"/>
        </w:rPr>
        <w:t>.  Fence extensions for interior units must enclose the backyard along the property line.  The rear of the fence should set six (6) inches inside the rear property line.  Larger or smaller enclosures are not permitted.  Gates and fences must be alternating flat board-on-board style and must be six feet in height.  The exception shall be those end units that have open cross design (Chippendale) on the upper portion of the fence.  When repairing this portion of the fence, the same type of wood and size of timber shall be used.  This design may not be altered.</w:t>
      </w:r>
    </w:p>
    <w:p w14:paraId="72CFAAC2" w14:textId="77777777" w:rsidR="007A5BDF" w:rsidRPr="00CE7DA0" w:rsidRDefault="007A5BDF" w:rsidP="007A5BDF">
      <w:pPr>
        <w:rPr>
          <w:rFonts w:ascii="Century Gothic" w:hAnsi="Century Gothic" w:cs="Arial"/>
          <w:sz w:val="24"/>
          <w:szCs w:val="24"/>
        </w:rPr>
      </w:pPr>
    </w:p>
    <w:p w14:paraId="23D6D462" w14:textId="5A9E2CA9" w:rsidR="007A5BDF" w:rsidRPr="00CE7DA0" w:rsidRDefault="007A5BDF" w:rsidP="007A5BDF">
      <w:pPr>
        <w:rPr>
          <w:rFonts w:ascii="Century Gothic" w:hAnsi="Century Gothic" w:cs="Arial"/>
          <w:sz w:val="24"/>
          <w:szCs w:val="24"/>
        </w:rPr>
      </w:pPr>
      <w:r w:rsidRPr="00CE7DA0">
        <w:rPr>
          <w:rFonts w:ascii="Century Gothic" w:hAnsi="Century Gothic" w:cs="Arial"/>
          <w:sz w:val="24"/>
          <w:szCs w:val="24"/>
        </w:rPr>
        <w:t>1</w:t>
      </w:r>
      <w:r w:rsidR="00EE319A" w:rsidRPr="00CE7DA0">
        <w:rPr>
          <w:rFonts w:ascii="Century Gothic" w:hAnsi="Century Gothic" w:cs="Arial"/>
          <w:sz w:val="24"/>
          <w:szCs w:val="24"/>
        </w:rPr>
        <w:t>3</w:t>
      </w:r>
      <w:r w:rsidRPr="00CE7DA0">
        <w:rPr>
          <w:rFonts w:ascii="Century Gothic" w:hAnsi="Century Gothic" w:cs="Arial"/>
          <w:sz w:val="24"/>
          <w:szCs w:val="24"/>
        </w:rPr>
        <w:t>.  Fence extensions for end units must enclose the backyard of the property line.  Fencing is not permitted to extend beyond the side plane of the house.</w:t>
      </w:r>
    </w:p>
    <w:p w14:paraId="039E697B" w14:textId="77777777" w:rsidR="007A5BDF" w:rsidRPr="00CE7DA0" w:rsidRDefault="007A5BDF" w:rsidP="007A5BDF">
      <w:pPr>
        <w:rPr>
          <w:rFonts w:ascii="Century Gothic" w:hAnsi="Century Gothic" w:cs="Arial"/>
          <w:sz w:val="24"/>
          <w:szCs w:val="24"/>
        </w:rPr>
      </w:pPr>
    </w:p>
    <w:p w14:paraId="6F4137CC" w14:textId="656DFC06" w:rsidR="007A5BDF" w:rsidRPr="00CE7DA0" w:rsidRDefault="007A5BDF" w:rsidP="007A5BDF">
      <w:pPr>
        <w:rPr>
          <w:rFonts w:ascii="Century Gothic" w:hAnsi="Century Gothic" w:cs="Arial"/>
          <w:sz w:val="24"/>
          <w:szCs w:val="24"/>
        </w:rPr>
      </w:pPr>
      <w:r w:rsidRPr="00CE7DA0">
        <w:rPr>
          <w:rFonts w:ascii="Century Gothic" w:hAnsi="Century Gothic" w:cs="Arial"/>
          <w:sz w:val="24"/>
          <w:szCs w:val="24"/>
        </w:rPr>
        <w:t>1</w:t>
      </w:r>
      <w:r w:rsidR="00EE319A" w:rsidRPr="00CE7DA0">
        <w:rPr>
          <w:rFonts w:ascii="Century Gothic" w:hAnsi="Century Gothic" w:cs="Arial"/>
          <w:sz w:val="24"/>
          <w:szCs w:val="24"/>
        </w:rPr>
        <w:t>4</w:t>
      </w:r>
      <w:r w:rsidRPr="00CE7DA0">
        <w:rPr>
          <w:rFonts w:ascii="Century Gothic" w:hAnsi="Century Gothic" w:cs="Arial"/>
          <w:sz w:val="24"/>
          <w:szCs w:val="24"/>
        </w:rPr>
        <w:t>.   Any structure extending above the height of a fence, or six feet, will not be approved by the ACC.</w:t>
      </w:r>
    </w:p>
    <w:p w14:paraId="34067C14" w14:textId="77777777" w:rsidR="007A5BDF" w:rsidRPr="00CE7DA0" w:rsidRDefault="007A5BDF" w:rsidP="007A5BDF">
      <w:pPr>
        <w:rPr>
          <w:rFonts w:ascii="Century Gothic" w:hAnsi="Century Gothic" w:cs="Arial"/>
          <w:sz w:val="24"/>
          <w:szCs w:val="24"/>
        </w:rPr>
      </w:pPr>
    </w:p>
    <w:p w14:paraId="1EA5039C" w14:textId="77777777" w:rsidR="002659FA" w:rsidRPr="00CE7DA0" w:rsidRDefault="002659FA" w:rsidP="007A5BDF">
      <w:pPr>
        <w:rPr>
          <w:rFonts w:ascii="Century Gothic" w:hAnsi="Century Gothic" w:cs="Arial"/>
          <w:sz w:val="24"/>
          <w:szCs w:val="24"/>
        </w:rPr>
      </w:pPr>
    </w:p>
    <w:p w14:paraId="482ABB96" w14:textId="77777777" w:rsidR="002659FA" w:rsidRPr="00CE7DA0" w:rsidRDefault="002659FA" w:rsidP="007A5BDF">
      <w:pPr>
        <w:rPr>
          <w:rFonts w:ascii="Century Gothic" w:hAnsi="Century Gothic" w:cs="Arial"/>
          <w:sz w:val="24"/>
          <w:szCs w:val="24"/>
        </w:rPr>
      </w:pPr>
    </w:p>
    <w:p w14:paraId="71A692AB" w14:textId="1E558FA7" w:rsidR="002659FA" w:rsidRPr="00CE7DA0" w:rsidRDefault="002659FA" w:rsidP="002659FA">
      <w:pPr>
        <w:jc w:val="center"/>
        <w:rPr>
          <w:rFonts w:ascii="Century Gothic" w:hAnsi="Century Gothic" w:cs="Arial"/>
          <w:sz w:val="24"/>
          <w:szCs w:val="24"/>
        </w:rPr>
      </w:pPr>
      <w:r w:rsidRPr="00CE7DA0">
        <w:rPr>
          <w:rFonts w:ascii="Century Gothic" w:hAnsi="Century Gothic" w:cs="Arial"/>
          <w:sz w:val="24"/>
          <w:szCs w:val="24"/>
        </w:rPr>
        <w:t>8</w:t>
      </w:r>
    </w:p>
    <w:p w14:paraId="77D2E58D" w14:textId="57E42B8F" w:rsidR="007A5BDF" w:rsidRPr="00CE7DA0" w:rsidRDefault="007A5BDF" w:rsidP="007A5BDF">
      <w:pPr>
        <w:rPr>
          <w:rFonts w:ascii="Century Gothic" w:hAnsi="Century Gothic" w:cs="Arial"/>
          <w:sz w:val="24"/>
          <w:szCs w:val="24"/>
        </w:rPr>
      </w:pPr>
      <w:r w:rsidRPr="00CE7DA0">
        <w:rPr>
          <w:rFonts w:ascii="Century Gothic" w:hAnsi="Century Gothic" w:cs="Arial"/>
          <w:sz w:val="24"/>
          <w:szCs w:val="24"/>
        </w:rPr>
        <w:lastRenderedPageBreak/>
        <w:t>1</w:t>
      </w:r>
      <w:r w:rsidR="00EE319A" w:rsidRPr="00CE7DA0">
        <w:rPr>
          <w:rFonts w:ascii="Century Gothic" w:hAnsi="Century Gothic" w:cs="Arial"/>
          <w:sz w:val="24"/>
          <w:szCs w:val="24"/>
        </w:rPr>
        <w:t>5</w:t>
      </w:r>
      <w:r w:rsidRPr="00CE7DA0">
        <w:rPr>
          <w:rFonts w:ascii="Century Gothic" w:hAnsi="Century Gothic" w:cs="Arial"/>
          <w:sz w:val="24"/>
          <w:szCs w:val="24"/>
        </w:rPr>
        <w:t xml:space="preserve">.  Items such as laundry, towels or signs shall not be hung </w:t>
      </w:r>
      <w:r w:rsidRPr="00CE7DA0">
        <w:rPr>
          <w:rFonts w:ascii="Century Gothic" w:hAnsi="Century Gothic" w:cs="Arial"/>
          <w:sz w:val="24"/>
          <w:szCs w:val="24"/>
          <w:u w:val="single"/>
        </w:rPr>
        <w:t>on</w:t>
      </w:r>
      <w:r w:rsidRPr="00CE7DA0">
        <w:rPr>
          <w:rFonts w:ascii="Century Gothic" w:hAnsi="Century Gothic" w:cs="Arial"/>
          <w:sz w:val="24"/>
          <w:szCs w:val="24"/>
        </w:rPr>
        <w:t xml:space="preserve"> decks or fences to be seen from the common area.  Crawling plants are not permitted on the outside of decks or fences.</w:t>
      </w:r>
    </w:p>
    <w:bookmarkEnd w:id="8"/>
    <w:p w14:paraId="719FCD1E" w14:textId="3A74397D" w:rsidR="007314EF" w:rsidRPr="00CE7DA0" w:rsidRDefault="007314EF" w:rsidP="00A00F4D">
      <w:pPr>
        <w:rPr>
          <w:rFonts w:ascii="Century Gothic" w:hAnsi="Century Gothic" w:cs="Arial"/>
          <w:sz w:val="24"/>
          <w:szCs w:val="24"/>
        </w:rPr>
      </w:pPr>
    </w:p>
    <w:p w14:paraId="05FE92C2" w14:textId="34CDF375" w:rsidR="00AB7694" w:rsidRPr="00CE7DA0" w:rsidRDefault="00FC1700" w:rsidP="00AB7694">
      <w:pPr>
        <w:rPr>
          <w:rFonts w:ascii="Century Gothic" w:hAnsi="Century Gothic" w:cs="Arial"/>
          <w:sz w:val="24"/>
          <w:szCs w:val="24"/>
        </w:rPr>
      </w:pPr>
      <w:r w:rsidRPr="00CE7DA0">
        <w:rPr>
          <w:rFonts w:ascii="Century Gothic" w:hAnsi="Century Gothic" w:cs="Arial"/>
          <w:sz w:val="24"/>
          <w:szCs w:val="24"/>
        </w:rPr>
        <w:t>K</w:t>
      </w:r>
      <w:r w:rsidR="0074673A" w:rsidRPr="00CE7DA0">
        <w:rPr>
          <w:rFonts w:ascii="Century Gothic" w:hAnsi="Century Gothic" w:cs="Arial"/>
          <w:sz w:val="24"/>
          <w:szCs w:val="24"/>
        </w:rPr>
        <w:t>.</w:t>
      </w:r>
      <w:r w:rsidR="0074673A" w:rsidRPr="00CE7DA0">
        <w:rPr>
          <w:rFonts w:ascii="Century Gothic" w:hAnsi="Century Gothic" w:cs="Arial"/>
          <w:sz w:val="24"/>
          <w:szCs w:val="24"/>
        </w:rPr>
        <w:tab/>
      </w:r>
      <w:r w:rsidR="0074673A" w:rsidRPr="00CE7DA0">
        <w:rPr>
          <w:rFonts w:ascii="Century Gothic" w:hAnsi="Century Gothic" w:cs="Arial"/>
          <w:b/>
          <w:bCs/>
          <w:sz w:val="24"/>
          <w:szCs w:val="24"/>
          <w:u w:val="single"/>
        </w:rPr>
        <w:t>Decorative Objects, Exterior</w:t>
      </w:r>
      <w:r w:rsidR="00AB7694" w:rsidRPr="00CE7DA0">
        <w:rPr>
          <w:rFonts w:ascii="Century Gothic" w:hAnsi="Century Gothic" w:cs="Arial"/>
          <w:sz w:val="24"/>
          <w:szCs w:val="24"/>
        </w:rPr>
        <w:t xml:space="preserve">   </w:t>
      </w:r>
    </w:p>
    <w:p w14:paraId="31670312" w14:textId="57ED984A" w:rsidR="00AD21D4" w:rsidRPr="00CE7DA0" w:rsidRDefault="00AD21D4" w:rsidP="00AB7694">
      <w:pPr>
        <w:rPr>
          <w:rFonts w:ascii="Century Gothic" w:hAnsi="Century Gothic" w:cs="Arial"/>
          <w:sz w:val="24"/>
          <w:szCs w:val="24"/>
        </w:rPr>
      </w:pPr>
    </w:p>
    <w:p w14:paraId="65B63547" w14:textId="364045E8" w:rsidR="00AD21D4" w:rsidRPr="00CE7DA0" w:rsidRDefault="00AC3CF7" w:rsidP="00AD21D4">
      <w:pPr>
        <w:rPr>
          <w:rFonts w:ascii="Century Gothic" w:hAnsi="Century Gothic" w:cs="Arial"/>
          <w:sz w:val="24"/>
          <w:szCs w:val="24"/>
        </w:rPr>
      </w:pPr>
      <w:r w:rsidRPr="00CE7DA0">
        <w:rPr>
          <w:rFonts w:ascii="Century Gothic" w:hAnsi="Century Gothic" w:cs="Arial"/>
          <w:sz w:val="24"/>
          <w:szCs w:val="24"/>
        </w:rPr>
        <w:t xml:space="preserve">1.  </w:t>
      </w:r>
      <w:r w:rsidR="00AD21D4" w:rsidRPr="00CE7DA0">
        <w:rPr>
          <w:rFonts w:ascii="Century Gothic" w:hAnsi="Century Gothic" w:cs="Arial"/>
          <w:sz w:val="24"/>
          <w:szCs w:val="24"/>
        </w:rPr>
        <w:t xml:space="preserve">Natural and man-made exterior decorative objects will generally not be approved.  Exterior decorative objects include, but are not limited to, </w:t>
      </w:r>
      <w:r w:rsidR="00EC41BD" w:rsidRPr="00CE7DA0">
        <w:rPr>
          <w:rFonts w:ascii="Century Gothic" w:hAnsi="Century Gothic" w:cs="Arial"/>
          <w:sz w:val="24"/>
          <w:szCs w:val="24"/>
        </w:rPr>
        <w:t xml:space="preserve">garden trellis and arches, </w:t>
      </w:r>
      <w:r w:rsidR="00AD21D4" w:rsidRPr="00CE7DA0">
        <w:rPr>
          <w:rFonts w:ascii="Century Gothic" w:hAnsi="Century Gothic" w:cs="Arial"/>
          <w:sz w:val="24"/>
          <w:szCs w:val="24"/>
        </w:rPr>
        <w:t>bird baths, wagon wheels, sculptures, religious statues, fountains, pools, stumps, driftwood piles, free standing poles of all types, and items attached to approve structures.  Exterior decorative objects, if not easily visible from streets, sidewalks, or common areas, may be placed in a homeowner’s patio.</w:t>
      </w:r>
    </w:p>
    <w:p w14:paraId="50F8250D" w14:textId="17CE3B44" w:rsidR="00AD21D4" w:rsidRPr="00CE7DA0" w:rsidRDefault="00AD21D4" w:rsidP="00AB7694">
      <w:pPr>
        <w:rPr>
          <w:rFonts w:ascii="Century Gothic" w:hAnsi="Century Gothic" w:cs="Arial"/>
          <w:sz w:val="24"/>
          <w:szCs w:val="24"/>
        </w:rPr>
      </w:pPr>
    </w:p>
    <w:p w14:paraId="419FB14E" w14:textId="2738E4FC" w:rsidR="00AB7694" w:rsidRPr="00CE7DA0" w:rsidRDefault="00AC3CF7" w:rsidP="00AB7694">
      <w:pPr>
        <w:rPr>
          <w:rFonts w:ascii="Century Gothic" w:hAnsi="Century Gothic" w:cs="Arial"/>
          <w:sz w:val="24"/>
          <w:szCs w:val="24"/>
        </w:rPr>
      </w:pPr>
      <w:r w:rsidRPr="00CE7DA0">
        <w:rPr>
          <w:rFonts w:ascii="Century Gothic" w:hAnsi="Century Gothic" w:cs="Arial"/>
          <w:sz w:val="24"/>
          <w:szCs w:val="24"/>
        </w:rPr>
        <w:t xml:space="preserve">2.  </w:t>
      </w:r>
      <w:r w:rsidR="00AB7694" w:rsidRPr="00CE7DA0">
        <w:rPr>
          <w:rFonts w:ascii="Century Gothic" w:hAnsi="Century Gothic" w:cs="Arial"/>
          <w:sz w:val="24"/>
          <w:szCs w:val="24"/>
        </w:rPr>
        <w:t>Residents are permitted to place small general garden-type decorative objects</w:t>
      </w:r>
      <w:r w:rsidRPr="00CE7DA0">
        <w:rPr>
          <w:rFonts w:ascii="Century Gothic" w:hAnsi="Century Gothic" w:cs="Arial"/>
          <w:sz w:val="24"/>
          <w:szCs w:val="24"/>
        </w:rPr>
        <w:t>, such as flower pots,</w:t>
      </w:r>
      <w:r w:rsidR="00AB7694" w:rsidRPr="00CE7DA0">
        <w:rPr>
          <w:rFonts w:ascii="Century Gothic" w:hAnsi="Century Gothic" w:cs="Arial"/>
          <w:sz w:val="24"/>
          <w:szCs w:val="24"/>
        </w:rPr>
        <w:t xml:space="preserve"> </w:t>
      </w:r>
      <w:r w:rsidR="00393CED" w:rsidRPr="00CE7DA0">
        <w:rPr>
          <w:rFonts w:ascii="Century Gothic" w:hAnsi="Century Gothic" w:cs="Arial"/>
          <w:sz w:val="24"/>
          <w:szCs w:val="24"/>
        </w:rPr>
        <w:t>garden flags</w:t>
      </w:r>
      <w:r w:rsidR="00526572" w:rsidRPr="00CE7DA0">
        <w:rPr>
          <w:rFonts w:ascii="Century Gothic" w:hAnsi="Century Gothic" w:cs="Arial"/>
          <w:sz w:val="24"/>
          <w:szCs w:val="24"/>
        </w:rPr>
        <w:t xml:space="preserve">, approximately 13” x 18”, </w:t>
      </w:r>
      <w:r w:rsidR="00AB7694" w:rsidRPr="00CE7DA0">
        <w:rPr>
          <w:rFonts w:ascii="Century Gothic" w:hAnsi="Century Gothic" w:cs="Arial"/>
          <w:sz w:val="24"/>
          <w:szCs w:val="24"/>
        </w:rPr>
        <w:t>on their lot along the side of their property and</w:t>
      </w:r>
      <w:r w:rsidRPr="00CE7DA0">
        <w:rPr>
          <w:rFonts w:ascii="Century Gothic" w:hAnsi="Century Gothic" w:cs="Arial"/>
          <w:sz w:val="24"/>
          <w:szCs w:val="24"/>
        </w:rPr>
        <w:t>/or</w:t>
      </w:r>
      <w:r w:rsidR="00AB7694" w:rsidRPr="00CE7DA0">
        <w:rPr>
          <w:rFonts w:ascii="Century Gothic" w:hAnsi="Century Gothic" w:cs="Arial"/>
          <w:sz w:val="24"/>
          <w:szCs w:val="24"/>
        </w:rPr>
        <w:t xml:space="preserve"> in the front of their houses.  The ACC reserves the right to determine if a decorative object is disproportionate in size, considered offensive and/or controversial, or otherwise inappropriate and thereby the ACC shall determine it as not allowed.</w:t>
      </w:r>
    </w:p>
    <w:p w14:paraId="4A33007C" w14:textId="77777777" w:rsidR="007A5BDF" w:rsidRPr="00CE7DA0" w:rsidRDefault="007A5BDF" w:rsidP="00AB7694">
      <w:pPr>
        <w:rPr>
          <w:rFonts w:ascii="Century Gothic" w:hAnsi="Century Gothic" w:cs="Arial"/>
          <w:sz w:val="24"/>
          <w:szCs w:val="24"/>
        </w:rPr>
      </w:pPr>
    </w:p>
    <w:p w14:paraId="1091A1A8" w14:textId="145CA666" w:rsidR="00AB7694" w:rsidRPr="00CE7DA0" w:rsidRDefault="00AC3CF7" w:rsidP="00AB7694">
      <w:pPr>
        <w:rPr>
          <w:rFonts w:ascii="Century Gothic" w:hAnsi="Century Gothic" w:cs="Arial"/>
          <w:sz w:val="24"/>
          <w:szCs w:val="24"/>
        </w:rPr>
      </w:pPr>
      <w:r w:rsidRPr="00CE7DA0">
        <w:rPr>
          <w:rFonts w:ascii="Century Gothic" w:hAnsi="Century Gothic" w:cs="Arial"/>
          <w:sz w:val="24"/>
          <w:szCs w:val="24"/>
        </w:rPr>
        <w:t>3</w:t>
      </w:r>
      <w:r w:rsidR="00AB7694" w:rsidRPr="00CE7DA0">
        <w:rPr>
          <w:rFonts w:ascii="Century Gothic" w:hAnsi="Century Gothic" w:cs="Arial"/>
          <w:sz w:val="24"/>
          <w:szCs w:val="24"/>
        </w:rPr>
        <w:t>.</w:t>
      </w:r>
      <w:r w:rsidR="00AB7694" w:rsidRPr="00CE7DA0">
        <w:rPr>
          <w:rFonts w:ascii="Century Gothic" w:hAnsi="Century Gothic" w:cs="Arial"/>
          <w:sz w:val="24"/>
          <w:szCs w:val="24"/>
        </w:rPr>
        <w:tab/>
        <w:t>Exterior decorative objects, if not easily visible from streets, sidewalks, or common areas, may be placed on a homeowner’s patio.</w:t>
      </w:r>
    </w:p>
    <w:p w14:paraId="3DF35557" w14:textId="77777777" w:rsidR="00AB7694" w:rsidRPr="00CE7DA0" w:rsidRDefault="00AB7694" w:rsidP="00AB7694">
      <w:pPr>
        <w:rPr>
          <w:rFonts w:ascii="Century Gothic" w:hAnsi="Century Gothic" w:cs="Arial"/>
          <w:sz w:val="24"/>
          <w:szCs w:val="24"/>
        </w:rPr>
      </w:pPr>
    </w:p>
    <w:p w14:paraId="7FF4DBDC" w14:textId="591CD3C9" w:rsidR="00AB7694" w:rsidRPr="00CE7DA0" w:rsidRDefault="00AC3CF7" w:rsidP="00AB7694">
      <w:pPr>
        <w:rPr>
          <w:rFonts w:ascii="Century Gothic" w:hAnsi="Century Gothic" w:cs="Arial"/>
          <w:sz w:val="24"/>
          <w:szCs w:val="24"/>
        </w:rPr>
      </w:pPr>
      <w:r w:rsidRPr="00CE7DA0">
        <w:rPr>
          <w:rFonts w:ascii="Century Gothic" w:hAnsi="Century Gothic" w:cs="Arial"/>
          <w:sz w:val="24"/>
          <w:szCs w:val="24"/>
        </w:rPr>
        <w:t>4</w:t>
      </w:r>
      <w:r w:rsidR="00AB7694" w:rsidRPr="00CE7DA0">
        <w:rPr>
          <w:rFonts w:ascii="Century Gothic" w:hAnsi="Century Gothic" w:cs="Arial"/>
          <w:sz w:val="24"/>
          <w:szCs w:val="24"/>
        </w:rPr>
        <w:t>.</w:t>
      </w:r>
      <w:r w:rsidR="00AB7694" w:rsidRPr="00CE7DA0">
        <w:rPr>
          <w:rFonts w:ascii="Century Gothic" w:hAnsi="Century Gothic" w:cs="Arial"/>
          <w:sz w:val="24"/>
          <w:szCs w:val="24"/>
        </w:rPr>
        <w:tab/>
        <w:t>If a resident is in doubt as to whether any object meets any of these criteria, they should consult the ACC.</w:t>
      </w:r>
    </w:p>
    <w:p w14:paraId="58D94ABB" w14:textId="2314D3AF" w:rsidR="00211EEE" w:rsidRPr="00CE7DA0" w:rsidRDefault="00211EEE" w:rsidP="00AB7694">
      <w:pPr>
        <w:rPr>
          <w:rFonts w:ascii="Century Gothic" w:hAnsi="Century Gothic" w:cs="Arial"/>
          <w:sz w:val="24"/>
          <w:szCs w:val="24"/>
        </w:rPr>
      </w:pPr>
    </w:p>
    <w:p w14:paraId="77EB2F1B" w14:textId="481D9761" w:rsidR="004D69F7" w:rsidRPr="00CE7DA0" w:rsidRDefault="00FC1700" w:rsidP="004D69F7">
      <w:pPr>
        <w:rPr>
          <w:rFonts w:ascii="Century Gothic" w:hAnsi="Century Gothic" w:cs="Arial"/>
          <w:sz w:val="24"/>
          <w:szCs w:val="24"/>
        </w:rPr>
      </w:pPr>
      <w:r w:rsidRPr="00CE7DA0">
        <w:rPr>
          <w:rFonts w:ascii="Century Gothic" w:hAnsi="Century Gothic" w:cs="Arial"/>
          <w:sz w:val="24"/>
          <w:szCs w:val="24"/>
        </w:rPr>
        <w:t>L</w:t>
      </w:r>
      <w:r w:rsidR="004D69F7" w:rsidRPr="00CE7DA0">
        <w:rPr>
          <w:rFonts w:ascii="Century Gothic" w:hAnsi="Century Gothic" w:cs="Arial"/>
          <w:sz w:val="24"/>
          <w:szCs w:val="24"/>
        </w:rPr>
        <w:t>.</w:t>
      </w:r>
      <w:r w:rsidR="004D69F7" w:rsidRPr="00CE7DA0">
        <w:rPr>
          <w:rFonts w:ascii="Century Gothic" w:hAnsi="Century Gothic" w:cs="Arial"/>
          <w:sz w:val="24"/>
          <w:szCs w:val="24"/>
        </w:rPr>
        <w:tab/>
      </w:r>
      <w:r w:rsidR="004D69F7" w:rsidRPr="00CE7DA0">
        <w:rPr>
          <w:rFonts w:ascii="Century Gothic" w:hAnsi="Century Gothic" w:cs="Arial"/>
          <w:b/>
          <w:sz w:val="24"/>
          <w:szCs w:val="24"/>
          <w:u w:val="single"/>
        </w:rPr>
        <w:t>Doors</w:t>
      </w:r>
      <w:r w:rsidR="002A3291" w:rsidRPr="00CE7DA0">
        <w:rPr>
          <w:rFonts w:ascii="Century Gothic" w:hAnsi="Century Gothic" w:cs="Arial"/>
          <w:b/>
          <w:sz w:val="24"/>
          <w:szCs w:val="24"/>
          <w:u w:val="single"/>
        </w:rPr>
        <w:t xml:space="preserve">, Exterior; </w:t>
      </w:r>
      <w:r w:rsidR="00EC2ED0" w:rsidRPr="00CE7DA0">
        <w:rPr>
          <w:rFonts w:ascii="Century Gothic" w:hAnsi="Century Gothic" w:cs="Arial"/>
          <w:b/>
          <w:sz w:val="24"/>
          <w:szCs w:val="24"/>
          <w:u w:val="single"/>
        </w:rPr>
        <w:t>Screens</w:t>
      </w:r>
      <w:r w:rsidR="004D69F7" w:rsidRPr="00CE7DA0">
        <w:rPr>
          <w:rFonts w:ascii="Century Gothic" w:hAnsi="Century Gothic" w:cs="Arial"/>
          <w:b/>
          <w:sz w:val="24"/>
          <w:szCs w:val="24"/>
          <w:u w:val="single"/>
        </w:rPr>
        <w:t xml:space="preserve">, </w:t>
      </w:r>
      <w:r w:rsidR="002A3291" w:rsidRPr="00CE7DA0">
        <w:rPr>
          <w:rFonts w:ascii="Century Gothic" w:hAnsi="Century Gothic" w:cs="Arial"/>
          <w:b/>
          <w:sz w:val="24"/>
          <w:szCs w:val="24"/>
          <w:u w:val="single"/>
        </w:rPr>
        <w:t>and Storm Doors</w:t>
      </w:r>
      <w:r w:rsidR="004D69F7" w:rsidRPr="00CE7DA0">
        <w:rPr>
          <w:rFonts w:ascii="Century Gothic" w:hAnsi="Century Gothic" w:cs="Arial"/>
          <w:b/>
          <w:sz w:val="24"/>
          <w:szCs w:val="24"/>
          <w:u w:val="single"/>
        </w:rPr>
        <w:t xml:space="preserve"> </w:t>
      </w:r>
    </w:p>
    <w:p w14:paraId="147B052A" w14:textId="77777777" w:rsidR="004D69F7" w:rsidRPr="00CE7DA0" w:rsidRDefault="004D69F7" w:rsidP="004D69F7">
      <w:pPr>
        <w:rPr>
          <w:rFonts w:ascii="Century Gothic" w:hAnsi="Century Gothic" w:cs="Arial"/>
          <w:sz w:val="24"/>
          <w:szCs w:val="24"/>
          <w:u w:val="single"/>
        </w:rPr>
      </w:pPr>
    </w:p>
    <w:p w14:paraId="4E81D487" w14:textId="5EA28462" w:rsidR="004D69F7" w:rsidRPr="00CE7DA0" w:rsidRDefault="004D69F7" w:rsidP="004D69F7">
      <w:pPr>
        <w:rPr>
          <w:rFonts w:ascii="Century Gothic" w:hAnsi="Century Gothic" w:cs="Arial"/>
          <w:sz w:val="24"/>
          <w:szCs w:val="24"/>
        </w:rPr>
      </w:pPr>
      <w:r w:rsidRPr="00CE7DA0">
        <w:rPr>
          <w:rFonts w:ascii="Century Gothic" w:hAnsi="Century Gothic" w:cs="Arial"/>
          <w:sz w:val="24"/>
          <w:szCs w:val="24"/>
        </w:rPr>
        <w:t xml:space="preserve">1.  </w:t>
      </w:r>
      <w:r w:rsidR="00320820" w:rsidRPr="00CE7DA0">
        <w:rPr>
          <w:rFonts w:ascii="Century Gothic" w:hAnsi="Century Gothic" w:cs="Arial"/>
          <w:sz w:val="24"/>
          <w:szCs w:val="24"/>
        </w:rPr>
        <w:t xml:space="preserve">Doors shall be kept in good condition including structure and paint. </w:t>
      </w:r>
      <w:r w:rsidR="00222901" w:rsidRPr="00CE7DA0">
        <w:rPr>
          <w:rFonts w:ascii="Century Gothic" w:hAnsi="Century Gothic" w:cs="Arial"/>
          <w:sz w:val="24"/>
          <w:szCs w:val="24"/>
        </w:rPr>
        <w:t>E</w:t>
      </w:r>
      <w:r w:rsidRPr="00CE7DA0">
        <w:rPr>
          <w:rFonts w:ascii="Century Gothic" w:hAnsi="Century Gothic" w:cs="Arial"/>
          <w:sz w:val="24"/>
          <w:szCs w:val="24"/>
        </w:rPr>
        <w:t>xterior door shall be in the current style to be consistent with the existing, original architectural character of the community.  Specifically:</w:t>
      </w:r>
    </w:p>
    <w:p w14:paraId="65C328B1" w14:textId="77777777" w:rsidR="004D69F7" w:rsidRPr="00CE7DA0" w:rsidRDefault="004D69F7" w:rsidP="004D69F7">
      <w:pPr>
        <w:rPr>
          <w:rFonts w:ascii="Century Gothic" w:hAnsi="Century Gothic" w:cs="Arial"/>
          <w:sz w:val="24"/>
          <w:szCs w:val="24"/>
        </w:rPr>
      </w:pPr>
    </w:p>
    <w:p w14:paraId="0AFCEC7D" w14:textId="65756B6B" w:rsidR="004D69F7" w:rsidRPr="00CE7DA0" w:rsidRDefault="004D69F7" w:rsidP="004D69F7">
      <w:pPr>
        <w:rPr>
          <w:rFonts w:ascii="Century Gothic" w:hAnsi="Century Gothic" w:cs="Arial"/>
          <w:sz w:val="24"/>
          <w:szCs w:val="24"/>
        </w:rPr>
      </w:pPr>
      <w:r w:rsidRPr="00CE7DA0">
        <w:rPr>
          <w:rFonts w:ascii="Century Gothic" w:hAnsi="Century Gothic" w:cs="Arial"/>
          <w:sz w:val="24"/>
          <w:szCs w:val="24"/>
        </w:rPr>
        <w:tab/>
        <w:t xml:space="preserve">a.  </w:t>
      </w:r>
      <w:r w:rsidRPr="00CE7DA0">
        <w:rPr>
          <w:rFonts w:ascii="Century Gothic" w:hAnsi="Century Gothic" w:cs="Arial"/>
          <w:sz w:val="24"/>
          <w:szCs w:val="24"/>
          <w:u w:val="single"/>
        </w:rPr>
        <w:t>Front doors</w:t>
      </w:r>
      <w:r w:rsidRPr="00CE7DA0">
        <w:rPr>
          <w:rFonts w:ascii="Century Gothic" w:hAnsi="Century Gothic" w:cs="Arial"/>
          <w:sz w:val="24"/>
          <w:szCs w:val="24"/>
        </w:rPr>
        <w:t xml:space="preserve"> shall be six panels, also known as stile-and-rail.  No windows in front doors are permitted.</w:t>
      </w:r>
      <w:r w:rsidR="00781498" w:rsidRPr="00CE7DA0">
        <w:rPr>
          <w:rFonts w:ascii="Century Gothic" w:hAnsi="Century Gothic" w:cs="Arial"/>
          <w:sz w:val="24"/>
          <w:szCs w:val="24"/>
        </w:rPr>
        <w:t xml:space="preserve">  Hardware </w:t>
      </w:r>
      <w:r w:rsidR="00417129" w:rsidRPr="00CE7DA0">
        <w:rPr>
          <w:rFonts w:ascii="Century Gothic" w:hAnsi="Century Gothic" w:cs="Arial"/>
          <w:sz w:val="24"/>
          <w:szCs w:val="24"/>
        </w:rPr>
        <w:t xml:space="preserve">and house numbers </w:t>
      </w:r>
      <w:r w:rsidR="00781498" w:rsidRPr="00CE7DA0">
        <w:rPr>
          <w:rFonts w:ascii="Century Gothic" w:hAnsi="Century Gothic" w:cs="Arial"/>
          <w:sz w:val="24"/>
          <w:szCs w:val="24"/>
        </w:rPr>
        <w:t>shall be bright brass.</w:t>
      </w:r>
    </w:p>
    <w:p w14:paraId="24093740" w14:textId="77777777" w:rsidR="004D69F7" w:rsidRPr="00CE7DA0" w:rsidRDefault="004D69F7" w:rsidP="004D69F7">
      <w:pPr>
        <w:rPr>
          <w:rFonts w:ascii="Century Gothic" w:hAnsi="Century Gothic" w:cs="Arial"/>
          <w:sz w:val="24"/>
          <w:szCs w:val="24"/>
        </w:rPr>
      </w:pPr>
    </w:p>
    <w:p w14:paraId="109962CD" w14:textId="3C0C6A1A" w:rsidR="004D69F7" w:rsidRPr="00CE7DA0" w:rsidRDefault="004D69F7" w:rsidP="004D69F7">
      <w:pPr>
        <w:rPr>
          <w:rFonts w:ascii="Century Gothic" w:hAnsi="Century Gothic" w:cs="Arial"/>
          <w:sz w:val="24"/>
          <w:szCs w:val="24"/>
        </w:rPr>
      </w:pPr>
      <w:r w:rsidRPr="00CE7DA0">
        <w:rPr>
          <w:rFonts w:ascii="Century Gothic" w:hAnsi="Century Gothic" w:cs="Arial"/>
          <w:sz w:val="24"/>
          <w:szCs w:val="24"/>
        </w:rPr>
        <w:tab/>
        <w:t xml:space="preserve">b.  </w:t>
      </w:r>
      <w:r w:rsidRPr="00CE7DA0">
        <w:rPr>
          <w:rFonts w:ascii="Century Gothic" w:hAnsi="Century Gothic" w:cs="Arial"/>
          <w:sz w:val="24"/>
          <w:szCs w:val="24"/>
          <w:u w:val="single"/>
        </w:rPr>
        <w:t>Deck and Patio doors</w:t>
      </w:r>
      <w:r w:rsidRPr="00CE7DA0">
        <w:rPr>
          <w:rFonts w:ascii="Century Gothic" w:hAnsi="Century Gothic" w:cs="Arial"/>
          <w:sz w:val="24"/>
          <w:szCs w:val="24"/>
        </w:rPr>
        <w:t xml:space="preserve"> shall have 15-glass grids, also known as a “French door”.  </w:t>
      </w:r>
      <w:r w:rsidR="00781498" w:rsidRPr="00CE7DA0">
        <w:rPr>
          <w:rFonts w:ascii="Century Gothic" w:hAnsi="Century Gothic" w:cs="Arial"/>
          <w:sz w:val="24"/>
          <w:szCs w:val="24"/>
        </w:rPr>
        <w:t>Hardware shall be bright brass.</w:t>
      </w:r>
    </w:p>
    <w:p w14:paraId="67701010" w14:textId="2DADEBF0" w:rsidR="004D69F7" w:rsidRPr="00CE7DA0" w:rsidRDefault="004D69F7" w:rsidP="004D69F7">
      <w:pPr>
        <w:rPr>
          <w:rFonts w:ascii="Century Gothic" w:hAnsi="Century Gothic" w:cs="Arial"/>
          <w:sz w:val="24"/>
          <w:szCs w:val="24"/>
        </w:rPr>
      </w:pPr>
    </w:p>
    <w:p w14:paraId="179C76E9" w14:textId="7462252C" w:rsidR="00FD6095" w:rsidRPr="00CE7DA0" w:rsidRDefault="004D69F7" w:rsidP="008836F3">
      <w:pPr>
        <w:rPr>
          <w:rFonts w:ascii="Century Gothic" w:hAnsi="Century Gothic" w:cs="Arial"/>
          <w:sz w:val="24"/>
          <w:szCs w:val="24"/>
        </w:rPr>
      </w:pPr>
      <w:r w:rsidRPr="00CE7DA0">
        <w:rPr>
          <w:rFonts w:ascii="Century Gothic" w:hAnsi="Century Gothic" w:cs="Arial"/>
          <w:sz w:val="24"/>
          <w:szCs w:val="24"/>
        </w:rPr>
        <w:tab/>
        <w:t xml:space="preserve">c.  </w:t>
      </w:r>
      <w:r w:rsidRPr="00CE7DA0">
        <w:rPr>
          <w:rFonts w:ascii="Century Gothic" w:hAnsi="Century Gothic" w:cs="Arial"/>
          <w:sz w:val="24"/>
          <w:szCs w:val="24"/>
          <w:u w:val="single"/>
        </w:rPr>
        <w:t>Deck sliding doors</w:t>
      </w:r>
      <w:r w:rsidRPr="00CE7DA0">
        <w:rPr>
          <w:rFonts w:ascii="Century Gothic" w:hAnsi="Century Gothic" w:cs="Arial"/>
          <w:sz w:val="24"/>
          <w:szCs w:val="24"/>
        </w:rPr>
        <w:t xml:space="preserve"> shall be 15</w:t>
      </w:r>
      <w:r w:rsidR="00417129" w:rsidRPr="00CE7DA0">
        <w:rPr>
          <w:rFonts w:ascii="Century Gothic" w:hAnsi="Century Gothic" w:cs="Arial"/>
          <w:sz w:val="24"/>
          <w:szCs w:val="24"/>
        </w:rPr>
        <w:t xml:space="preserve"> or 10</w:t>
      </w:r>
      <w:r w:rsidRPr="00CE7DA0">
        <w:rPr>
          <w:rFonts w:ascii="Century Gothic" w:hAnsi="Century Gothic" w:cs="Arial"/>
          <w:sz w:val="24"/>
          <w:szCs w:val="24"/>
        </w:rPr>
        <w:t>-glass grids, with wide stiles and rails.  The height of the bottom rail (frame) shall be greater than the height of top rail (frame).  The sliding door shall have the appearance of a traditional French door.</w:t>
      </w:r>
    </w:p>
    <w:p w14:paraId="4F9A20F2" w14:textId="03415723" w:rsidR="00781498" w:rsidRPr="00CE7DA0" w:rsidRDefault="00781498" w:rsidP="008836F3">
      <w:pPr>
        <w:rPr>
          <w:rFonts w:ascii="Century Gothic" w:hAnsi="Century Gothic" w:cs="Arial"/>
          <w:sz w:val="24"/>
          <w:szCs w:val="24"/>
        </w:rPr>
      </w:pPr>
      <w:r w:rsidRPr="00CE7DA0">
        <w:rPr>
          <w:rFonts w:ascii="Century Gothic" w:hAnsi="Century Gothic" w:cs="Arial"/>
          <w:sz w:val="24"/>
          <w:szCs w:val="24"/>
        </w:rPr>
        <w:t>The hardware shall be bright brass.</w:t>
      </w:r>
    </w:p>
    <w:p w14:paraId="2A52FC03" w14:textId="61EECFF3" w:rsidR="001F0FD4" w:rsidRPr="00CE7DA0" w:rsidRDefault="001F0FD4" w:rsidP="00B46B6F">
      <w:pPr>
        <w:rPr>
          <w:rFonts w:ascii="Century Gothic" w:hAnsi="Century Gothic" w:cs="Arial"/>
          <w:sz w:val="24"/>
          <w:szCs w:val="24"/>
        </w:rPr>
      </w:pPr>
    </w:p>
    <w:p w14:paraId="3EDB2DD6" w14:textId="77777777" w:rsidR="002659FA" w:rsidRPr="00CE7DA0" w:rsidRDefault="002659FA" w:rsidP="00B46B6F">
      <w:pPr>
        <w:rPr>
          <w:rFonts w:ascii="Century Gothic" w:hAnsi="Century Gothic" w:cs="Arial"/>
          <w:sz w:val="24"/>
          <w:szCs w:val="24"/>
        </w:rPr>
      </w:pPr>
    </w:p>
    <w:p w14:paraId="634C924C" w14:textId="0B956486" w:rsidR="002659FA" w:rsidRPr="00CE7DA0" w:rsidRDefault="002659FA" w:rsidP="002659FA">
      <w:pPr>
        <w:jc w:val="center"/>
        <w:rPr>
          <w:rFonts w:ascii="Century Gothic" w:hAnsi="Century Gothic" w:cs="Arial"/>
          <w:sz w:val="24"/>
          <w:szCs w:val="24"/>
        </w:rPr>
      </w:pPr>
      <w:r w:rsidRPr="00CE7DA0">
        <w:rPr>
          <w:rFonts w:ascii="Century Gothic" w:hAnsi="Century Gothic" w:cs="Arial"/>
          <w:sz w:val="24"/>
          <w:szCs w:val="24"/>
        </w:rPr>
        <w:t>9</w:t>
      </w:r>
    </w:p>
    <w:p w14:paraId="688A7CB8" w14:textId="53573856" w:rsidR="004D69F7" w:rsidRPr="00CE7DA0" w:rsidRDefault="004D69F7" w:rsidP="004D69F7">
      <w:pPr>
        <w:rPr>
          <w:rFonts w:ascii="Century Gothic" w:hAnsi="Century Gothic" w:cs="Arial"/>
          <w:sz w:val="24"/>
          <w:szCs w:val="24"/>
        </w:rPr>
      </w:pPr>
      <w:r w:rsidRPr="00CE7DA0">
        <w:rPr>
          <w:rFonts w:ascii="Century Gothic" w:hAnsi="Century Gothic" w:cs="Arial"/>
          <w:sz w:val="24"/>
          <w:szCs w:val="24"/>
        </w:rPr>
        <w:lastRenderedPageBreak/>
        <w:tab/>
        <w:t xml:space="preserve">d.  </w:t>
      </w:r>
      <w:r w:rsidRPr="00CE7DA0">
        <w:rPr>
          <w:rFonts w:ascii="Century Gothic" w:hAnsi="Century Gothic" w:cs="Arial"/>
          <w:sz w:val="24"/>
          <w:szCs w:val="24"/>
          <w:u w:val="single"/>
        </w:rPr>
        <w:t>Patio sliding doors</w:t>
      </w:r>
      <w:r w:rsidRPr="00CE7DA0">
        <w:rPr>
          <w:rFonts w:ascii="Century Gothic" w:hAnsi="Century Gothic" w:cs="Arial"/>
          <w:sz w:val="24"/>
          <w:szCs w:val="24"/>
        </w:rPr>
        <w:t xml:space="preserve">, as an alternative to paragraph b. above, in the standard manufacturing style with </w:t>
      </w:r>
      <w:r w:rsidR="00417129" w:rsidRPr="00CE7DA0">
        <w:rPr>
          <w:rFonts w:ascii="Century Gothic" w:hAnsi="Century Gothic" w:cs="Arial"/>
          <w:sz w:val="24"/>
          <w:szCs w:val="24"/>
        </w:rPr>
        <w:t xml:space="preserve">10 or </w:t>
      </w:r>
      <w:r w:rsidRPr="00CE7DA0">
        <w:rPr>
          <w:rFonts w:ascii="Century Gothic" w:hAnsi="Century Gothic" w:cs="Arial"/>
          <w:sz w:val="24"/>
          <w:szCs w:val="24"/>
        </w:rPr>
        <w:t>15-glass grids, are authorized.</w:t>
      </w:r>
      <w:r w:rsidR="00781498" w:rsidRPr="00CE7DA0">
        <w:rPr>
          <w:rFonts w:ascii="Century Gothic" w:hAnsi="Century Gothic" w:cs="Arial"/>
          <w:sz w:val="24"/>
          <w:szCs w:val="24"/>
        </w:rPr>
        <w:t xml:space="preserve">  The hardware shall be bright brass.</w:t>
      </w:r>
    </w:p>
    <w:p w14:paraId="78C3C3E8" w14:textId="77777777" w:rsidR="00EC2ED0" w:rsidRPr="00CE7DA0" w:rsidRDefault="00EC2ED0" w:rsidP="004D69F7">
      <w:pPr>
        <w:rPr>
          <w:rFonts w:ascii="Century Gothic" w:hAnsi="Century Gothic" w:cs="Arial"/>
          <w:sz w:val="24"/>
          <w:szCs w:val="24"/>
        </w:rPr>
      </w:pPr>
      <w:bookmarkStart w:id="10" w:name="_Hlk516063905"/>
    </w:p>
    <w:p w14:paraId="3F9BDA60" w14:textId="36F09404" w:rsidR="00EC2ED0" w:rsidRPr="00CE7DA0" w:rsidRDefault="00EC2ED0" w:rsidP="00EC2ED0">
      <w:pPr>
        <w:rPr>
          <w:rFonts w:ascii="Century Gothic" w:hAnsi="Century Gothic" w:cs="Arial"/>
          <w:sz w:val="24"/>
          <w:szCs w:val="24"/>
        </w:rPr>
      </w:pPr>
      <w:r w:rsidRPr="00CE7DA0">
        <w:rPr>
          <w:rFonts w:ascii="Century Gothic" w:hAnsi="Century Gothic" w:cs="Arial"/>
          <w:sz w:val="24"/>
          <w:szCs w:val="24"/>
        </w:rPr>
        <w:tab/>
        <w:t xml:space="preserve">e.  </w:t>
      </w:r>
      <w:r w:rsidRPr="00CE7DA0">
        <w:rPr>
          <w:rFonts w:ascii="Century Gothic" w:hAnsi="Century Gothic" w:cs="Arial"/>
          <w:sz w:val="24"/>
          <w:szCs w:val="24"/>
          <w:u w:val="single"/>
        </w:rPr>
        <w:t>Storm and Scree</w:t>
      </w:r>
      <w:r w:rsidR="00781498" w:rsidRPr="00CE7DA0">
        <w:rPr>
          <w:rFonts w:ascii="Century Gothic" w:hAnsi="Century Gothic" w:cs="Arial"/>
          <w:sz w:val="24"/>
          <w:szCs w:val="24"/>
          <w:u w:val="single"/>
        </w:rPr>
        <w:t>n:</w:t>
      </w:r>
      <w:r w:rsidRPr="00CE7DA0">
        <w:rPr>
          <w:rFonts w:ascii="Century Gothic" w:hAnsi="Century Gothic" w:cs="Arial"/>
          <w:sz w:val="24"/>
          <w:szCs w:val="24"/>
        </w:rPr>
        <w:t xml:space="preserve"> Removable screen and glass panels are permitted.  </w:t>
      </w:r>
    </w:p>
    <w:p w14:paraId="6DA07844" w14:textId="71A6AD09" w:rsidR="00EC2ED0" w:rsidRPr="00CE7DA0" w:rsidRDefault="00EC2ED0" w:rsidP="00EC2ED0">
      <w:pPr>
        <w:rPr>
          <w:rFonts w:ascii="Century Gothic" w:hAnsi="Century Gothic" w:cs="Arial"/>
          <w:sz w:val="24"/>
          <w:szCs w:val="24"/>
        </w:rPr>
      </w:pPr>
      <w:r w:rsidRPr="00CE7DA0">
        <w:rPr>
          <w:rFonts w:ascii="Century Gothic" w:hAnsi="Century Gothic" w:cs="Arial"/>
          <w:sz w:val="24"/>
          <w:szCs w:val="24"/>
        </w:rPr>
        <w:t xml:space="preserve">The frame of the storm door shall match the approved door trim of the house. </w:t>
      </w:r>
      <w:r w:rsidR="00781498" w:rsidRPr="00CE7DA0">
        <w:rPr>
          <w:rFonts w:ascii="Century Gothic" w:hAnsi="Century Gothic" w:cs="Arial"/>
          <w:sz w:val="24"/>
          <w:szCs w:val="24"/>
        </w:rPr>
        <w:t xml:space="preserve">The hardware shall be bright brass.  </w:t>
      </w:r>
      <w:r w:rsidRPr="00CE7DA0">
        <w:rPr>
          <w:rFonts w:ascii="Century Gothic" w:hAnsi="Century Gothic" w:cs="Arial"/>
          <w:sz w:val="24"/>
          <w:szCs w:val="24"/>
        </w:rPr>
        <w:t xml:space="preserve">“Self-Storing” full view doors are acceptable on the rear door of the property.  ACC approval is required before a storm or screen door is installed.  </w:t>
      </w:r>
    </w:p>
    <w:bookmarkEnd w:id="10"/>
    <w:p w14:paraId="37C1D049" w14:textId="16E337B2" w:rsidR="00222901" w:rsidRPr="00CE7DA0" w:rsidRDefault="00AF2870" w:rsidP="004D69F7">
      <w:pPr>
        <w:rPr>
          <w:rFonts w:ascii="Century Gothic" w:hAnsi="Century Gothic" w:cs="Arial"/>
          <w:sz w:val="24"/>
          <w:szCs w:val="24"/>
        </w:rPr>
      </w:pPr>
      <w:r w:rsidRPr="00CE7DA0">
        <w:rPr>
          <w:rFonts w:ascii="Century Gothic" w:hAnsi="Century Gothic" w:cs="Arial"/>
          <w:sz w:val="24"/>
          <w:szCs w:val="24"/>
        </w:rPr>
        <w:t xml:space="preserve"> </w:t>
      </w:r>
    </w:p>
    <w:p w14:paraId="50873357" w14:textId="17E1555A" w:rsidR="004D69F7" w:rsidRPr="00CE7DA0" w:rsidRDefault="00CD7DFD" w:rsidP="004D69F7">
      <w:pPr>
        <w:rPr>
          <w:rFonts w:ascii="Century Gothic" w:hAnsi="Century Gothic" w:cs="Arial"/>
          <w:sz w:val="24"/>
          <w:szCs w:val="24"/>
        </w:rPr>
      </w:pPr>
      <w:r w:rsidRPr="00CE7DA0">
        <w:rPr>
          <w:rFonts w:ascii="Century Gothic" w:hAnsi="Century Gothic" w:cs="Arial"/>
          <w:sz w:val="24"/>
          <w:szCs w:val="24"/>
        </w:rPr>
        <w:t>3</w:t>
      </w:r>
      <w:r w:rsidR="004D69F7" w:rsidRPr="00CE7DA0">
        <w:rPr>
          <w:rFonts w:ascii="Century Gothic" w:hAnsi="Century Gothic" w:cs="Arial"/>
          <w:sz w:val="24"/>
          <w:szCs w:val="24"/>
        </w:rPr>
        <w:t>.</w:t>
      </w:r>
      <w:r w:rsidR="004D69F7" w:rsidRPr="00CE7DA0">
        <w:rPr>
          <w:rFonts w:ascii="Century Gothic" w:hAnsi="Century Gothic" w:cs="Arial"/>
          <w:sz w:val="24"/>
          <w:szCs w:val="24"/>
        </w:rPr>
        <w:tab/>
        <w:t xml:space="preserve">Window transoms </w:t>
      </w:r>
      <w:r w:rsidR="00EC2ED0" w:rsidRPr="00CE7DA0">
        <w:rPr>
          <w:rFonts w:ascii="Century Gothic" w:hAnsi="Century Gothic" w:cs="Arial"/>
          <w:sz w:val="24"/>
          <w:szCs w:val="24"/>
        </w:rPr>
        <w:t xml:space="preserve">above doors </w:t>
      </w:r>
      <w:r w:rsidR="004D69F7" w:rsidRPr="00CE7DA0">
        <w:rPr>
          <w:rFonts w:ascii="Century Gothic" w:hAnsi="Century Gothic" w:cs="Arial"/>
          <w:sz w:val="24"/>
          <w:szCs w:val="24"/>
        </w:rPr>
        <w:t>shall not be removed.</w:t>
      </w:r>
    </w:p>
    <w:p w14:paraId="4ECCFA91" w14:textId="66F6D6D7" w:rsidR="00B46B6F" w:rsidRPr="00CE7DA0" w:rsidRDefault="00B46B6F" w:rsidP="00B46B6F">
      <w:pPr>
        <w:jc w:val="center"/>
        <w:rPr>
          <w:rFonts w:ascii="Century Gothic" w:hAnsi="Century Gothic" w:cs="Arial"/>
          <w:sz w:val="24"/>
          <w:szCs w:val="24"/>
        </w:rPr>
      </w:pPr>
    </w:p>
    <w:p w14:paraId="6EF63860" w14:textId="686DD94E" w:rsidR="004D69F7" w:rsidRPr="00CE7DA0" w:rsidRDefault="00CD7DFD" w:rsidP="004D69F7">
      <w:pPr>
        <w:rPr>
          <w:rFonts w:ascii="Century Gothic" w:hAnsi="Century Gothic" w:cs="Arial"/>
          <w:sz w:val="24"/>
          <w:szCs w:val="24"/>
        </w:rPr>
      </w:pPr>
      <w:r w:rsidRPr="00CE7DA0">
        <w:rPr>
          <w:rFonts w:ascii="Century Gothic" w:hAnsi="Century Gothic" w:cs="Arial"/>
          <w:sz w:val="24"/>
          <w:szCs w:val="24"/>
        </w:rPr>
        <w:t>4</w:t>
      </w:r>
      <w:r w:rsidR="004D69F7" w:rsidRPr="00CE7DA0">
        <w:rPr>
          <w:rFonts w:ascii="Century Gothic" w:hAnsi="Century Gothic" w:cs="Arial"/>
          <w:sz w:val="24"/>
          <w:szCs w:val="24"/>
        </w:rPr>
        <w:t xml:space="preserve">.  Exterior paint for the doors shall continue in the original color.  A list of approved colors is </w:t>
      </w:r>
      <w:r w:rsidR="0081598B" w:rsidRPr="00CE7DA0">
        <w:rPr>
          <w:rFonts w:ascii="Century Gothic" w:hAnsi="Century Gothic" w:cs="Arial"/>
          <w:sz w:val="24"/>
          <w:szCs w:val="24"/>
        </w:rPr>
        <w:t>in paragraph</w:t>
      </w:r>
      <w:r w:rsidR="00A71039" w:rsidRPr="00CE7DA0">
        <w:rPr>
          <w:rFonts w:ascii="Century Gothic" w:hAnsi="Century Gothic" w:cs="Arial"/>
          <w:sz w:val="24"/>
          <w:szCs w:val="24"/>
        </w:rPr>
        <w:t xml:space="preserve"> H</w:t>
      </w:r>
      <w:r w:rsidR="0081598B" w:rsidRPr="00CE7DA0">
        <w:rPr>
          <w:rFonts w:ascii="Century Gothic" w:hAnsi="Century Gothic" w:cs="Arial"/>
          <w:sz w:val="24"/>
          <w:szCs w:val="24"/>
        </w:rPr>
        <w:t xml:space="preserve"> above and </w:t>
      </w:r>
      <w:r w:rsidR="004D69F7" w:rsidRPr="00CE7DA0">
        <w:rPr>
          <w:rFonts w:ascii="Century Gothic" w:hAnsi="Century Gothic" w:cs="Arial"/>
          <w:sz w:val="24"/>
          <w:szCs w:val="24"/>
        </w:rPr>
        <w:t xml:space="preserve">on the Chancery Square webpage at </w:t>
      </w:r>
      <w:hyperlink r:id="rId11" w:history="1">
        <w:r w:rsidR="004D69F7" w:rsidRPr="00CE7DA0">
          <w:rPr>
            <w:rStyle w:val="Hyperlink"/>
            <w:rFonts w:ascii="Century Gothic" w:hAnsi="Century Gothic" w:cs="Arial"/>
            <w:color w:val="auto"/>
            <w:sz w:val="24"/>
            <w:szCs w:val="24"/>
          </w:rPr>
          <w:t>www.chancerysquare.net</w:t>
        </w:r>
      </w:hyperlink>
    </w:p>
    <w:p w14:paraId="76DDBE39" w14:textId="1075F780" w:rsidR="004D69F7" w:rsidRPr="00CE7DA0" w:rsidRDefault="004D69F7" w:rsidP="004D69F7">
      <w:pPr>
        <w:rPr>
          <w:rFonts w:ascii="Century Gothic" w:hAnsi="Century Gothic" w:cs="Arial"/>
          <w:sz w:val="24"/>
          <w:szCs w:val="24"/>
        </w:rPr>
      </w:pPr>
    </w:p>
    <w:p w14:paraId="33D77A95" w14:textId="324B77B4" w:rsidR="00E12A40" w:rsidRPr="00CE7DA0" w:rsidRDefault="00CD7DFD" w:rsidP="00E12A40">
      <w:pPr>
        <w:rPr>
          <w:rFonts w:ascii="Century Gothic" w:hAnsi="Century Gothic" w:cs="Arial"/>
          <w:sz w:val="24"/>
          <w:szCs w:val="24"/>
        </w:rPr>
      </w:pPr>
      <w:r w:rsidRPr="00CE7DA0">
        <w:rPr>
          <w:rFonts w:ascii="Century Gothic" w:hAnsi="Century Gothic" w:cs="Arial"/>
          <w:sz w:val="24"/>
          <w:szCs w:val="24"/>
        </w:rPr>
        <w:t>5</w:t>
      </w:r>
      <w:r w:rsidR="00E12A40" w:rsidRPr="00CE7DA0">
        <w:rPr>
          <w:rFonts w:ascii="Century Gothic" w:hAnsi="Century Gothic" w:cs="Arial"/>
          <w:sz w:val="24"/>
          <w:szCs w:val="24"/>
        </w:rPr>
        <w:t>.  Homeowners are required to submit an “Application for Exterior Modification” for approval prior to beginning any work.</w:t>
      </w:r>
      <w:r w:rsidR="00E066FF" w:rsidRPr="00CE7DA0">
        <w:rPr>
          <w:rFonts w:ascii="Century Gothic" w:hAnsi="Century Gothic" w:cs="Arial"/>
          <w:sz w:val="24"/>
          <w:szCs w:val="24"/>
        </w:rPr>
        <w:t xml:space="preserve">  </w:t>
      </w:r>
    </w:p>
    <w:p w14:paraId="6C8672EE" w14:textId="77777777" w:rsidR="00D45E67" w:rsidRPr="00CE7DA0" w:rsidRDefault="00D45E67" w:rsidP="004D69F7">
      <w:pPr>
        <w:rPr>
          <w:rFonts w:ascii="Century Gothic" w:hAnsi="Century Gothic" w:cs="Arial"/>
          <w:sz w:val="24"/>
          <w:szCs w:val="24"/>
        </w:rPr>
      </w:pPr>
    </w:p>
    <w:p w14:paraId="2FFB8D27" w14:textId="2737423F" w:rsidR="00310E64" w:rsidRPr="00CE7DA0" w:rsidRDefault="00FC1700" w:rsidP="00310E64">
      <w:pPr>
        <w:rPr>
          <w:rFonts w:ascii="Century Gothic" w:hAnsi="Century Gothic" w:cs="Arial"/>
          <w:sz w:val="24"/>
          <w:szCs w:val="24"/>
        </w:rPr>
      </w:pPr>
      <w:r w:rsidRPr="00CE7DA0">
        <w:rPr>
          <w:rFonts w:ascii="Century Gothic" w:hAnsi="Century Gothic" w:cs="Arial"/>
          <w:sz w:val="24"/>
          <w:szCs w:val="24"/>
        </w:rPr>
        <w:t>M</w:t>
      </w:r>
      <w:r w:rsidR="00310E64" w:rsidRPr="00CE7DA0">
        <w:rPr>
          <w:rFonts w:ascii="Century Gothic" w:hAnsi="Century Gothic" w:cs="Arial"/>
          <w:sz w:val="24"/>
          <w:szCs w:val="24"/>
        </w:rPr>
        <w:t>.</w:t>
      </w:r>
      <w:r w:rsidR="00310E64" w:rsidRPr="00CE7DA0">
        <w:rPr>
          <w:rFonts w:ascii="Century Gothic" w:hAnsi="Century Gothic" w:cs="Arial"/>
          <w:sz w:val="24"/>
          <w:szCs w:val="24"/>
        </w:rPr>
        <w:tab/>
      </w:r>
      <w:r w:rsidR="00310E64" w:rsidRPr="00CE7DA0">
        <w:rPr>
          <w:rFonts w:ascii="Century Gothic" w:hAnsi="Century Gothic" w:cs="Arial"/>
          <w:b/>
          <w:sz w:val="24"/>
          <w:szCs w:val="24"/>
          <w:u w:val="single"/>
        </w:rPr>
        <w:t>Fireplaces</w:t>
      </w:r>
      <w:r w:rsidR="00A92EFD" w:rsidRPr="00CE7DA0">
        <w:rPr>
          <w:rFonts w:ascii="Century Gothic" w:hAnsi="Century Gothic" w:cs="Arial"/>
          <w:b/>
          <w:sz w:val="24"/>
          <w:szCs w:val="24"/>
          <w:u w:val="single"/>
        </w:rPr>
        <w:t>, Chimineas, Fire Pits, Table Top Fire Bowls</w:t>
      </w:r>
      <w:r w:rsidR="00310E64" w:rsidRPr="00CE7DA0">
        <w:rPr>
          <w:rFonts w:ascii="Century Gothic" w:hAnsi="Century Gothic" w:cs="Arial"/>
          <w:b/>
          <w:sz w:val="24"/>
          <w:szCs w:val="24"/>
          <w:u w:val="single"/>
        </w:rPr>
        <w:t xml:space="preserve"> and Woodstoves</w:t>
      </w:r>
    </w:p>
    <w:p w14:paraId="6062EC6E" w14:textId="77777777" w:rsidR="00310E64" w:rsidRPr="00CE7DA0" w:rsidRDefault="00310E64" w:rsidP="00310E64">
      <w:pPr>
        <w:rPr>
          <w:rFonts w:ascii="Century Gothic" w:hAnsi="Century Gothic" w:cs="Arial"/>
          <w:sz w:val="24"/>
          <w:szCs w:val="24"/>
        </w:rPr>
      </w:pPr>
    </w:p>
    <w:p w14:paraId="4E151AF1" w14:textId="107FF698" w:rsidR="00310E64" w:rsidRPr="00CE7DA0" w:rsidRDefault="00310E64" w:rsidP="00310E64">
      <w:pPr>
        <w:rPr>
          <w:rFonts w:ascii="Century Gothic" w:hAnsi="Century Gothic" w:cs="Arial"/>
          <w:sz w:val="24"/>
          <w:szCs w:val="24"/>
        </w:rPr>
      </w:pPr>
      <w:r w:rsidRPr="00CE7DA0">
        <w:rPr>
          <w:rFonts w:ascii="Century Gothic" w:hAnsi="Century Gothic" w:cs="Arial"/>
          <w:sz w:val="24"/>
          <w:szCs w:val="24"/>
        </w:rPr>
        <w:t>1.  All external chimneys and/or flues</w:t>
      </w:r>
      <w:r w:rsidR="00A017C1" w:rsidRPr="00CE7DA0">
        <w:rPr>
          <w:rFonts w:ascii="Century Gothic" w:hAnsi="Century Gothic" w:cs="Arial"/>
          <w:sz w:val="24"/>
          <w:szCs w:val="24"/>
        </w:rPr>
        <w:t xml:space="preserve"> </w:t>
      </w:r>
      <w:r w:rsidRPr="00CE7DA0">
        <w:rPr>
          <w:rFonts w:ascii="Century Gothic" w:hAnsi="Century Gothic" w:cs="Arial"/>
          <w:sz w:val="24"/>
          <w:szCs w:val="24"/>
        </w:rPr>
        <w:t>not installed by the Builder must have ACC approval.</w:t>
      </w:r>
    </w:p>
    <w:p w14:paraId="1AB7675F" w14:textId="50577A0A" w:rsidR="00CE5279" w:rsidRPr="00CE7DA0" w:rsidRDefault="00CE5279" w:rsidP="00310E64">
      <w:pPr>
        <w:rPr>
          <w:rFonts w:ascii="Century Gothic" w:hAnsi="Century Gothic" w:cs="Arial"/>
          <w:sz w:val="24"/>
          <w:szCs w:val="24"/>
        </w:rPr>
      </w:pPr>
    </w:p>
    <w:p w14:paraId="0905567F" w14:textId="4612DD06" w:rsidR="00310E64" w:rsidRPr="00CE7DA0" w:rsidRDefault="001E2486" w:rsidP="00310E64">
      <w:pPr>
        <w:rPr>
          <w:rFonts w:ascii="Century Gothic" w:hAnsi="Century Gothic" w:cs="Arial"/>
          <w:sz w:val="24"/>
          <w:szCs w:val="24"/>
        </w:rPr>
      </w:pPr>
      <w:r w:rsidRPr="00CE7DA0">
        <w:rPr>
          <w:rFonts w:ascii="Century Gothic" w:hAnsi="Century Gothic" w:cs="Arial"/>
          <w:sz w:val="24"/>
          <w:szCs w:val="24"/>
        </w:rPr>
        <w:t>2</w:t>
      </w:r>
      <w:r w:rsidR="00310E64" w:rsidRPr="00CE7DA0">
        <w:rPr>
          <w:rFonts w:ascii="Century Gothic" w:hAnsi="Century Gothic" w:cs="Arial"/>
          <w:sz w:val="24"/>
          <w:szCs w:val="24"/>
        </w:rPr>
        <w:t>.   External chimneys and/or flues must be enclosed in brick or materials matching the exterior of the townhouse and cannot be located in the front of the house.</w:t>
      </w:r>
    </w:p>
    <w:p w14:paraId="5CB61BBD" w14:textId="51531A25" w:rsidR="00A017C1" w:rsidRPr="00CE7DA0" w:rsidRDefault="00A017C1" w:rsidP="00310E64">
      <w:pPr>
        <w:rPr>
          <w:rFonts w:ascii="Century Gothic" w:hAnsi="Century Gothic" w:cs="Arial"/>
          <w:sz w:val="24"/>
          <w:szCs w:val="24"/>
        </w:rPr>
      </w:pPr>
    </w:p>
    <w:p w14:paraId="7C1EDA46" w14:textId="53BEAACC" w:rsidR="00A017C1" w:rsidRPr="00CE7DA0" w:rsidRDefault="00A017C1" w:rsidP="00A017C1">
      <w:pPr>
        <w:rPr>
          <w:rFonts w:ascii="Century Gothic" w:hAnsi="Century Gothic" w:cs="Arial"/>
          <w:sz w:val="24"/>
          <w:szCs w:val="24"/>
        </w:rPr>
      </w:pPr>
      <w:r w:rsidRPr="00CE7DA0">
        <w:rPr>
          <w:rFonts w:ascii="Century Gothic" w:hAnsi="Century Gothic" w:cs="Arial"/>
          <w:sz w:val="24"/>
          <w:szCs w:val="24"/>
        </w:rPr>
        <w:t>3.   Chim</w:t>
      </w:r>
      <w:r w:rsidR="00B30695" w:rsidRPr="00CE7DA0">
        <w:rPr>
          <w:rFonts w:ascii="Century Gothic" w:hAnsi="Century Gothic" w:cs="Arial"/>
          <w:sz w:val="24"/>
          <w:szCs w:val="24"/>
        </w:rPr>
        <w:t>i</w:t>
      </w:r>
      <w:r w:rsidRPr="00CE7DA0">
        <w:rPr>
          <w:rFonts w:ascii="Century Gothic" w:hAnsi="Century Gothic" w:cs="Arial"/>
          <w:sz w:val="24"/>
          <w:szCs w:val="24"/>
        </w:rPr>
        <w:t>neas, fire pits,</w:t>
      </w:r>
      <w:r w:rsidR="00A92EFD" w:rsidRPr="00CE7DA0">
        <w:rPr>
          <w:rFonts w:ascii="Century Gothic" w:hAnsi="Century Gothic" w:cs="Arial"/>
          <w:sz w:val="24"/>
          <w:szCs w:val="24"/>
        </w:rPr>
        <w:t xml:space="preserve"> </w:t>
      </w:r>
      <w:r w:rsidRPr="00CE7DA0">
        <w:rPr>
          <w:rFonts w:ascii="Century Gothic" w:hAnsi="Century Gothic" w:cs="Arial"/>
          <w:sz w:val="24"/>
          <w:szCs w:val="24"/>
        </w:rPr>
        <w:t>table top fire bowls</w:t>
      </w:r>
      <w:r w:rsidR="00A92EFD" w:rsidRPr="00CE7DA0">
        <w:rPr>
          <w:rFonts w:ascii="Century Gothic" w:hAnsi="Century Gothic" w:cs="Arial"/>
          <w:sz w:val="24"/>
          <w:szCs w:val="24"/>
        </w:rPr>
        <w:t xml:space="preserve"> and woodstoves</w:t>
      </w:r>
      <w:r w:rsidRPr="00CE7DA0">
        <w:rPr>
          <w:rFonts w:ascii="Century Gothic" w:hAnsi="Century Gothic" w:cs="Arial"/>
          <w:sz w:val="24"/>
          <w:szCs w:val="24"/>
        </w:rPr>
        <w:t xml:space="preserve"> are prohibited.</w:t>
      </w:r>
    </w:p>
    <w:p w14:paraId="2CD3F558" w14:textId="77777777" w:rsidR="00121578" w:rsidRPr="00CE7DA0" w:rsidRDefault="00121578" w:rsidP="00310E64">
      <w:pPr>
        <w:rPr>
          <w:rFonts w:ascii="Century Gothic" w:hAnsi="Century Gothic" w:cs="Arial"/>
          <w:sz w:val="24"/>
          <w:szCs w:val="24"/>
        </w:rPr>
      </w:pPr>
    </w:p>
    <w:p w14:paraId="5A77F514" w14:textId="14353270" w:rsidR="00310E64" w:rsidRPr="00CE7DA0" w:rsidRDefault="00FC1700" w:rsidP="00310E64">
      <w:pPr>
        <w:rPr>
          <w:rFonts w:ascii="Century Gothic" w:hAnsi="Century Gothic" w:cs="Arial"/>
          <w:sz w:val="24"/>
          <w:szCs w:val="24"/>
        </w:rPr>
      </w:pPr>
      <w:r w:rsidRPr="00CE7DA0">
        <w:rPr>
          <w:rFonts w:ascii="Century Gothic" w:hAnsi="Century Gothic" w:cs="Arial"/>
          <w:sz w:val="24"/>
          <w:szCs w:val="24"/>
        </w:rPr>
        <w:t>N</w:t>
      </w:r>
      <w:r w:rsidR="00310E64" w:rsidRPr="00CE7DA0">
        <w:rPr>
          <w:rFonts w:ascii="Century Gothic" w:hAnsi="Century Gothic" w:cs="Arial"/>
          <w:sz w:val="24"/>
          <w:szCs w:val="24"/>
        </w:rPr>
        <w:t>.</w:t>
      </w:r>
      <w:r w:rsidR="00310E64" w:rsidRPr="00CE7DA0">
        <w:rPr>
          <w:rFonts w:ascii="Century Gothic" w:hAnsi="Century Gothic" w:cs="Arial"/>
          <w:sz w:val="24"/>
          <w:szCs w:val="24"/>
        </w:rPr>
        <w:tab/>
      </w:r>
      <w:r w:rsidR="00310E64" w:rsidRPr="00CE7DA0">
        <w:rPr>
          <w:rFonts w:ascii="Century Gothic" w:hAnsi="Century Gothic" w:cs="Arial"/>
          <w:b/>
          <w:sz w:val="24"/>
          <w:szCs w:val="24"/>
          <w:u w:val="single"/>
        </w:rPr>
        <w:t>Firewood</w:t>
      </w:r>
    </w:p>
    <w:p w14:paraId="4701DE60" w14:textId="77777777" w:rsidR="00310E64" w:rsidRPr="00CE7DA0" w:rsidRDefault="00310E64" w:rsidP="00310E64">
      <w:pPr>
        <w:rPr>
          <w:rFonts w:ascii="Century Gothic" w:hAnsi="Century Gothic" w:cs="Arial"/>
          <w:sz w:val="24"/>
          <w:szCs w:val="24"/>
        </w:rPr>
      </w:pPr>
    </w:p>
    <w:p w14:paraId="2DBCE81C" w14:textId="2D43E51C" w:rsidR="00310E64" w:rsidRPr="00CE7DA0" w:rsidRDefault="00310E64" w:rsidP="00310E64">
      <w:pPr>
        <w:rPr>
          <w:rFonts w:ascii="Century Gothic" w:hAnsi="Century Gothic" w:cs="Arial"/>
          <w:sz w:val="24"/>
          <w:szCs w:val="24"/>
        </w:rPr>
      </w:pPr>
      <w:r w:rsidRPr="00CE7DA0">
        <w:rPr>
          <w:rFonts w:ascii="Century Gothic" w:hAnsi="Century Gothic" w:cs="Arial"/>
          <w:sz w:val="24"/>
          <w:szCs w:val="24"/>
        </w:rPr>
        <w:t>Firewood shall be kept neatly stacked and stored within the fenced area of the rear yard only and located in such manner as to minimize visual impact.  Firewood shall not be stored on common areas.</w:t>
      </w:r>
    </w:p>
    <w:p w14:paraId="20B93F90" w14:textId="7DC8295C" w:rsidR="00404E4A" w:rsidRPr="00CE7DA0" w:rsidRDefault="00404E4A" w:rsidP="00310E64">
      <w:pPr>
        <w:rPr>
          <w:rFonts w:ascii="Century Gothic" w:hAnsi="Century Gothic" w:cs="Arial"/>
          <w:sz w:val="24"/>
          <w:szCs w:val="24"/>
        </w:rPr>
      </w:pPr>
    </w:p>
    <w:p w14:paraId="6FDA71AF" w14:textId="468EEE8D" w:rsidR="00153817" w:rsidRPr="00CE7DA0" w:rsidRDefault="00FC1700" w:rsidP="00153817">
      <w:pPr>
        <w:rPr>
          <w:rFonts w:ascii="Century Gothic" w:hAnsi="Century Gothic" w:cs="Arial"/>
          <w:b/>
          <w:sz w:val="24"/>
          <w:szCs w:val="24"/>
        </w:rPr>
      </w:pPr>
      <w:r w:rsidRPr="00CE7DA0">
        <w:rPr>
          <w:rFonts w:ascii="Century Gothic" w:hAnsi="Century Gothic" w:cs="Arial"/>
          <w:sz w:val="24"/>
          <w:szCs w:val="24"/>
        </w:rPr>
        <w:t>O</w:t>
      </w:r>
      <w:r w:rsidR="00153817" w:rsidRPr="00CE7DA0">
        <w:rPr>
          <w:rFonts w:ascii="Century Gothic" w:hAnsi="Century Gothic" w:cs="Arial"/>
          <w:sz w:val="24"/>
          <w:szCs w:val="24"/>
        </w:rPr>
        <w:t xml:space="preserve">.  </w:t>
      </w:r>
      <w:r w:rsidR="0074673A" w:rsidRPr="00CE7DA0">
        <w:rPr>
          <w:rFonts w:ascii="Century Gothic" w:hAnsi="Century Gothic" w:cs="Arial"/>
          <w:sz w:val="24"/>
          <w:szCs w:val="24"/>
        </w:rPr>
        <w:tab/>
      </w:r>
      <w:r w:rsidR="00153817" w:rsidRPr="00CE7DA0">
        <w:rPr>
          <w:rFonts w:ascii="Century Gothic" w:hAnsi="Century Gothic" w:cs="Arial"/>
          <w:b/>
          <w:sz w:val="24"/>
          <w:szCs w:val="24"/>
          <w:u w:val="single"/>
        </w:rPr>
        <w:t>F</w:t>
      </w:r>
      <w:r w:rsidR="0074673A" w:rsidRPr="00CE7DA0">
        <w:rPr>
          <w:rFonts w:ascii="Century Gothic" w:hAnsi="Century Gothic" w:cs="Arial"/>
          <w:b/>
          <w:sz w:val="24"/>
          <w:szCs w:val="24"/>
          <w:u w:val="single"/>
        </w:rPr>
        <w:t>ront Features and Porticos</w:t>
      </w:r>
    </w:p>
    <w:p w14:paraId="2A482FC6" w14:textId="77777777" w:rsidR="00153817" w:rsidRPr="00CE7DA0" w:rsidRDefault="00153817" w:rsidP="00153817">
      <w:pPr>
        <w:rPr>
          <w:rFonts w:ascii="Century Gothic" w:hAnsi="Century Gothic" w:cs="Arial"/>
          <w:sz w:val="24"/>
          <w:szCs w:val="24"/>
          <w:u w:val="single"/>
        </w:rPr>
      </w:pPr>
    </w:p>
    <w:p w14:paraId="2E5D99AB" w14:textId="5FDD70F2" w:rsidR="00153817" w:rsidRPr="00CE7DA0" w:rsidRDefault="00121578" w:rsidP="00153817">
      <w:pPr>
        <w:rPr>
          <w:rFonts w:ascii="Century Gothic" w:hAnsi="Century Gothic" w:cs="Arial"/>
          <w:sz w:val="24"/>
          <w:szCs w:val="24"/>
        </w:rPr>
      </w:pPr>
      <w:r w:rsidRPr="00CE7DA0">
        <w:rPr>
          <w:rFonts w:ascii="Century Gothic" w:hAnsi="Century Gothic" w:cs="Arial"/>
          <w:sz w:val="24"/>
          <w:szCs w:val="24"/>
        </w:rPr>
        <w:t xml:space="preserve">1.  </w:t>
      </w:r>
      <w:r w:rsidR="00153817" w:rsidRPr="00CE7DA0">
        <w:rPr>
          <w:rFonts w:ascii="Century Gothic" w:hAnsi="Century Gothic" w:cs="Arial"/>
          <w:sz w:val="24"/>
          <w:szCs w:val="24"/>
        </w:rPr>
        <w:t xml:space="preserve">Front features and porticos shall be </w:t>
      </w:r>
      <w:bookmarkStart w:id="11" w:name="_Hlk510686188"/>
      <w:r w:rsidR="00153817" w:rsidRPr="00CE7DA0">
        <w:rPr>
          <w:rFonts w:ascii="Century Gothic" w:hAnsi="Century Gothic" w:cs="Arial"/>
          <w:sz w:val="24"/>
          <w:szCs w:val="24"/>
        </w:rPr>
        <w:t xml:space="preserve">properly maintained to prevent cracks, peeling and any other deterioration.  </w:t>
      </w:r>
      <w:bookmarkEnd w:id="11"/>
      <w:r w:rsidR="00153817" w:rsidRPr="00CE7DA0">
        <w:rPr>
          <w:rFonts w:ascii="Century Gothic" w:hAnsi="Century Gothic" w:cs="Arial"/>
          <w:sz w:val="24"/>
          <w:szCs w:val="24"/>
        </w:rPr>
        <w:t xml:space="preserve">They shall remain in the original </w:t>
      </w:r>
      <w:r w:rsidR="00632A9C" w:rsidRPr="00CE7DA0">
        <w:rPr>
          <w:rFonts w:ascii="Century Gothic" w:hAnsi="Century Gothic" w:cs="Arial"/>
          <w:sz w:val="24"/>
          <w:szCs w:val="24"/>
        </w:rPr>
        <w:t xml:space="preserve">design and </w:t>
      </w:r>
      <w:r w:rsidR="00153817" w:rsidRPr="00CE7DA0">
        <w:rPr>
          <w:rFonts w:ascii="Century Gothic" w:hAnsi="Century Gothic" w:cs="Arial"/>
          <w:sz w:val="24"/>
          <w:szCs w:val="24"/>
        </w:rPr>
        <w:t>color of pain</w:t>
      </w:r>
      <w:r w:rsidR="00632A9C" w:rsidRPr="00CE7DA0">
        <w:rPr>
          <w:rFonts w:ascii="Century Gothic" w:hAnsi="Century Gothic" w:cs="Arial"/>
          <w:sz w:val="24"/>
          <w:szCs w:val="24"/>
        </w:rPr>
        <w:t>t.</w:t>
      </w:r>
    </w:p>
    <w:p w14:paraId="4D42DC83" w14:textId="77777777" w:rsidR="00632A9C" w:rsidRPr="00CE7DA0" w:rsidRDefault="00632A9C" w:rsidP="00153817">
      <w:pPr>
        <w:rPr>
          <w:rFonts w:ascii="Century Gothic" w:hAnsi="Century Gothic" w:cs="Arial"/>
          <w:sz w:val="24"/>
          <w:szCs w:val="24"/>
        </w:rPr>
      </w:pPr>
    </w:p>
    <w:p w14:paraId="23756010" w14:textId="77777777" w:rsidR="002659FA" w:rsidRPr="00CE7DA0" w:rsidRDefault="002659FA" w:rsidP="00153817">
      <w:pPr>
        <w:rPr>
          <w:rFonts w:ascii="Century Gothic" w:hAnsi="Century Gothic" w:cs="Arial"/>
          <w:sz w:val="24"/>
          <w:szCs w:val="24"/>
        </w:rPr>
      </w:pPr>
    </w:p>
    <w:p w14:paraId="4D1E745F" w14:textId="77777777" w:rsidR="002659FA" w:rsidRPr="00CE7DA0" w:rsidRDefault="002659FA" w:rsidP="00153817">
      <w:pPr>
        <w:rPr>
          <w:rFonts w:ascii="Century Gothic" w:hAnsi="Century Gothic" w:cs="Arial"/>
          <w:sz w:val="24"/>
          <w:szCs w:val="24"/>
        </w:rPr>
      </w:pPr>
    </w:p>
    <w:p w14:paraId="0FD62872" w14:textId="77777777" w:rsidR="002659FA" w:rsidRPr="00CE7DA0" w:rsidRDefault="002659FA" w:rsidP="00153817">
      <w:pPr>
        <w:rPr>
          <w:rFonts w:ascii="Century Gothic" w:hAnsi="Century Gothic" w:cs="Arial"/>
          <w:sz w:val="24"/>
          <w:szCs w:val="24"/>
        </w:rPr>
      </w:pPr>
    </w:p>
    <w:p w14:paraId="4407A4DF" w14:textId="41256C04" w:rsidR="002659FA" w:rsidRPr="00CE7DA0" w:rsidRDefault="002659FA" w:rsidP="002659FA">
      <w:pPr>
        <w:jc w:val="center"/>
        <w:rPr>
          <w:rFonts w:ascii="Century Gothic" w:hAnsi="Century Gothic" w:cs="Arial"/>
          <w:sz w:val="24"/>
          <w:szCs w:val="24"/>
        </w:rPr>
      </w:pPr>
      <w:r w:rsidRPr="00CE7DA0">
        <w:rPr>
          <w:rFonts w:ascii="Century Gothic" w:hAnsi="Century Gothic" w:cs="Arial"/>
          <w:sz w:val="24"/>
          <w:szCs w:val="24"/>
        </w:rPr>
        <w:t>10</w:t>
      </w:r>
    </w:p>
    <w:p w14:paraId="5662E73D" w14:textId="03AB21CE" w:rsidR="00153817" w:rsidRPr="00CE7DA0" w:rsidRDefault="00121578" w:rsidP="00153817">
      <w:pPr>
        <w:rPr>
          <w:rFonts w:ascii="Century Gothic" w:hAnsi="Century Gothic" w:cs="Arial"/>
          <w:sz w:val="24"/>
          <w:szCs w:val="24"/>
        </w:rPr>
      </w:pPr>
      <w:r w:rsidRPr="00CE7DA0">
        <w:rPr>
          <w:rFonts w:ascii="Century Gothic" w:hAnsi="Century Gothic" w:cs="Arial"/>
          <w:sz w:val="24"/>
          <w:szCs w:val="24"/>
        </w:rPr>
        <w:lastRenderedPageBreak/>
        <w:t xml:space="preserve">2.  </w:t>
      </w:r>
      <w:r w:rsidR="00153817" w:rsidRPr="00CE7DA0">
        <w:rPr>
          <w:rFonts w:ascii="Century Gothic" w:hAnsi="Century Gothic" w:cs="Arial"/>
          <w:sz w:val="24"/>
          <w:szCs w:val="24"/>
        </w:rPr>
        <w:t xml:space="preserve">Any changes require the approval of the ACC.  Homeowners are required to submit an “Application for Exterior Modification” for approval prior to beginning any work.  </w:t>
      </w:r>
      <w:r w:rsidR="00CE1CE8" w:rsidRPr="00CE7DA0">
        <w:rPr>
          <w:rFonts w:ascii="Century Gothic" w:hAnsi="Century Gothic" w:cs="Arial"/>
          <w:sz w:val="24"/>
          <w:szCs w:val="24"/>
        </w:rPr>
        <w:t>Re-p</w:t>
      </w:r>
      <w:r w:rsidR="00153817" w:rsidRPr="00CE7DA0">
        <w:rPr>
          <w:rFonts w:ascii="Century Gothic" w:hAnsi="Century Gothic" w:cs="Arial"/>
          <w:sz w:val="24"/>
          <w:szCs w:val="24"/>
        </w:rPr>
        <w:t xml:space="preserve">ainting </w:t>
      </w:r>
      <w:r w:rsidR="00CE1CE8" w:rsidRPr="00CE7DA0">
        <w:rPr>
          <w:rFonts w:ascii="Century Gothic" w:hAnsi="Century Gothic" w:cs="Arial"/>
          <w:sz w:val="24"/>
          <w:szCs w:val="24"/>
        </w:rPr>
        <w:t xml:space="preserve">in the original color of paint </w:t>
      </w:r>
      <w:r w:rsidR="00153817" w:rsidRPr="00CE7DA0">
        <w:rPr>
          <w:rFonts w:ascii="Century Gothic" w:hAnsi="Century Gothic" w:cs="Arial"/>
          <w:sz w:val="24"/>
          <w:szCs w:val="24"/>
        </w:rPr>
        <w:t>does not require approval.</w:t>
      </w:r>
    </w:p>
    <w:p w14:paraId="2B4DE1E2" w14:textId="17F0F30D" w:rsidR="0074673A" w:rsidRPr="00CE7DA0" w:rsidRDefault="0074673A" w:rsidP="00153817">
      <w:pPr>
        <w:rPr>
          <w:rFonts w:ascii="Century Gothic" w:hAnsi="Century Gothic" w:cs="Arial"/>
          <w:sz w:val="24"/>
          <w:szCs w:val="24"/>
          <w:u w:val="single"/>
        </w:rPr>
      </w:pPr>
    </w:p>
    <w:p w14:paraId="17862721" w14:textId="77777777" w:rsidR="0099453E" w:rsidRPr="00CE7DA0" w:rsidRDefault="00121578" w:rsidP="0099453E">
      <w:pPr>
        <w:rPr>
          <w:rFonts w:ascii="Century Gothic" w:hAnsi="Century Gothic" w:cs="Arial"/>
          <w:sz w:val="24"/>
          <w:szCs w:val="24"/>
        </w:rPr>
      </w:pPr>
      <w:r w:rsidRPr="00CE7DA0">
        <w:rPr>
          <w:rFonts w:ascii="Century Gothic" w:hAnsi="Century Gothic" w:cs="Arial"/>
          <w:sz w:val="24"/>
          <w:szCs w:val="24"/>
        </w:rPr>
        <w:t xml:space="preserve">3.  </w:t>
      </w:r>
      <w:r w:rsidR="00344279" w:rsidRPr="00CE7DA0">
        <w:rPr>
          <w:rFonts w:ascii="Century Gothic" w:hAnsi="Century Gothic" w:cs="Arial"/>
          <w:sz w:val="24"/>
          <w:szCs w:val="24"/>
        </w:rPr>
        <w:t xml:space="preserve">Front door trellises </w:t>
      </w:r>
      <w:r w:rsidR="00A72494" w:rsidRPr="00CE7DA0">
        <w:rPr>
          <w:rFonts w:ascii="Century Gothic" w:hAnsi="Century Gothic" w:cs="Arial"/>
          <w:sz w:val="24"/>
          <w:szCs w:val="24"/>
        </w:rPr>
        <w:t>shall</w:t>
      </w:r>
      <w:r w:rsidR="00344279" w:rsidRPr="00CE7DA0">
        <w:rPr>
          <w:rFonts w:ascii="Century Gothic" w:hAnsi="Century Gothic" w:cs="Arial"/>
          <w:sz w:val="24"/>
          <w:szCs w:val="24"/>
        </w:rPr>
        <w:t xml:space="preserve"> not be approved by the ACC.  </w:t>
      </w:r>
    </w:p>
    <w:p w14:paraId="2F72255F" w14:textId="0B2541C8" w:rsidR="0099453E" w:rsidRPr="00CE7DA0" w:rsidRDefault="0099453E" w:rsidP="0099453E">
      <w:pPr>
        <w:rPr>
          <w:rFonts w:ascii="Century Gothic" w:hAnsi="Century Gothic" w:cs="Arial"/>
          <w:sz w:val="24"/>
          <w:szCs w:val="24"/>
        </w:rPr>
      </w:pPr>
    </w:p>
    <w:p w14:paraId="6F1378E5" w14:textId="7F9284BD" w:rsidR="00BF3AA7" w:rsidRPr="00CE7DA0" w:rsidRDefault="00FC1700" w:rsidP="00BF3AA7">
      <w:pPr>
        <w:rPr>
          <w:rFonts w:ascii="Century Gothic" w:hAnsi="Century Gothic" w:cs="Arial"/>
          <w:b/>
          <w:sz w:val="24"/>
          <w:szCs w:val="24"/>
          <w:u w:val="single"/>
        </w:rPr>
      </w:pPr>
      <w:r w:rsidRPr="00CE7DA0">
        <w:rPr>
          <w:rFonts w:ascii="Century Gothic" w:hAnsi="Century Gothic" w:cs="Arial"/>
          <w:sz w:val="24"/>
          <w:szCs w:val="24"/>
        </w:rPr>
        <w:t>P</w:t>
      </w:r>
      <w:r w:rsidR="00BF3AA7" w:rsidRPr="00CE7DA0">
        <w:rPr>
          <w:rFonts w:ascii="Century Gothic" w:hAnsi="Century Gothic" w:cs="Arial"/>
          <w:sz w:val="24"/>
          <w:szCs w:val="24"/>
        </w:rPr>
        <w:t xml:space="preserve">.  </w:t>
      </w:r>
      <w:r w:rsidR="00BF3AA7" w:rsidRPr="00CE7DA0">
        <w:rPr>
          <w:rFonts w:ascii="Century Gothic" w:hAnsi="Century Gothic" w:cs="Arial"/>
          <w:sz w:val="24"/>
          <w:szCs w:val="24"/>
        </w:rPr>
        <w:tab/>
      </w:r>
      <w:r w:rsidR="00BF3AA7" w:rsidRPr="00CE7DA0">
        <w:rPr>
          <w:rFonts w:ascii="Century Gothic" w:hAnsi="Century Gothic" w:cs="Arial"/>
          <w:b/>
          <w:sz w:val="24"/>
          <w:szCs w:val="24"/>
          <w:u w:val="single"/>
        </w:rPr>
        <w:t>Garages</w:t>
      </w:r>
    </w:p>
    <w:p w14:paraId="5911D9BC" w14:textId="77777777" w:rsidR="00BF3AA7" w:rsidRPr="00CE7DA0" w:rsidRDefault="00BF3AA7" w:rsidP="00BF3AA7">
      <w:pPr>
        <w:rPr>
          <w:rFonts w:ascii="Century Gothic" w:hAnsi="Century Gothic" w:cs="Arial"/>
          <w:sz w:val="24"/>
          <w:szCs w:val="24"/>
          <w:u w:val="single"/>
        </w:rPr>
      </w:pPr>
    </w:p>
    <w:p w14:paraId="1CDAD48B" w14:textId="77777777" w:rsidR="00BF3AA7" w:rsidRPr="00CE7DA0" w:rsidRDefault="00BF3AA7" w:rsidP="00BF3AA7">
      <w:pPr>
        <w:rPr>
          <w:rFonts w:ascii="Century Gothic" w:hAnsi="Century Gothic" w:cs="Arial"/>
          <w:sz w:val="24"/>
          <w:szCs w:val="24"/>
        </w:rPr>
      </w:pPr>
      <w:r w:rsidRPr="00CE7DA0">
        <w:rPr>
          <w:rFonts w:ascii="Century Gothic" w:hAnsi="Century Gothic" w:cs="Arial"/>
          <w:sz w:val="24"/>
          <w:szCs w:val="24"/>
        </w:rPr>
        <w:t>1.  No garage shall be converted into living space or altered or used for purposes which would prevent the intended use of the garage for parking vehicles.</w:t>
      </w:r>
    </w:p>
    <w:p w14:paraId="1218AAC5" w14:textId="77777777" w:rsidR="00BF3AA7" w:rsidRPr="00CE7DA0" w:rsidRDefault="00BF3AA7" w:rsidP="00BF3AA7">
      <w:pPr>
        <w:rPr>
          <w:rFonts w:ascii="Century Gothic" w:hAnsi="Century Gothic" w:cs="Arial"/>
          <w:sz w:val="24"/>
          <w:szCs w:val="24"/>
          <w:u w:val="single"/>
        </w:rPr>
      </w:pPr>
    </w:p>
    <w:p w14:paraId="575C0BFA" w14:textId="77777777" w:rsidR="00BF3AA7" w:rsidRPr="00CE7DA0" w:rsidRDefault="00BF3AA7" w:rsidP="00BF3AA7">
      <w:pPr>
        <w:rPr>
          <w:rFonts w:ascii="Century Gothic" w:hAnsi="Century Gothic"/>
          <w:sz w:val="24"/>
          <w:szCs w:val="24"/>
        </w:rPr>
      </w:pPr>
      <w:r w:rsidRPr="00CE7DA0">
        <w:rPr>
          <w:rFonts w:ascii="Century Gothic" w:hAnsi="Century Gothic" w:cs="Arial"/>
          <w:sz w:val="24"/>
          <w:szCs w:val="24"/>
        </w:rPr>
        <w:t>2.  All garage door replacements shall be approved by the ACC.  Homeowners are required to submit an “Application for Exterior Modification” for approval prior to beginning any work.</w:t>
      </w:r>
      <w:r w:rsidRPr="00CE7DA0">
        <w:rPr>
          <w:rFonts w:ascii="Century Gothic" w:hAnsi="Century Gothic"/>
          <w:sz w:val="24"/>
          <w:szCs w:val="24"/>
        </w:rPr>
        <w:t xml:space="preserve"> </w:t>
      </w:r>
    </w:p>
    <w:p w14:paraId="66D0DFC6" w14:textId="4A6C936F" w:rsidR="00A00F4D" w:rsidRPr="00CE7DA0" w:rsidRDefault="00A00F4D" w:rsidP="00A00F4D">
      <w:pPr>
        <w:jc w:val="center"/>
        <w:rPr>
          <w:rFonts w:ascii="Century Gothic" w:hAnsi="Century Gothic" w:cs="Arial"/>
          <w:sz w:val="24"/>
          <w:szCs w:val="24"/>
        </w:rPr>
      </w:pPr>
    </w:p>
    <w:p w14:paraId="33C242CD" w14:textId="71212C96" w:rsidR="00BF3AA7" w:rsidRPr="00CE7DA0" w:rsidRDefault="00BF3AA7" w:rsidP="00BF3AA7">
      <w:pPr>
        <w:rPr>
          <w:rFonts w:ascii="Century Gothic" w:hAnsi="Century Gothic" w:cs="Arial"/>
          <w:sz w:val="24"/>
          <w:szCs w:val="24"/>
        </w:rPr>
      </w:pPr>
      <w:r w:rsidRPr="00CE7DA0">
        <w:rPr>
          <w:rFonts w:ascii="Century Gothic" w:hAnsi="Century Gothic" w:cs="Arial"/>
          <w:sz w:val="24"/>
          <w:szCs w:val="24"/>
        </w:rPr>
        <w:t xml:space="preserve">3.  The replacement of garage doors shall be in the current style to be consistent with the existing style of the garage door.  Specifically, garage doors shall be: </w:t>
      </w:r>
    </w:p>
    <w:p w14:paraId="3E8988A4" w14:textId="77777777" w:rsidR="00BF3AA7" w:rsidRPr="00CE7DA0" w:rsidRDefault="00BF3AA7" w:rsidP="00BF3AA7">
      <w:pPr>
        <w:rPr>
          <w:rFonts w:ascii="Century Gothic" w:hAnsi="Century Gothic" w:cs="Arial"/>
          <w:sz w:val="24"/>
          <w:szCs w:val="24"/>
        </w:rPr>
      </w:pPr>
    </w:p>
    <w:p w14:paraId="3D4BDC93" w14:textId="77777777" w:rsidR="00BF3AA7" w:rsidRPr="00CE7DA0" w:rsidRDefault="00BF3AA7" w:rsidP="00BF3AA7">
      <w:pPr>
        <w:rPr>
          <w:rFonts w:ascii="Century Gothic" w:hAnsi="Century Gothic" w:cs="Arial"/>
          <w:sz w:val="24"/>
          <w:szCs w:val="24"/>
        </w:rPr>
      </w:pPr>
      <w:r w:rsidRPr="00CE7DA0">
        <w:rPr>
          <w:rFonts w:ascii="Century Gothic" w:hAnsi="Century Gothic" w:cs="Arial"/>
          <w:sz w:val="24"/>
          <w:szCs w:val="24"/>
        </w:rPr>
        <w:tab/>
        <w:t>a.  made of steel, aluminum and/or composite material.</w:t>
      </w:r>
    </w:p>
    <w:p w14:paraId="2259BF3B" w14:textId="77777777" w:rsidR="00BF3AA7" w:rsidRPr="00CE7DA0" w:rsidRDefault="00BF3AA7" w:rsidP="00BF3AA7">
      <w:pPr>
        <w:rPr>
          <w:rFonts w:ascii="Century Gothic" w:hAnsi="Century Gothic" w:cs="Arial"/>
          <w:sz w:val="24"/>
          <w:szCs w:val="24"/>
        </w:rPr>
      </w:pPr>
      <w:r w:rsidRPr="00CE7DA0">
        <w:rPr>
          <w:rFonts w:ascii="Century Gothic" w:hAnsi="Century Gothic" w:cs="Arial"/>
          <w:sz w:val="24"/>
          <w:szCs w:val="24"/>
        </w:rPr>
        <w:tab/>
        <w:t>b.  consist of 32-raised exterior panels for double-wide doors.</w:t>
      </w:r>
    </w:p>
    <w:p w14:paraId="680A0D61" w14:textId="77777777" w:rsidR="00BF3AA7" w:rsidRPr="00CE7DA0" w:rsidRDefault="00BF3AA7" w:rsidP="00BF3AA7">
      <w:pPr>
        <w:rPr>
          <w:rFonts w:ascii="Century Gothic" w:hAnsi="Century Gothic" w:cs="Arial"/>
          <w:sz w:val="24"/>
          <w:szCs w:val="24"/>
        </w:rPr>
      </w:pPr>
      <w:r w:rsidRPr="00CE7DA0">
        <w:rPr>
          <w:rFonts w:ascii="Century Gothic" w:hAnsi="Century Gothic" w:cs="Arial"/>
          <w:sz w:val="24"/>
          <w:szCs w:val="24"/>
        </w:rPr>
        <w:tab/>
        <w:t>c.  consist of 16-raised exterior panels for single-wide doors.</w:t>
      </w:r>
    </w:p>
    <w:p w14:paraId="64B01EFF" w14:textId="77777777" w:rsidR="00BF3AA7" w:rsidRPr="00CE7DA0" w:rsidRDefault="00BF3AA7" w:rsidP="00BF3AA7">
      <w:pPr>
        <w:rPr>
          <w:rFonts w:ascii="Century Gothic" w:hAnsi="Century Gothic" w:cs="Arial"/>
          <w:sz w:val="24"/>
          <w:szCs w:val="24"/>
        </w:rPr>
      </w:pPr>
      <w:r w:rsidRPr="00CE7DA0">
        <w:rPr>
          <w:rFonts w:ascii="Century Gothic" w:hAnsi="Century Gothic" w:cs="Arial"/>
          <w:sz w:val="24"/>
          <w:szCs w:val="24"/>
        </w:rPr>
        <w:tab/>
        <w:t>d.  painted the same color as the house exterior trim.</w:t>
      </w:r>
    </w:p>
    <w:p w14:paraId="59F25E6D" w14:textId="635A0179" w:rsidR="009B6C83" w:rsidRPr="00CE7DA0" w:rsidRDefault="00BF3AA7" w:rsidP="00BF3AA7">
      <w:pPr>
        <w:rPr>
          <w:rFonts w:ascii="Century Gothic" w:hAnsi="Century Gothic" w:cs="Arial"/>
          <w:sz w:val="24"/>
          <w:szCs w:val="24"/>
        </w:rPr>
      </w:pPr>
      <w:r w:rsidRPr="00CE7DA0">
        <w:rPr>
          <w:rFonts w:ascii="Century Gothic" w:hAnsi="Century Gothic" w:cs="Arial"/>
          <w:sz w:val="24"/>
          <w:szCs w:val="24"/>
        </w:rPr>
        <w:tab/>
      </w:r>
    </w:p>
    <w:p w14:paraId="7EFCD2D3" w14:textId="4FBE6D43" w:rsidR="00BF3AA7" w:rsidRPr="00CE7DA0" w:rsidRDefault="00BF3AA7" w:rsidP="00BF3AA7">
      <w:pPr>
        <w:rPr>
          <w:rFonts w:ascii="Century Gothic" w:hAnsi="Century Gothic" w:cs="Arial"/>
          <w:sz w:val="24"/>
          <w:szCs w:val="24"/>
        </w:rPr>
      </w:pPr>
      <w:r w:rsidRPr="00CE7DA0">
        <w:rPr>
          <w:rFonts w:ascii="Century Gothic" w:hAnsi="Century Gothic" w:cs="Arial"/>
          <w:sz w:val="24"/>
          <w:szCs w:val="24"/>
        </w:rPr>
        <w:t>4.  The following features for garage doors are prohibited:</w:t>
      </w:r>
    </w:p>
    <w:p w14:paraId="4430EF86" w14:textId="77777777" w:rsidR="00BF3AA7" w:rsidRPr="00CE7DA0" w:rsidRDefault="00BF3AA7" w:rsidP="00BF3AA7">
      <w:pPr>
        <w:rPr>
          <w:rFonts w:ascii="Century Gothic" w:hAnsi="Century Gothic" w:cs="Arial"/>
          <w:sz w:val="24"/>
          <w:szCs w:val="24"/>
        </w:rPr>
      </w:pPr>
    </w:p>
    <w:p w14:paraId="2461BFB9" w14:textId="4EACB71A" w:rsidR="00BF3AA7" w:rsidRPr="00CE7DA0" w:rsidRDefault="00BF3AA7" w:rsidP="00BF3AA7">
      <w:pPr>
        <w:rPr>
          <w:rFonts w:ascii="Century Gothic" w:hAnsi="Century Gothic" w:cs="Arial"/>
          <w:sz w:val="24"/>
          <w:szCs w:val="24"/>
        </w:rPr>
      </w:pPr>
      <w:r w:rsidRPr="00CE7DA0">
        <w:rPr>
          <w:rFonts w:ascii="Century Gothic" w:hAnsi="Century Gothic" w:cs="Arial"/>
          <w:sz w:val="24"/>
          <w:szCs w:val="24"/>
        </w:rPr>
        <w:tab/>
        <w:t>a.  Doors with glass or window panels.</w:t>
      </w:r>
    </w:p>
    <w:p w14:paraId="5504E017" w14:textId="77777777" w:rsidR="00BF3AA7" w:rsidRPr="00CE7DA0" w:rsidRDefault="00BF3AA7" w:rsidP="00BF3AA7">
      <w:pPr>
        <w:rPr>
          <w:rFonts w:ascii="Century Gothic" w:hAnsi="Century Gothic" w:cs="Arial"/>
          <w:sz w:val="24"/>
          <w:szCs w:val="24"/>
        </w:rPr>
      </w:pPr>
      <w:r w:rsidRPr="00CE7DA0">
        <w:rPr>
          <w:rFonts w:ascii="Century Gothic" w:hAnsi="Century Gothic" w:cs="Arial"/>
          <w:sz w:val="24"/>
          <w:szCs w:val="24"/>
        </w:rPr>
        <w:tab/>
        <w:t>b.  Decorative trim or hardware.</w:t>
      </w:r>
    </w:p>
    <w:p w14:paraId="3715C1ED" w14:textId="77777777" w:rsidR="00BF3AA7" w:rsidRPr="00CE7DA0" w:rsidRDefault="00BF3AA7" w:rsidP="00BF3AA7">
      <w:pPr>
        <w:rPr>
          <w:rFonts w:ascii="Century Gothic" w:hAnsi="Century Gothic" w:cs="Arial"/>
          <w:sz w:val="24"/>
          <w:szCs w:val="24"/>
        </w:rPr>
      </w:pPr>
    </w:p>
    <w:p w14:paraId="58BD6655" w14:textId="77777777" w:rsidR="00BF3AA7" w:rsidRPr="00CE7DA0" w:rsidRDefault="00BF3AA7" w:rsidP="00BF3AA7">
      <w:pPr>
        <w:rPr>
          <w:rFonts w:ascii="Century Gothic" w:hAnsi="Century Gothic" w:cs="Arial"/>
          <w:sz w:val="24"/>
          <w:szCs w:val="24"/>
        </w:rPr>
      </w:pPr>
      <w:r w:rsidRPr="00CE7DA0">
        <w:rPr>
          <w:rFonts w:ascii="Century Gothic" w:hAnsi="Century Gothic" w:cs="Arial"/>
          <w:sz w:val="24"/>
          <w:szCs w:val="24"/>
        </w:rPr>
        <w:t>5.  Wireless, keyless entry control panels mounted on the exterior frame of the garage are permitted.</w:t>
      </w:r>
    </w:p>
    <w:p w14:paraId="05F0F420" w14:textId="6E055094" w:rsidR="00582F62" w:rsidRPr="00CE7DA0" w:rsidRDefault="00FC1700" w:rsidP="00582F62">
      <w:pPr>
        <w:pStyle w:val="yiv3313381837msonormal"/>
        <w:rPr>
          <w:rFonts w:ascii="Century Gothic" w:hAnsi="Century Gothic"/>
          <w:sz w:val="24"/>
          <w:szCs w:val="24"/>
        </w:rPr>
      </w:pPr>
      <w:r w:rsidRPr="00CE7DA0">
        <w:rPr>
          <w:rFonts w:ascii="Century Gothic" w:hAnsi="Century Gothic" w:cs="Arial"/>
          <w:sz w:val="24"/>
          <w:szCs w:val="24"/>
        </w:rPr>
        <w:t>Q</w:t>
      </w:r>
      <w:r w:rsidR="00582F62" w:rsidRPr="00CE7DA0">
        <w:rPr>
          <w:rFonts w:ascii="Century Gothic" w:hAnsi="Century Gothic" w:cs="Arial"/>
          <w:sz w:val="24"/>
          <w:szCs w:val="24"/>
        </w:rPr>
        <w:t>.</w:t>
      </w:r>
      <w:r w:rsidR="00582F62" w:rsidRPr="00CE7DA0">
        <w:rPr>
          <w:rFonts w:ascii="Century Gothic" w:hAnsi="Century Gothic" w:cs="Arial"/>
          <w:sz w:val="24"/>
          <w:szCs w:val="24"/>
        </w:rPr>
        <w:tab/>
      </w:r>
      <w:r w:rsidR="00582F62" w:rsidRPr="00CE7DA0">
        <w:rPr>
          <w:rFonts w:ascii="Century Gothic" w:hAnsi="Century Gothic"/>
          <w:b/>
          <w:bCs/>
          <w:sz w:val="24"/>
          <w:szCs w:val="24"/>
          <w:u w:val="single"/>
        </w:rPr>
        <w:t>Hot Tubs, Saunas and Jacuzzi’s</w:t>
      </w:r>
    </w:p>
    <w:p w14:paraId="07D2141E" w14:textId="19127D50" w:rsidR="00582F62" w:rsidRPr="00CE7DA0" w:rsidRDefault="00582F62" w:rsidP="00582F62">
      <w:pPr>
        <w:rPr>
          <w:rFonts w:ascii="Century Gothic" w:hAnsi="Century Gothic"/>
          <w:sz w:val="24"/>
          <w:szCs w:val="24"/>
        </w:rPr>
      </w:pPr>
      <w:r w:rsidRPr="00CE7DA0">
        <w:rPr>
          <w:rFonts w:ascii="Century Gothic" w:hAnsi="Century Gothic"/>
          <w:sz w:val="24"/>
          <w:szCs w:val="24"/>
        </w:rPr>
        <w:t>Hot tubs, saunas, and Jacuzzi’s, portable or custom-built or in-ground</w:t>
      </w:r>
      <w:r w:rsidR="00632A9C" w:rsidRPr="00CE7DA0">
        <w:rPr>
          <w:rFonts w:ascii="Century Gothic" w:hAnsi="Century Gothic"/>
          <w:sz w:val="24"/>
          <w:szCs w:val="24"/>
        </w:rPr>
        <w:t>,</w:t>
      </w:r>
      <w:r w:rsidRPr="00CE7DA0">
        <w:rPr>
          <w:rFonts w:ascii="Century Gothic" w:hAnsi="Century Gothic"/>
          <w:sz w:val="24"/>
          <w:szCs w:val="24"/>
        </w:rPr>
        <w:t xml:space="preserve"> are prohibited on decks, patio’s, driveways and/or common areas.</w:t>
      </w:r>
    </w:p>
    <w:p w14:paraId="285CA9F5" w14:textId="77777777" w:rsidR="00582F62" w:rsidRPr="00CE7DA0" w:rsidRDefault="00582F62" w:rsidP="00BF3AA7">
      <w:pPr>
        <w:rPr>
          <w:rFonts w:ascii="Century Gothic" w:hAnsi="Century Gothic" w:cs="Arial"/>
          <w:sz w:val="24"/>
          <w:szCs w:val="24"/>
        </w:rPr>
      </w:pPr>
    </w:p>
    <w:p w14:paraId="1F8B6420" w14:textId="19D52224" w:rsidR="00A748F9" w:rsidRPr="00CE7DA0" w:rsidRDefault="00FC1700" w:rsidP="0099453E">
      <w:pPr>
        <w:rPr>
          <w:rFonts w:ascii="Century Gothic" w:hAnsi="Century Gothic" w:cs="Arial"/>
          <w:b/>
          <w:sz w:val="24"/>
          <w:szCs w:val="24"/>
          <w:u w:val="single"/>
        </w:rPr>
      </w:pPr>
      <w:r w:rsidRPr="00CE7DA0">
        <w:rPr>
          <w:rFonts w:ascii="Century Gothic" w:hAnsi="Century Gothic" w:cs="Arial"/>
          <w:sz w:val="24"/>
          <w:szCs w:val="24"/>
        </w:rPr>
        <w:t>R</w:t>
      </w:r>
      <w:r w:rsidR="00A748F9" w:rsidRPr="00CE7DA0">
        <w:rPr>
          <w:rFonts w:ascii="Century Gothic" w:hAnsi="Century Gothic" w:cs="Arial"/>
          <w:sz w:val="24"/>
          <w:szCs w:val="24"/>
        </w:rPr>
        <w:t>.</w:t>
      </w:r>
      <w:r w:rsidR="00A748F9" w:rsidRPr="00CE7DA0">
        <w:rPr>
          <w:rFonts w:ascii="Century Gothic" w:hAnsi="Century Gothic" w:cs="Arial"/>
          <w:sz w:val="24"/>
          <w:szCs w:val="24"/>
        </w:rPr>
        <w:tab/>
      </w:r>
      <w:r w:rsidR="00A748F9" w:rsidRPr="00CE7DA0">
        <w:rPr>
          <w:rFonts w:ascii="Century Gothic" w:hAnsi="Century Gothic" w:cs="Arial"/>
          <w:b/>
          <w:sz w:val="24"/>
          <w:szCs w:val="24"/>
          <w:u w:val="single"/>
        </w:rPr>
        <w:t>Landscaping, Shrubbery and Trees</w:t>
      </w:r>
    </w:p>
    <w:p w14:paraId="418CD859" w14:textId="77777777" w:rsidR="00A748F9" w:rsidRPr="00CE7DA0" w:rsidRDefault="00A748F9" w:rsidP="00A748F9">
      <w:pPr>
        <w:rPr>
          <w:rFonts w:ascii="Century Gothic" w:hAnsi="Century Gothic" w:cs="Arial"/>
          <w:b/>
          <w:sz w:val="24"/>
          <w:szCs w:val="24"/>
          <w:u w:val="single"/>
        </w:rPr>
      </w:pPr>
    </w:p>
    <w:p w14:paraId="2BF8E46B" w14:textId="77777777" w:rsidR="007A5BDF" w:rsidRPr="00CE7DA0" w:rsidRDefault="00A748F9" w:rsidP="00A748F9">
      <w:pPr>
        <w:rPr>
          <w:rFonts w:ascii="Century Gothic" w:hAnsi="Century Gothic" w:cs="Arial"/>
          <w:sz w:val="24"/>
          <w:szCs w:val="24"/>
        </w:rPr>
      </w:pPr>
      <w:r w:rsidRPr="00CE7DA0">
        <w:rPr>
          <w:rFonts w:ascii="Century Gothic" w:hAnsi="Century Gothic" w:cs="Arial"/>
          <w:sz w:val="24"/>
          <w:szCs w:val="24"/>
        </w:rPr>
        <w:t xml:space="preserve">1.   Any extensive landscaping modifications must be approved by the ACC.  Extensive modifications are those which fundamentally alter the character of the </w:t>
      </w:r>
    </w:p>
    <w:p w14:paraId="5354AC11" w14:textId="667EA42C" w:rsidR="00A748F9" w:rsidRPr="00CE7DA0" w:rsidRDefault="00A748F9" w:rsidP="00A748F9">
      <w:pPr>
        <w:rPr>
          <w:rFonts w:ascii="Century Gothic" w:hAnsi="Century Gothic" w:cs="Arial"/>
          <w:sz w:val="24"/>
          <w:szCs w:val="24"/>
        </w:rPr>
      </w:pPr>
      <w:r w:rsidRPr="00CE7DA0">
        <w:rPr>
          <w:rFonts w:ascii="Century Gothic" w:hAnsi="Century Gothic" w:cs="Arial"/>
          <w:sz w:val="24"/>
          <w:szCs w:val="24"/>
        </w:rPr>
        <w:t>homeowner’s lot, or have the potential to alter drainage, easements, sight lines or any other aspects of the property or affect adjacent owners or HOA property.</w:t>
      </w:r>
    </w:p>
    <w:p w14:paraId="165B6C1A" w14:textId="65F59A8C" w:rsidR="00B46B6F" w:rsidRPr="00CE7DA0" w:rsidRDefault="00B46B6F" w:rsidP="009B6C83">
      <w:pPr>
        <w:rPr>
          <w:rFonts w:ascii="Century Gothic" w:hAnsi="Century Gothic" w:cs="Arial"/>
          <w:sz w:val="24"/>
          <w:szCs w:val="24"/>
        </w:rPr>
      </w:pPr>
    </w:p>
    <w:p w14:paraId="19B856C7" w14:textId="77777777" w:rsidR="002659FA" w:rsidRPr="00CE7DA0" w:rsidRDefault="002659FA" w:rsidP="009B6C83">
      <w:pPr>
        <w:rPr>
          <w:rFonts w:ascii="Century Gothic" w:hAnsi="Century Gothic" w:cs="Arial"/>
          <w:sz w:val="24"/>
          <w:szCs w:val="24"/>
        </w:rPr>
      </w:pPr>
    </w:p>
    <w:p w14:paraId="3E9996F6" w14:textId="4FA35AF2" w:rsidR="002659FA" w:rsidRPr="00CE7DA0" w:rsidRDefault="002659FA" w:rsidP="002659FA">
      <w:pPr>
        <w:jc w:val="center"/>
        <w:rPr>
          <w:rFonts w:ascii="Century Gothic" w:hAnsi="Century Gothic" w:cs="Arial"/>
          <w:sz w:val="24"/>
          <w:szCs w:val="24"/>
        </w:rPr>
      </w:pPr>
      <w:r w:rsidRPr="00CE7DA0">
        <w:rPr>
          <w:rFonts w:ascii="Century Gothic" w:hAnsi="Century Gothic" w:cs="Arial"/>
          <w:sz w:val="24"/>
          <w:szCs w:val="24"/>
        </w:rPr>
        <w:t>11</w:t>
      </w:r>
    </w:p>
    <w:p w14:paraId="71FB2F13" w14:textId="77777777" w:rsidR="00A748F9" w:rsidRPr="00CE7DA0" w:rsidRDefault="00A748F9" w:rsidP="00A748F9">
      <w:pPr>
        <w:rPr>
          <w:rFonts w:ascii="Century Gothic" w:hAnsi="Century Gothic" w:cs="Arial"/>
          <w:sz w:val="24"/>
          <w:szCs w:val="24"/>
        </w:rPr>
      </w:pPr>
      <w:r w:rsidRPr="00CE7DA0">
        <w:rPr>
          <w:rFonts w:ascii="Century Gothic" w:hAnsi="Century Gothic" w:cs="Arial"/>
          <w:sz w:val="24"/>
          <w:szCs w:val="24"/>
        </w:rPr>
        <w:lastRenderedPageBreak/>
        <w:t xml:space="preserve">2.   All trees and shrubbery not planted at ground level within two (2) feet from the structure must be approved by the ACC.  </w:t>
      </w:r>
    </w:p>
    <w:p w14:paraId="4C49EDC1" w14:textId="77777777" w:rsidR="00A748F9" w:rsidRPr="00CE7DA0" w:rsidRDefault="00A748F9" w:rsidP="00A748F9">
      <w:pPr>
        <w:rPr>
          <w:rFonts w:ascii="Century Gothic" w:hAnsi="Century Gothic" w:cs="Arial"/>
          <w:sz w:val="24"/>
          <w:szCs w:val="24"/>
        </w:rPr>
      </w:pPr>
    </w:p>
    <w:p w14:paraId="4B32D6B6" w14:textId="2546F7AF" w:rsidR="00A748F9" w:rsidRPr="00CE7DA0" w:rsidRDefault="00A748F9" w:rsidP="00A748F9">
      <w:pPr>
        <w:rPr>
          <w:rFonts w:ascii="Century Gothic" w:hAnsi="Century Gothic" w:cs="Arial"/>
          <w:sz w:val="24"/>
          <w:szCs w:val="24"/>
        </w:rPr>
      </w:pPr>
      <w:r w:rsidRPr="00CE7DA0">
        <w:rPr>
          <w:rFonts w:ascii="Century Gothic" w:hAnsi="Century Gothic" w:cs="Arial"/>
          <w:sz w:val="24"/>
          <w:szCs w:val="24"/>
        </w:rPr>
        <w:t xml:space="preserve">3.  All garden </w:t>
      </w:r>
      <w:r w:rsidR="00BA2684" w:rsidRPr="00CE7DA0">
        <w:rPr>
          <w:rFonts w:ascii="Century Gothic" w:hAnsi="Century Gothic" w:cs="Arial"/>
          <w:sz w:val="24"/>
          <w:szCs w:val="24"/>
        </w:rPr>
        <w:t>“edging” material</w:t>
      </w:r>
      <w:r w:rsidRPr="00CE7DA0">
        <w:rPr>
          <w:rFonts w:ascii="Century Gothic" w:hAnsi="Century Gothic" w:cs="Arial"/>
          <w:sz w:val="24"/>
          <w:szCs w:val="24"/>
        </w:rPr>
        <w:t xml:space="preserve"> greater than six (6) inches high must have ACC approval.</w:t>
      </w:r>
    </w:p>
    <w:p w14:paraId="7863D689" w14:textId="41294FD1" w:rsidR="00A748F9" w:rsidRPr="00CE7DA0" w:rsidRDefault="00A748F9" w:rsidP="00A748F9">
      <w:pPr>
        <w:rPr>
          <w:rFonts w:ascii="Century Gothic" w:hAnsi="Century Gothic" w:cs="Arial"/>
          <w:sz w:val="24"/>
          <w:szCs w:val="24"/>
        </w:rPr>
      </w:pPr>
    </w:p>
    <w:p w14:paraId="292A3E7B" w14:textId="77777777" w:rsidR="00A748F9" w:rsidRPr="00CE7DA0" w:rsidRDefault="00A748F9" w:rsidP="00A748F9">
      <w:pPr>
        <w:rPr>
          <w:rFonts w:ascii="Century Gothic" w:hAnsi="Century Gothic" w:cs="Arial"/>
          <w:sz w:val="24"/>
          <w:szCs w:val="24"/>
        </w:rPr>
      </w:pPr>
      <w:r w:rsidRPr="00CE7DA0">
        <w:rPr>
          <w:rFonts w:ascii="Century Gothic" w:hAnsi="Century Gothic" w:cs="Arial"/>
          <w:sz w:val="24"/>
          <w:szCs w:val="24"/>
        </w:rPr>
        <w:t>4.  Any device used as a retaining wall, decorative, or otherwise, must have ACC approval.</w:t>
      </w:r>
    </w:p>
    <w:p w14:paraId="54ABC023" w14:textId="77777777" w:rsidR="00A748F9" w:rsidRPr="00CE7DA0" w:rsidRDefault="00A748F9" w:rsidP="00A748F9">
      <w:pPr>
        <w:rPr>
          <w:rFonts w:ascii="Century Gothic" w:hAnsi="Century Gothic" w:cs="Arial"/>
          <w:sz w:val="24"/>
          <w:szCs w:val="24"/>
        </w:rPr>
      </w:pPr>
    </w:p>
    <w:p w14:paraId="5BF6D52E" w14:textId="6647D9D0" w:rsidR="00A748F9" w:rsidRPr="00CE7DA0" w:rsidRDefault="00A748F9" w:rsidP="00A748F9">
      <w:pPr>
        <w:rPr>
          <w:rFonts w:ascii="Century Gothic" w:hAnsi="Century Gothic" w:cs="Arial"/>
          <w:sz w:val="24"/>
          <w:szCs w:val="24"/>
        </w:rPr>
      </w:pPr>
      <w:r w:rsidRPr="00CE7DA0">
        <w:rPr>
          <w:rFonts w:ascii="Century Gothic" w:hAnsi="Century Gothic" w:cs="Arial"/>
          <w:sz w:val="24"/>
          <w:szCs w:val="24"/>
        </w:rPr>
        <w:t xml:space="preserve">5.  Any new flower or plant beds not installed by the builder in the common area must have ACC approval.   </w:t>
      </w:r>
    </w:p>
    <w:p w14:paraId="275D3714" w14:textId="5DB48B90" w:rsidR="00A748F9" w:rsidRPr="00CE7DA0" w:rsidRDefault="00A748F9" w:rsidP="00A748F9">
      <w:pPr>
        <w:shd w:val="clear" w:color="auto" w:fill="FFFFFF"/>
        <w:rPr>
          <w:rFonts w:ascii="Century Gothic" w:hAnsi="Century Gothic" w:cs="Arial"/>
          <w:sz w:val="24"/>
          <w:szCs w:val="24"/>
        </w:rPr>
      </w:pPr>
    </w:p>
    <w:p w14:paraId="17D96AFE" w14:textId="67BB3934" w:rsidR="0029167F" w:rsidRPr="00CE7DA0" w:rsidRDefault="00A748F9" w:rsidP="0029167F">
      <w:pPr>
        <w:shd w:val="clear" w:color="auto" w:fill="FFFFFF"/>
        <w:rPr>
          <w:rFonts w:ascii="Century Gothic" w:hAnsi="Century Gothic" w:cs="Arial"/>
          <w:sz w:val="24"/>
          <w:szCs w:val="24"/>
        </w:rPr>
      </w:pPr>
      <w:r w:rsidRPr="00CE7DA0">
        <w:rPr>
          <w:rFonts w:ascii="Century Gothic" w:hAnsi="Century Gothic" w:cs="Arial"/>
          <w:sz w:val="24"/>
          <w:szCs w:val="24"/>
        </w:rPr>
        <w:t xml:space="preserve">6.  </w:t>
      </w:r>
      <w:r w:rsidR="00A62677" w:rsidRPr="00CE7DA0">
        <w:rPr>
          <w:rFonts w:ascii="Century Gothic" w:hAnsi="Century Gothic" w:cs="Arial"/>
          <w:sz w:val="24"/>
          <w:szCs w:val="24"/>
        </w:rPr>
        <w:t xml:space="preserve"> </w:t>
      </w:r>
      <w:r w:rsidRPr="00CE7DA0">
        <w:rPr>
          <w:rFonts w:ascii="Century Gothic" w:hAnsi="Century Gothic" w:cs="Arial"/>
          <w:sz w:val="24"/>
          <w:szCs w:val="24"/>
        </w:rPr>
        <w:t xml:space="preserve">The removal of any tree in the front of a house (between driveways) or in the corner of a drive way (end units) shall be approved by the ACC in coordination with the Tree Committee. In addition to the ACC approval, the homeowners </w:t>
      </w:r>
      <w:r w:rsidR="00D41D27" w:rsidRPr="00CE7DA0">
        <w:rPr>
          <w:rFonts w:ascii="Century Gothic" w:hAnsi="Century Gothic" w:cs="Arial"/>
          <w:sz w:val="24"/>
          <w:szCs w:val="24"/>
        </w:rPr>
        <w:t>shall</w:t>
      </w:r>
      <w:r w:rsidRPr="00CE7DA0">
        <w:rPr>
          <w:rFonts w:ascii="Century Gothic" w:hAnsi="Century Gothic" w:cs="Arial"/>
          <w:sz w:val="24"/>
          <w:szCs w:val="24"/>
        </w:rPr>
        <w:t xml:space="preserve"> request a tree removal permit from the City of Fairfax.  </w:t>
      </w:r>
      <w:r w:rsidR="0029167F" w:rsidRPr="00CE7DA0">
        <w:rPr>
          <w:rFonts w:ascii="Century Gothic" w:hAnsi="Century Gothic" w:cs="Arial"/>
          <w:sz w:val="24"/>
          <w:szCs w:val="24"/>
        </w:rPr>
        <w:t>A tree removal shall include the grinding and removal of the tree stump and replacement tree shall be approved by the Tree Com</w:t>
      </w:r>
      <w:r w:rsidR="00DC3930" w:rsidRPr="00CE7DA0">
        <w:rPr>
          <w:rFonts w:ascii="Century Gothic" w:hAnsi="Century Gothic" w:cs="Arial"/>
          <w:sz w:val="24"/>
          <w:szCs w:val="24"/>
        </w:rPr>
        <w:t>m</w:t>
      </w:r>
      <w:r w:rsidR="0029167F" w:rsidRPr="00CE7DA0">
        <w:rPr>
          <w:rFonts w:ascii="Century Gothic" w:hAnsi="Century Gothic" w:cs="Arial"/>
          <w:sz w:val="24"/>
          <w:szCs w:val="24"/>
        </w:rPr>
        <w:t>ittee and planted within a timeframe specified by the ACC and Tree Committee.</w:t>
      </w:r>
    </w:p>
    <w:p w14:paraId="15796058" w14:textId="77777777" w:rsidR="000745C9" w:rsidRPr="00CE7DA0" w:rsidRDefault="000745C9" w:rsidP="00542022">
      <w:pPr>
        <w:shd w:val="clear" w:color="auto" w:fill="FFFFFF"/>
        <w:jc w:val="center"/>
        <w:rPr>
          <w:rFonts w:ascii="Century Gothic" w:hAnsi="Century Gothic" w:cs="Arial"/>
          <w:sz w:val="24"/>
          <w:szCs w:val="24"/>
        </w:rPr>
      </w:pPr>
    </w:p>
    <w:p w14:paraId="18141132" w14:textId="2BF5B506" w:rsidR="00153817" w:rsidRPr="00CE7DA0" w:rsidRDefault="00FC1700" w:rsidP="00153817">
      <w:pPr>
        <w:rPr>
          <w:rFonts w:ascii="Century Gothic" w:hAnsi="Century Gothic" w:cs="Arial"/>
          <w:sz w:val="24"/>
          <w:szCs w:val="24"/>
        </w:rPr>
      </w:pPr>
      <w:r w:rsidRPr="00CE7DA0">
        <w:rPr>
          <w:rFonts w:ascii="Century Gothic" w:hAnsi="Century Gothic" w:cs="Arial"/>
          <w:sz w:val="24"/>
          <w:szCs w:val="24"/>
        </w:rPr>
        <w:t>S</w:t>
      </w:r>
      <w:r w:rsidR="0074673A" w:rsidRPr="00CE7DA0">
        <w:rPr>
          <w:rFonts w:ascii="Century Gothic" w:hAnsi="Century Gothic" w:cs="Arial"/>
          <w:sz w:val="24"/>
          <w:szCs w:val="24"/>
        </w:rPr>
        <w:t>.</w:t>
      </w:r>
      <w:r w:rsidR="0074673A" w:rsidRPr="00CE7DA0">
        <w:rPr>
          <w:rFonts w:ascii="Century Gothic" w:hAnsi="Century Gothic" w:cs="Arial"/>
          <w:sz w:val="24"/>
          <w:szCs w:val="24"/>
        </w:rPr>
        <w:tab/>
      </w:r>
      <w:r w:rsidR="00E33566" w:rsidRPr="00CE7DA0">
        <w:rPr>
          <w:rFonts w:ascii="Century Gothic" w:hAnsi="Century Gothic" w:cs="Arial"/>
          <w:b/>
          <w:sz w:val="24"/>
          <w:szCs w:val="24"/>
          <w:u w:val="single"/>
        </w:rPr>
        <w:t>Lights, Exterior</w:t>
      </w:r>
    </w:p>
    <w:p w14:paraId="54E46BFA" w14:textId="08A1FD4C" w:rsidR="00153817" w:rsidRPr="00CE7DA0" w:rsidRDefault="00153817" w:rsidP="00153817">
      <w:pPr>
        <w:rPr>
          <w:rFonts w:ascii="Century Gothic" w:hAnsi="Century Gothic" w:cs="Arial"/>
          <w:sz w:val="24"/>
          <w:szCs w:val="24"/>
          <w:u w:val="single"/>
        </w:rPr>
      </w:pPr>
    </w:p>
    <w:p w14:paraId="042DD270" w14:textId="604B7949" w:rsidR="0095439D" w:rsidRPr="00CE7DA0" w:rsidRDefault="00320820" w:rsidP="0095439D">
      <w:pPr>
        <w:rPr>
          <w:rFonts w:ascii="Century Gothic" w:hAnsi="Century Gothic"/>
          <w:sz w:val="24"/>
          <w:szCs w:val="24"/>
        </w:rPr>
      </w:pPr>
      <w:r w:rsidRPr="00CE7DA0">
        <w:rPr>
          <w:rFonts w:ascii="Century Gothic" w:hAnsi="Century Gothic" w:cs="Arial"/>
          <w:sz w:val="24"/>
          <w:szCs w:val="24"/>
        </w:rPr>
        <w:t xml:space="preserve">1.  All exterior lights shall be maintained in operating condition.  </w:t>
      </w:r>
      <w:r w:rsidR="0095439D" w:rsidRPr="00CE7DA0">
        <w:rPr>
          <w:rFonts w:ascii="Century Gothic" w:hAnsi="Century Gothic"/>
          <w:sz w:val="24"/>
          <w:szCs w:val="24"/>
        </w:rPr>
        <w:t xml:space="preserve">Homeowners </w:t>
      </w:r>
      <w:r w:rsidR="00876FF9" w:rsidRPr="00CE7DA0">
        <w:rPr>
          <w:rFonts w:ascii="Century Gothic" w:hAnsi="Century Gothic"/>
          <w:sz w:val="24"/>
          <w:szCs w:val="24"/>
        </w:rPr>
        <w:t xml:space="preserve">shall replace </w:t>
      </w:r>
      <w:r w:rsidR="0095439D" w:rsidRPr="00CE7DA0">
        <w:rPr>
          <w:rFonts w:ascii="Century Gothic" w:hAnsi="Century Gothic"/>
          <w:sz w:val="24"/>
          <w:szCs w:val="24"/>
        </w:rPr>
        <w:t xml:space="preserve">their exterior light fixtures once they become aged and/or </w:t>
      </w:r>
      <w:r w:rsidR="002A3291" w:rsidRPr="00CE7DA0">
        <w:rPr>
          <w:rFonts w:ascii="Century Gothic" w:hAnsi="Century Gothic"/>
          <w:sz w:val="24"/>
          <w:szCs w:val="24"/>
        </w:rPr>
        <w:t xml:space="preserve">in </w:t>
      </w:r>
      <w:r w:rsidR="0095439D" w:rsidRPr="00CE7DA0">
        <w:rPr>
          <w:rFonts w:ascii="Century Gothic" w:hAnsi="Century Gothic"/>
          <w:sz w:val="24"/>
          <w:szCs w:val="24"/>
        </w:rPr>
        <w:t>tarnished condition</w:t>
      </w:r>
      <w:r w:rsidR="003F23DA" w:rsidRPr="00CE7DA0">
        <w:rPr>
          <w:rFonts w:ascii="Century Gothic" w:hAnsi="Century Gothic"/>
          <w:sz w:val="24"/>
          <w:szCs w:val="24"/>
        </w:rPr>
        <w:t>.</w:t>
      </w:r>
    </w:p>
    <w:p w14:paraId="6CEEC82F" w14:textId="77777777" w:rsidR="0095439D" w:rsidRPr="00CE7DA0" w:rsidRDefault="0095439D" w:rsidP="0095439D">
      <w:pPr>
        <w:rPr>
          <w:rFonts w:ascii="Century Gothic" w:hAnsi="Century Gothic"/>
        </w:rPr>
      </w:pPr>
    </w:p>
    <w:p w14:paraId="15957093" w14:textId="740D4187" w:rsidR="00B101F0" w:rsidRPr="00CE7DA0" w:rsidRDefault="00B101F0" w:rsidP="00B101F0">
      <w:pPr>
        <w:rPr>
          <w:rFonts w:ascii="Century Gothic" w:hAnsi="Century Gothic" w:cs="Arial"/>
          <w:sz w:val="24"/>
          <w:szCs w:val="24"/>
        </w:rPr>
      </w:pPr>
      <w:r w:rsidRPr="00CE7DA0">
        <w:rPr>
          <w:rFonts w:ascii="Century Gothic" w:hAnsi="Century Gothic" w:cs="Arial"/>
          <w:sz w:val="24"/>
          <w:szCs w:val="24"/>
        </w:rPr>
        <w:t>2.  Homeowners installing new exterior light fixtures are required to obtain ACC approval.</w:t>
      </w:r>
    </w:p>
    <w:p w14:paraId="3B97D240" w14:textId="1A36E007" w:rsidR="00B101F0" w:rsidRPr="00CE7DA0" w:rsidRDefault="00B101F0" w:rsidP="00B101F0">
      <w:pPr>
        <w:rPr>
          <w:rFonts w:ascii="Century Gothic" w:hAnsi="Century Gothic" w:cs="Arial"/>
          <w:sz w:val="24"/>
          <w:szCs w:val="24"/>
        </w:rPr>
      </w:pPr>
    </w:p>
    <w:p w14:paraId="4B3B9B30" w14:textId="6AE1A5AF" w:rsidR="00B101F0" w:rsidRPr="00CE7DA0" w:rsidRDefault="00B101F0" w:rsidP="00153817">
      <w:pPr>
        <w:rPr>
          <w:rFonts w:ascii="Century Gothic" w:hAnsi="Century Gothic" w:cs="Arial"/>
          <w:sz w:val="24"/>
          <w:szCs w:val="24"/>
        </w:rPr>
      </w:pPr>
      <w:r w:rsidRPr="00CE7DA0">
        <w:rPr>
          <w:rFonts w:ascii="Century Gothic" w:hAnsi="Century Gothic" w:cs="Arial"/>
          <w:sz w:val="24"/>
          <w:szCs w:val="24"/>
        </w:rPr>
        <w:t>3</w:t>
      </w:r>
      <w:r w:rsidR="00153817" w:rsidRPr="00CE7DA0">
        <w:rPr>
          <w:rFonts w:ascii="Century Gothic" w:hAnsi="Century Gothic" w:cs="Arial"/>
          <w:sz w:val="24"/>
          <w:szCs w:val="24"/>
        </w:rPr>
        <w:t xml:space="preserve">.   A list of </w:t>
      </w:r>
      <w:proofErr w:type="gramStart"/>
      <w:r w:rsidR="00153817" w:rsidRPr="00CE7DA0">
        <w:rPr>
          <w:rFonts w:ascii="Century Gothic" w:hAnsi="Century Gothic" w:cs="Arial"/>
          <w:sz w:val="24"/>
          <w:szCs w:val="24"/>
        </w:rPr>
        <w:t>ACC</w:t>
      </w:r>
      <w:proofErr w:type="gramEnd"/>
      <w:r w:rsidR="00153817" w:rsidRPr="00CE7DA0">
        <w:rPr>
          <w:rFonts w:ascii="Century Gothic" w:hAnsi="Century Gothic" w:cs="Arial"/>
          <w:sz w:val="24"/>
          <w:szCs w:val="24"/>
        </w:rPr>
        <w:t xml:space="preserve"> approved exterior light fixtures </w:t>
      </w:r>
      <w:r w:rsidR="00AF5054" w:rsidRPr="00CE7DA0">
        <w:rPr>
          <w:rFonts w:ascii="Century Gothic" w:hAnsi="Century Gothic" w:cs="Arial"/>
          <w:sz w:val="24"/>
          <w:szCs w:val="24"/>
        </w:rPr>
        <w:t>are listed in paragraph S-</w:t>
      </w:r>
      <w:r w:rsidR="002A3291" w:rsidRPr="00CE7DA0">
        <w:rPr>
          <w:rFonts w:ascii="Century Gothic" w:hAnsi="Century Gothic" w:cs="Arial"/>
          <w:sz w:val="24"/>
          <w:szCs w:val="24"/>
        </w:rPr>
        <w:t>8</w:t>
      </w:r>
      <w:r w:rsidR="00AF5054" w:rsidRPr="00CE7DA0">
        <w:rPr>
          <w:rFonts w:ascii="Century Gothic" w:hAnsi="Century Gothic" w:cs="Arial"/>
          <w:sz w:val="24"/>
          <w:szCs w:val="24"/>
        </w:rPr>
        <w:t xml:space="preserve"> below and </w:t>
      </w:r>
      <w:r w:rsidR="00153817" w:rsidRPr="00CE7DA0">
        <w:rPr>
          <w:rFonts w:ascii="Century Gothic" w:hAnsi="Century Gothic" w:cs="Arial"/>
          <w:sz w:val="24"/>
          <w:szCs w:val="24"/>
        </w:rPr>
        <w:t xml:space="preserve">may </w:t>
      </w:r>
      <w:r w:rsidR="00374A6D" w:rsidRPr="00CE7DA0">
        <w:rPr>
          <w:rFonts w:ascii="Century Gothic" w:hAnsi="Century Gothic" w:cs="Arial"/>
          <w:sz w:val="24"/>
          <w:szCs w:val="24"/>
        </w:rPr>
        <w:t xml:space="preserve">also </w:t>
      </w:r>
      <w:r w:rsidR="00153817" w:rsidRPr="00CE7DA0">
        <w:rPr>
          <w:rFonts w:ascii="Century Gothic" w:hAnsi="Century Gothic" w:cs="Arial"/>
          <w:sz w:val="24"/>
          <w:szCs w:val="24"/>
        </w:rPr>
        <w:t xml:space="preserve">be found on the Chancery Square webpage at </w:t>
      </w:r>
      <w:hyperlink r:id="rId12" w:history="1">
        <w:r w:rsidR="00EE4F2C" w:rsidRPr="00CE7DA0">
          <w:rPr>
            <w:rStyle w:val="Hyperlink"/>
            <w:rFonts w:ascii="Century Gothic" w:hAnsi="Century Gothic" w:cs="Arial"/>
            <w:color w:val="auto"/>
            <w:sz w:val="24"/>
            <w:szCs w:val="24"/>
          </w:rPr>
          <w:t>www.chancerysquare.net</w:t>
        </w:r>
      </w:hyperlink>
      <w:r w:rsidR="00153817" w:rsidRPr="00CE7DA0">
        <w:rPr>
          <w:rFonts w:ascii="Century Gothic" w:hAnsi="Century Gothic" w:cs="Arial"/>
          <w:sz w:val="24"/>
          <w:szCs w:val="24"/>
        </w:rPr>
        <w:t xml:space="preserve">    </w:t>
      </w:r>
    </w:p>
    <w:p w14:paraId="00BAF96F" w14:textId="4A78D28A" w:rsidR="00B46B6F" w:rsidRPr="00CE7DA0" w:rsidRDefault="00B46B6F" w:rsidP="00153817">
      <w:pPr>
        <w:rPr>
          <w:rFonts w:ascii="Century Gothic" w:hAnsi="Century Gothic" w:cs="Arial"/>
          <w:sz w:val="24"/>
          <w:szCs w:val="24"/>
        </w:rPr>
      </w:pPr>
    </w:p>
    <w:p w14:paraId="1831DCFD" w14:textId="558D1EF8" w:rsidR="00876FF9" w:rsidRPr="00CE7DA0" w:rsidRDefault="00876FF9" w:rsidP="00153817">
      <w:pPr>
        <w:rPr>
          <w:rFonts w:ascii="Century Gothic" w:hAnsi="Century Gothic" w:cs="Arial"/>
          <w:sz w:val="24"/>
          <w:szCs w:val="24"/>
        </w:rPr>
      </w:pPr>
      <w:r w:rsidRPr="00CE7DA0">
        <w:rPr>
          <w:rFonts w:ascii="Century Gothic" w:hAnsi="Century Gothic" w:cs="Arial"/>
          <w:sz w:val="24"/>
          <w:szCs w:val="24"/>
        </w:rPr>
        <w:t>4.   All exterior light</w:t>
      </w:r>
      <w:r w:rsidR="00E559ED" w:rsidRPr="00CE7DA0">
        <w:rPr>
          <w:rFonts w:ascii="Century Gothic" w:hAnsi="Century Gothic" w:cs="Arial"/>
          <w:sz w:val="24"/>
          <w:szCs w:val="24"/>
        </w:rPr>
        <w:t xml:space="preserve"> fixtures </w:t>
      </w:r>
      <w:r w:rsidRPr="00CE7DA0">
        <w:rPr>
          <w:rFonts w:ascii="Century Gothic" w:hAnsi="Century Gothic" w:cs="Arial"/>
          <w:sz w:val="24"/>
          <w:szCs w:val="24"/>
        </w:rPr>
        <w:t xml:space="preserve">mounted to the house (i.e., front of house, rear of house, and next to garage door) shall be in the same finish and same </w:t>
      </w:r>
      <w:r w:rsidR="00E559ED" w:rsidRPr="00CE7DA0">
        <w:rPr>
          <w:rFonts w:ascii="Century Gothic" w:hAnsi="Century Gothic" w:cs="Arial"/>
          <w:sz w:val="24"/>
          <w:szCs w:val="24"/>
        </w:rPr>
        <w:t xml:space="preserve">style </w:t>
      </w:r>
      <w:r w:rsidR="00996090" w:rsidRPr="00CE7DA0">
        <w:rPr>
          <w:rFonts w:ascii="Century Gothic" w:hAnsi="Century Gothic" w:cs="Arial"/>
          <w:sz w:val="24"/>
          <w:szCs w:val="24"/>
        </w:rPr>
        <w:t>number</w:t>
      </w:r>
      <w:r w:rsidRPr="00CE7DA0">
        <w:rPr>
          <w:rFonts w:ascii="Century Gothic" w:hAnsi="Century Gothic" w:cs="Arial"/>
          <w:sz w:val="24"/>
          <w:szCs w:val="24"/>
        </w:rPr>
        <w:t xml:space="preserve">.  </w:t>
      </w:r>
    </w:p>
    <w:p w14:paraId="51CBDB50" w14:textId="14A978C9" w:rsidR="00876FF9" w:rsidRPr="00CE7DA0" w:rsidRDefault="00876FF9" w:rsidP="00153817">
      <w:pPr>
        <w:rPr>
          <w:rFonts w:ascii="Century Gothic" w:hAnsi="Century Gothic" w:cs="Arial"/>
          <w:sz w:val="24"/>
          <w:szCs w:val="24"/>
        </w:rPr>
      </w:pPr>
    </w:p>
    <w:p w14:paraId="448B8000" w14:textId="0D5F7AD2" w:rsidR="00876FF9" w:rsidRPr="00CE7DA0" w:rsidRDefault="00876FF9" w:rsidP="00153817">
      <w:pPr>
        <w:rPr>
          <w:rFonts w:ascii="Century Gothic" w:hAnsi="Century Gothic" w:cs="Arial"/>
          <w:sz w:val="24"/>
          <w:szCs w:val="24"/>
        </w:rPr>
      </w:pPr>
      <w:r w:rsidRPr="00CE7DA0">
        <w:rPr>
          <w:rFonts w:ascii="Century Gothic" w:hAnsi="Century Gothic" w:cs="Arial"/>
          <w:sz w:val="24"/>
          <w:szCs w:val="24"/>
        </w:rPr>
        <w:t xml:space="preserve">5.   All pendent lights in portico’s shall be in the same </w:t>
      </w:r>
      <w:r w:rsidR="00E559ED" w:rsidRPr="00CE7DA0">
        <w:rPr>
          <w:rFonts w:ascii="Century Gothic" w:hAnsi="Century Gothic" w:cs="Arial"/>
          <w:sz w:val="24"/>
          <w:szCs w:val="24"/>
        </w:rPr>
        <w:t>finish</w:t>
      </w:r>
      <w:r w:rsidRPr="00CE7DA0">
        <w:rPr>
          <w:rFonts w:ascii="Century Gothic" w:hAnsi="Century Gothic" w:cs="Arial"/>
          <w:sz w:val="24"/>
          <w:szCs w:val="24"/>
        </w:rPr>
        <w:t xml:space="preserve"> as the exterior mounted lights.</w:t>
      </w:r>
    </w:p>
    <w:p w14:paraId="2882DC19" w14:textId="77777777" w:rsidR="00E559ED" w:rsidRPr="00CE7DA0" w:rsidRDefault="00E559ED" w:rsidP="00153817">
      <w:pPr>
        <w:rPr>
          <w:rFonts w:ascii="Century Gothic" w:hAnsi="Century Gothic" w:cs="Arial"/>
          <w:sz w:val="24"/>
          <w:szCs w:val="24"/>
        </w:rPr>
      </w:pPr>
    </w:p>
    <w:p w14:paraId="6CDC1C80" w14:textId="3E4425BA" w:rsidR="00B46B6F" w:rsidRPr="00CE7DA0" w:rsidRDefault="008A0221" w:rsidP="00B46B6F">
      <w:pPr>
        <w:rPr>
          <w:rFonts w:ascii="Century Gothic" w:hAnsi="Century Gothic" w:cs="Arial"/>
          <w:sz w:val="24"/>
          <w:szCs w:val="24"/>
        </w:rPr>
      </w:pPr>
      <w:r w:rsidRPr="00CE7DA0">
        <w:rPr>
          <w:rFonts w:ascii="Century Gothic" w:hAnsi="Century Gothic" w:cs="Arial"/>
          <w:sz w:val="24"/>
          <w:szCs w:val="24"/>
        </w:rPr>
        <w:t>6</w:t>
      </w:r>
      <w:r w:rsidR="00B46B6F" w:rsidRPr="00CE7DA0">
        <w:rPr>
          <w:rFonts w:ascii="Century Gothic" w:hAnsi="Century Gothic" w:cs="Arial"/>
          <w:sz w:val="24"/>
          <w:szCs w:val="24"/>
        </w:rPr>
        <w:t>.  While not required, it is recommended to purchase exterior lights from vendors that are authorized dealers for Kichler Lighting and Live</w:t>
      </w:r>
      <w:r w:rsidR="00C52E75" w:rsidRPr="00CE7DA0">
        <w:rPr>
          <w:rFonts w:ascii="Century Gothic" w:hAnsi="Century Gothic" w:cs="Arial"/>
          <w:sz w:val="24"/>
          <w:szCs w:val="24"/>
        </w:rPr>
        <w:t>x</w:t>
      </w:r>
      <w:r w:rsidR="00B46B6F" w:rsidRPr="00CE7DA0">
        <w:rPr>
          <w:rFonts w:ascii="Century Gothic" w:hAnsi="Century Gothic" w:cs="Arial"/>
          <w:sz w:val="24"/>
          <w:szCs w:val="24"/>
        </w:rPr>
        <w:t xml:space="preserve"> Lighting to ensure warranties.</w:t>
      </w:r>
    </w:p>
    <w:p w14:paraId="266D82BD" w14:textId="77777777" w:rsidR="00B101F0" w:rsidRPr="00CE7DA0" w:rsidRDefault="00B101F0" w:rsidP="00153817">
      <w:pPr>
        <w:rPr>
          <w:rFonts w:ascii="Century Gothic" w:hAnsi="Century Gothic" w:cs="Arial"/>
          <w:sz w:val="24"/>
          <w:szCs w:val="24"/>
        </w:rPr>
      </w:pPr>
    </w:p>
    <w:p w14:paraId="0DA3E98C" w14:textId="77777777" w:rsidR="002659FA" w:rsidRPr="00CE7DA0" w:rsidRDefault="002659FA" w:rsidP="00153817">
      <w:pPr>
        <w:rPr>
          <w:rFonts w:ascii="Century Gothic" w:hAnsi="Century Gothic" w:cs="Arial"/>
          <w:sz w:val="24"/>
          <w:szCs w:val="24"/>
        </w:rPr>
      </w:pPr>
    </w:p>
    <w:p w14:paraId="6E4EA970" w14:textId="25BF9B02" w:rsidR="002659FA" w:rsidRPr="00CE7DA0" w:rsidRDefault="002659FA" w:rsidP="002659FA">
      <w:pPr>
        <w:jc w:val="center"/>
        <w:rPr>
          <w:rFonts w:ascii="Century Gothic" w:hAnsi="Century Gothic" w:cs="Arial"/>
          <w:sz w:val="24"/>
          <w:szCs w:val="24"/>
        </w:rPr>
      </w:pPr>
      <w:r w:rsidRPr="00CE7DA0">
        <w:rPr>
          <w:rFonts w:ascii="Century Gothic" w:hAnsi="Century Gothic" w:cs="Arial"/>
          <w:sz w:val="24"/>
          <w:szCs w:val="24"/>
        </w:rPr>
        <w:t>12</w:t>
      </w:r>
    </w:p>
    <w:p w14:paraId="2C310AB2" w14:textId="52BF8959" w:rsidR="004925A5" w:rsidRPr="00CE7DA0" w:rsidRDefault="008A0221" w:rsidP="00153817">
      <w:pPr>
        <w:rPr>
          <w:rFonts w:ascii="Century Gothic" w:hAnsi="Century Gothic" w:cs="Arial"/>
          <w:sz w:val="24"/>
          <w:szCs w:val="24"/>
        </w:rPr>
      </w:pPr>
      <w:r w:rsidRPr="00CE7DA0">
        <w:rPr>
          <w:rFonts w:ascii="Century Gothic" w:hAnsi="Century Gothic" w:cs="Arial"/>
          <w:sz w:val="24"/>
          <w:szCs w:val="24"/>
        </w:rPr>
        <w:lastRenderedPageBreak/>
        <w:t>7</w:t>
      </w:r>
      <w:r w:rsidR="004925A5" w:rsidRPr="00CE7DA0">
        <w:rPr>
          <w:rFonts w:ascii="Century Gothic" w:hAnsi="Century Gothic" w:cs="Arial"/>
          <w:sz w:val="24"/>
          <w:szCs w:val="24"/>
        </w:rPr>
        <w:t>.   Homeowners are encourage</w:t>
      </w:r>
      <w:r w:rsidR="00526572" w:rsidRPr="00CE7DA0">
        <w:rPr>
          <w:rFonts w:ascii="Century Gothic" w:hAnsi="Century Gothic" w:cs="Arial"/>
          <w:sz w:val="24"/>
          <w:szCs w:val="24"/>
        </w:rPr>
        <w:t>d</w:t>
      </w:r>
      <w:r w:rsidR="004925A5" w:rsidRPr="00CE7DA0">
        <w:rPr>
          <w:rFonts w:ascii="Century Gothic" w:hAnsi="Century Gothic" w:cs="Arial"/>
          <w:sz w:val="24"/>
          <w:szCs w:val="24"/>
        </w:rPr>
        <w:t xml:space="preserve"> to leave exterior and porch lights on at night to enhance community security.</w:t>
      </w:r>
    </w:p>
    <w:p w14:paraId="558E56D6" w14:textId="77777777" w:rsidR="004925A5" w:rsidRPr="00CE7DA0" w:rsidRDefault="004925A5" w:rsidP="00153817">
      <w:pPr>
        <w:rPr>
          <w:rFonts w:ascii="Century Gothic" w:hAnsi="Century Gothic" w:cs="Arial"/>
          <w:sz w:val="24"/>
          <w:szCs w:val="24"/>
        </w:rPr>
      </w:pPr>
    </w:p>
    <w:p w14:paraId="64CEF8E5" w14:textId="71CAC1C9" w:rsidR="00344279" w:rsidRPr="00CE7DA0" w:rsidRDefault="008A0221" w:rsidP="00153817">
      <w:pPr>
        <w:rPr>
          <w:rFonts w:ascii="Century Gothic" w:hAnsi="Century Gothic" w:cs="Arial"/>
          <w:sz w:val="24"/>
          <w:szCs w:val="24"/>
        </w:rPr>
      </w:pPr>
      <w:r w:rsidRPr="00CE7DA0">
        <w:rPr>
          <w:rFonts w:ascii="Century Gothic" w:hAnsi="Century Gothic" w:cs="Arial"/>
          <w:sz w:val="24"/>
          <w:szCs w:val="24"/>
        </w:rPr>
        <w:t>8</w:t>
      </w:r>
      <w:r w:rsidR="00153817" w:rsidRPr="00CE7DA0">
        <w:rPr>
          <w:rFonts w:ascii="Century Gothic" w:hAnsi="Century Gothic" w:cs="Arial"/>
          <w:sz w:val="24"/>
          <w:szCs w:val="24"/>
        </w:rPr>
        <w:t xml:space="preserve">. Exterior lighting </w:t>
      </w:r>
      <w:bookmarkStart w:id="12" w:name="_Hlk158481625"/>
      <w:r w:rsidR="00153817" w:rsidRPr="00CE7DA0">
        <w:rPr>
          <w:rFonts w:ascii="Century Gothic" w:hAnsi="Century Gothic" w:cs="Arial"/>
          <w:sz w:val="24"/>
          <w:szCs w:val="24"/>
        </w:rPr>
        <w:t>shall not be directed in such a manner as to create an annoyance</w:t>
      </w:r>
      <w:r w:rsidR="00344279" w:rsidRPr="00CE7DA0">
        <w:rPr>
          <w:rFonts w:ascii="Century Gothic" w:hAnsi="Century Gothic" w:cs="Arial"/>
          <w:sz w:val="24"/>
          <w:szCs w:val="24"/>
        </w:rPr>
        <w:t xml:space="preserve"> to the neighbors or motorists. </w:t>
      </w:r>
      <w:bookmarkEnd w:id="12"/>
    </w:p>
    <w:p w14:paraId="70E8D527" w14:textId="510126A9" w:rsidR="007A5BDF" w:rsidRPr="00CE7DA0" w:rsidRDefault="007A5BDF" w:rsidP="007A5BDF">
      <w:pPr>
        <w:jc w:val="center"/>
        <w:rPr>
          <w:rFonts w:ascii="Century Gothic" w:hAnsi="Century Gothic" w:cs="Arial"/>
          <w:sz w:val="24"/>
          <w:szCs w:val="24"/>
        </w:rPr>
      </w:pPr>
    </w:p>
    <w:p w14:paraId="78DA882D" w14:textId="6847659B" w:rsidR="00153817" w:rsidRPr="00CE7DA0" w:rsidRDefault="008A0221" w:rsidP="00153817">
      <w:pPr>
        <w:rPr>
          <w:rFonts w:ascii="Century Gothic" w:hAnsi="Century Gothic" w:cs="Arial"/>
          <w:sz w:val="24"/>
          <w:szCs w:val="24"/>
        </w:rPr>
      </w:pPr>
      <w:r w:rsidRPr="00CE7DA0">
        <w:rPr>
          <w:rFonts w:ascii="Century Gothic" w:hAnsi="Century Gothic" w:cs="Arial"/>
          <w:sz w:val="24"/>
          <w:szCs w:val="24"/>
        </w:rPr>
        <w:t>9</w:t>
      </w:r>
      <w:r w:rsidR="00153817" w:rsidRPr="00CE7DA0">
        <w:rPr>
          <w:rFonts w:ascii="Century Gothic" w:hAnsi="Century Gothic" w:cs="Arial"/>
          <w:sz w:val="24"/>
          <w:szCs w:val="24"/>
        </w:rPr>
        <w:t>.  All exterior light bulbs shall be restricted to the shade of white.</w:t>
      </w:r>
      <w:r w:rsidR="00320820" w:rsidRPr="00CE7DA0">
        <w:rPr>
          <w:rFonts w:ascii="Century Gothic" w:hAnsi="Century Gothic" w:cs="Arial"/>
          <w:sz w:val="24"/>
          <w:szCs w:val="24"/>
        </w:rPr>
        <w:t xml:space="preserve">  Colored lights re prohibited.</w:t>
      </w:r>
    </w:p>
    <w:p w14:paraId="72A721C0" w14:textId="77777777" w:rsidR="00153817" w:rsidRPr="00CE7DA0" w:rsidRDefault="00153817" w:rsidP="00153817">
      <w:pPr>
        <w:rPr>
          <w:rFonts w:ascii="Century Gothic" w:hAnsi="Century Gothic" w:cs="Arial"/>
          <w:sz w:val="24"/>
          <w:szCs w:val="24"/>
        </w:rPr>
      </w:pPr>
    </w:p>
    <w:p w14:paraId="10C6C940" w14:textId="05483A8F" w:rsidR="00153817" w:rsidRPr="00CE7DA0" w:rsidRDefault="008A0221" w:rsidP="00153817">
      <w:pPr>
        <w:rPr>
          <w:rFonts w:ascii="Century Gothic" w:hAnsi="Century Gothic" w:cs="Arial"/>
          <w:sz w:val="24"/>
          <w:szCs w:val="24"/>
        </w:rPr>
      </w:pPr>
      <w:r w:rsidRPr="00CE7DA0">
        <w:rPr>
          <w:rFonts w:ascii="Century Gothic" w:hAnsi="Century Gothic" w:cs="Arial"/>
          <w:sz w:val="24"/>
          <w:szCs w:val="24"/>
        </w:rPr>
        <w:t>10</w:t>
      </w:r>
      <w:r w:rsidR="00153817" w:rsidRPr="00CE7DA0">
        <w:rPr>
          <w:rFonts w:ascii="Century Gothic" w:hAnsi="Century Gothic" w:cs="Arial"/>
          <w:sz w:val="24"/>
          <w:szCs w:val="24"/>
        </w:rPr>
        <w:t>.   The use of motion detectors on</w:t>
      </w:r>
      <w:r w:rsidR="001E2486" w:rsidRPr="00CE7DA0">
        <w:rPr>
          <w:rFonts w:ascii="Century Gothic" w:hAnsi="Century Gothic" w:cs="Arial"/>
          <w:sz w:val="24"/>
          <w:szCs w:val="24"/>
        </w:rPr>
        <w:t xml:space="preserve"> external lights is prohibited.</w:t>
      </w:r>
    </w:p>
    <w:p w14:paraId="0EFC334A" w14:textId="77777777" w:rsidR="00F959F4" w:rsidRPr="00CE7DA0" w:rsidRDefault="00F959F4" w:rsidP="00153817">
      <w:pPr>
        <w:rPr>
          <w:rFonts w:ascii="Century Gothic" w:hAnsi="Century Gothic" w:cs="Arial"/>
          <w:sz w:val="24"/>
          <w:szCs w:val="24"/>
        </w:rPr>
      </w:pPr>
    </w:p>
    <w:p w14:paraId="49250F32" w14:textId="4B65518B" w:rsidR="00F959F4" w:rsidRPr="00CE7DA0" w:rsidRDefault="008A0221" w:rsidP="00F959F4">
      <w:pPr>
        <w:rPr>
          <w:rFonts w:asciiTheme="majorHAnsi" w:hAnsiTheme="majorHAnsi"/>
          <w:sz w:val="20"/>
          <w:szCs w:val="20"/>
        </w:rPr>
      </w:pPr>
      <w:r w:rsidRPr="00CE7DA0">
        <w:rPr>
          <w:rFonts w:ascii="Century Gothic" w:hAnsi="Century Gothic" w:cs="Arial"/>
          <w:sz w:val="24"/>
          <w:szCs w:val="24"/>
        </w:rPr>
        <w:t>11</w:t>
      </w:r>
      <w:r w:rsidR="00F959F4" w:rsidRPr="00CE7DA0">
        <w:rPr>
          <w:rFonts w:ascii="Century Gothic" w:hAnsi="Century Gothic" w:cs="Arial"/>
          <w:sz w:val="24"/>
          <w:szCs w:val="24"/>
        </w:rPr>
        <w:t>.   Flood lights and/or spot lights are proh</w:t>
      </w:r>
      <w:r w:rsidR="004925A5" w:rsidRPr="00CE7DA0">
        <w:rPr>
          <w:rFonts w:ascii="Century Gothic" w:hAnsi="Century Gothic" w:cs="Arial"/>
          <w:sz w:val="24"/>
          <w:szCs w:val="24"/>
        </w:rPr>
        <w:t>ibi</w:t>
      </w:r>
      <w:r w:rsidR="00F959F4" w:rsidRPr="00CE7DA0">
        <w:rPr>
          <w:rFonts w:ascii="Century Gothic" w:hAnsi="Century Gothic" w:cs="Arial"/>
          <w:sz w:val="24"/>
          <w:szCs w:val="24"/>
        </w:rPr>
        <w:t>ted.</w:t>
      </w:r>
    </w:p>
    <w:p w14:paraId="59522F08" w14:textId="56F83BB6" w:rsidR="00B46B6F" w:rsidRPr="00CE7DA0" w:rsidRDefault="00B46B6F" w:rsidP="00153817">
      <w:pPr>
        <w:rPr>
          <w:rFonts w:ascii="Century Gothic" w:hAnsi="Century Gothic" w:cs="Arial"/>
          <w:sz w:val="24"/>
          <w:szCs w:val="24"/>
        </w:rPr>
      </w:pPr>
    </w:p>
    <w:p w14:paraId="18947223" w14:textId="3FA48BD4" w:rsidR="00B101F0" w:rsidRPr="00CE7DA0" w:rsidRDefault="008A0221" w:rsidP="00B101F0">
      <w:pPr>
        <w:rPr>
          <w:rFonts w:ascii="Century Gothic" w:hAnsi="Century Gothic" w:cs="Arial"/>
          <w:sz w:val="24"/>
          <w:szCs w:val="24"/>
        </w:rPr>
      </w:pPr>
      <w:r w:rsidRPr="00CE7DA0">
        <w:rPr>
          <w:rFonts w:ascii="Century Gothic" w:hAnsi="Century Gothic" w:cs="Arial"/>
          <w:sz w:val="24"/>
          <w:szCs w:val="24"/>
        </w:rPr>
        <w:t>12</w:t>
      </w:r>
      <w:r w:rsidR="00AF5054" w:rsidRPr="00CE7DA0">
        <w:rPr>
          <w:rFonts w:ascii="Century Gothic" w:hAnsi="Century Gothic" w:cs="Arial"/>
          <w:sz w:val="24"/>
          <w:szCs w:val="24"/>
        </w:rPr>
        <w:t>.   Approved exterior light fixture</w:t>
      </w:r>
      <w:r w:rsidR="00374A6D" w:rsidRPr="00CE7DA0">
        <w:rPr>
          <w:rFonts w:ascii="Century Gothic" w:hAnsi="Century Gothic" w:cs="Arial"/>
          <w:sz w:val="24"/>
          <w:szCs w:val="24"/>
        </w:rPr>
        <w:t>s</w:t>
      </w:r>
      <w:r w:rsidR="00B101F0" w:rsidRPr="00CE7DA0">
        <w:rPr>
          <w:rFonts w:ascii="Century Gothic" w:hAnsi="Century Gothic" w:cs="Arial"/>
          <w:sz w:val="24"/>
          <w:szCs w:val="24"/>
        </w:rPr>
        <w:t xml:space="preserve"> are listed below.  </w:t>
      </w:r>
    </w:p>
    <w:p w14:paraId="0F8C3ADB" w14:textId="32BA72E1" w:rsidR="009B6C83" w:rsidRPr="00CE7DA0" w:rsidRDefault="009B6C83" w:rsidP="00B101F0">
      <w:pPr>
        <w:rPr>
          <w:rFonts w:ascii="Century Gothic" w:hAnsi="Century Gothic" w:cs="Arial"/>
          <w:bCs/>
          <w:sz w:val="24"/>
          <w:szCs w:val="24"/>
        </w:rPr>
      </w:pPr>
    </w:p>
    <w:p w14:paraId="7FA7F0BE" w14:textId="77777777" w:rsidR="00E559ED" w:rsidRPr="00CE7DA0" w:rsidRDefault="00E559ED" w:rsidP="00E559ED">
      <w:pPr>
        <w:jc w:val="center"/>
        <w:rPr>
          <w:rFonts w:ascii="Century Gothic" w:hAnsi="Century Gothic" w:cs="Arial"/>
          <w:bCs/>
          <w:sz w:val="24"/>
          <w:szCs w:val="24"/>
        </w:rPr>
      </w:pPr>
    </w:p>
    <w:tbl>
      <w:tblPr>
        <w:tblStyle w:val="TableGrid2"/>
        <w:tblW w:w="9895" w:type="dxa"/>
        <w:tblLayout w:type="fixed"/>
        <w:tblLook w:val="04A0" w:firstRow="1" w:lastRow="0" w:firstColumn="1" w:lastColumn="0" w:noHBand="0" w:noVBand="1"/>
      </w:tblPr>
      <w:tblGrid>
        <w:gridCol w:w="1865"/>
        <w:gridCol w:w="1518"/>
        <w:gridCol w:w="1518"/>
        <w:gridCol w:w="1546"/>
        <w:gridCol w:w="2110"/>
        <w:gridCol w:w="1338"/>
      </w:tblGrid>
      <w:tr w:rsidR="00CE7DA0" w:rsidRPr="00CE7DA0" w14:paraId="4AB65EF2" w14:textId="77777777" w:rsidTr="006C79A1">
        <w:tc>
          <w:tcPr>
            <w:tcW w:w="1865" w:type="dxa"/>
            <w:shd w:val="clear" w:color="auto" w:fill="FFFFCC"/>
          </w:tcPr>
          <w:p w14:paraId="68CB9EA9" w14:textId="77777777" w:rsidR="00E559ED" w:rsidRPr="00CE7DA0" w:rsidRDefault="00E559ED" w:rsidP="00D733C7">
            <w:pPr>
              <w:rPr>
                <w:rFonts w:ascii="Century Gothic" w:hAnsi="Century Gothic" w:cs="Arial"/>
                <w:b/>
                <w:sz w:val="20"/>
                <w:szCs w:val="20"/>
              </w:rPr>
            </w:pPr>
            <w:bookmarkStart w:id="13" w:name="_Hlk518482122"/>
            <w:r w:rsidRPr="00CE7DA0">
              <w:rPr>
                <w:rFonts w:ascii="Century Gothic" w:hAnsi="Century Gothic" w:cs="Arial"/>
                <w:b/>
                <w:sz w:val="20"/>
                <w:szCs w:val="20"/>
              </w:rPr>
              <w:t>MANUFACTURER</w:t>
            </w:r>
          </w:p>
        </w:tc>
        <w:tc>
          <w:tcPr>
            <w:tcW w:w="1518" w:type="dxa"/>
            <w:shd w:val="clear" w:color="auto" w:fill="FFFFCC"/>
          </w:tcPr>
          <w:p w14:paraId="66929A20" w14:textId="77777777" w:rsidR="00E559ED" w:rsidRPr="00CE7DA0" w:rsidRDefault="00E559ED" w:rsidP="00D733C7">
            <w:pPr>
              <w:rPr>
                <w:rFonts w:ascii="Century Gothic" w:hAnsi="Century Gothic" w:cs="Arial"/>
                <w:b/>
                <w:sz w:val="20"/>
                <w:szCs w:val="20"/>
              </w:rPr>
            </w:pPr>
            <w:r w:rsidRPr="00CE7DA0">
              <w:rPr>
                <w:rFonts w:ascii="Century Gothic" w:hAnsi="Century Gothic" w:cs="Arial"/>
                <w:b/>
                <w:sz w:val="20"/>
                <w:szCs w:val="20"/>
              </w:rPr>
              <w:t>MODEL</w:t>
            </w:r>
          </w:p>
        </w:tc>
        <w:tc>
          <w:tcPr>
            <w:tcW w:w="1518" w:type="dxa"/>
            <w:shd w:val="clear" w:color="auto" w:fill="FFFFCC"/>
          </w:tcPr>
          <w:p w14:paraId="212FAA93" w14:textId="77777777" w:rsidR="00E559ED" w:rsidRPr="00CE7DA0" w:rsidRDefault="00E559ED" w:rsidP="00D733C7">
            <w:pPr>
              <w:rPr>
                <w:rFonts w:ascii="Century Gothic" w:hAnsi="Century Gothic" w:cs="Arial"/>
                <w:b/>
                <w:sz w:val="20"/>
                <w:szCs w:val="20"/>
              </w:rPr>
            </w:pPr>
            <w:r w:rsidRPr="00CE7DA0">
              <w:rPr>
                <w:rFonts w:ascii="Century Gothic" w:hAnsi="Century Gothic" w:cs="Arial"/>
                <w:b/>
                <w:sz w:val="20"/>
                <w:szCs w:val="20"/>
              </w:rPr>
              <w:t>DESCRIPTION</w:t>
            </w:r>
          </w:p>
        </w:tc>
        <w:tc>
          <w:tcPr>
            <w:tcW w:w="1546" w:type="dxa"/>
            <w:shd w:val="clear" w:color="auto" w:fill="FFFFCC"/>
          </w:tcPr>
          <w:p w14:paraId="3CAF80ED" w14:textId="77777777" w:rsidR="00E559ED" w:rsidRPr="00CE7DA0" w:rsidRDefault="00E559ED" w:rsidP="00D733C7">
            <w:pPr>
              <w:rPr>
                <w:rFonts w:ascii="Century Gothic" w:hAnsi="Century Gothic" w:cs="Arial"/>
                <w:b/>
                <w:sz w:val="20"/>
                <w:szCs w:val="20"/>
              </w:rPr>
            </w:pPr>
            <w:r w:rsidRPr="00CE7DA0">
              <w:rPr>
                <w:rFonts w:ascii="Century Gothic" w:hAnsi="Century Gothic" w:cs="Arial"/>
                <w:b/>
                <w:sz w:val="20"/>
                <w:szCs w:val="20"/>
              </w:rPr>
              <w:t>STYLE #</w:t>
            </w:r>
          </w:p>
        </w:tc>
        <w:tc>
          <w:tcPr>
            <w:tcW w:w="2110" w:type="dxa"/>
            <w:shd w:val="clear" w:color="auto" w:fill="FFFFCC"/>
          </w:tcPr>
          <w:p w14:paraId="33F1CE6D" w14:textId="77777777" w:rsidR="00E559ED" w:rsidRPr="00CE7DA0" w:rsidRDefault="00E559ED" w:rsidP="00D733C7">
            <w:pPr>
              <w:rPr>
                <w:rFonts w:ascii="Century Gothic" w:hAnsi="Century Gothic" w:cs="Arial"/>
                <w:b/>
                <w:sz w:val="20"/>
                <w:szCs w:val="20"/>
              </w:rPr>
            </w:pPr>
            <w:r w:rsidRPr="00CE7DA0">
              <w:rPr>
                <w:rFonts w:ascii="Century Gothic" w:hAnsi="Century Gothic" w:cs="Arial"/>
                <w:b/>
                <w:sz w:val="20"/>
                <w:szCs w:val="20"/>
              </w:rPr>
              <w:t>FINISH</w:t>
            </w:r>
          </w:p>
        </w:tc>
        <w:tc>
          <w:tcPr>
            <w:tcW w:w="1338" w:type="dxa"/>
            <w:shd w:val="clear" w:color="auto" w:fill="FFFFCC"/>
          </w:tcPr>
          <w:p w14:paraId="5E890CA1" w14:textId="77777777" w:rsidR="00E559ED" w:rsidRPr="00CE7DA0" w:rsidRDefault="00E559ED" w:rsidP="00D733C7">
            <w:pPr>
              <w:rPr>
                <w:rFonts w:ascii="Century Gothic" w:hAnsi="Century Gothic" w:cs="Arial"/>
                <w:b/>
                <w:sz w:val="20"/>
                <w:szCs w:val="20"/>
              </w:rPr>
            </w:pPr>
            <w:r w:rsidRPr="00CE7DA0">
              <w:rPr>
                <w:rFonts w:ascii="Century Gothic" w:hAnsi="Century Gothic" w:cs="Arial"/>
                <w:b/>
                <w:sz w:val="20"/>
                <w:szCs w:val="20"/>
              </w:rPr>
              <w:t>WARRANTY</w:t>
            </w:r>
          </w:p>
        </w:tc>
      </w:tr>
      <w:bookmarkEnd w:id="13"/>
      <w:tr w:rsidR="00CE7DA0" w:rsidRPr="00CE7DA0" w14:paraId="24C890FB" w14:textId="77777777" w:rsidTr="006C79A1">
        <w:tc>
          <w:tcPr>
            <w:tcW w:w="1865" w:type="dxa"/>
            <w:shd w:val="clear" w:color="auto" w:fill="auto"/>
          </w:tcPr>
          <w:p w14:paraId="51653750"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Kichler Lighting</w:t>
            </w:r>
          </w:p>
          <w:p w14:paraId="3307EA41" w14:textId="77777777" w:rsidR="00E559ED" w:rsidRPr="00CE7DA0" w:rsidRDefault="00E559ED" w:rsidP="00D733C7">
            <w:pPr>
              <w:rPr>
                <w:rFonts w:ascii="Century Gothic" w:hAnsi="Century Gothic" w:cs="Arial"/>
                <w:sz w:val="20"/>
                <w:szCs w:val="20"/>
              </w:rPr>
            </w:pPr>
          </w:p>
        </w:tc>
        <w:tc>
          <w:tcPr>
            <w:tcW w:w="1518" w:type="dxa"/>
            <w:shd w:val="clear" w:color="auto" w:fill="auto"/>
          </w:tcPr>
          <w:p w14:paraId="51B2928F"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Bay Shore</w:t>
            </w:r>
          </w:p>
          <w:p w14:paraId="4AAD54B6" w14:textId="77777777" w:rsidR="00E559ED" w:rsidRPr="00CE7DA0" w:rsidRDefault="00E559ED" w:rsidP="00D733C7">
            <w:pPr>
              <w:rPr>
                <w:rFonts w:ascii="Century Gothic" w:hAnsi="Century Gothic" w:cs="Arial"/>
                <w:sz w:val="20"/>
                <w:szCs w:val="20"/>
              </w:rPr>
            </w:pPr>
          </w:p>
        </w:tc>
        <w:tc>
          <w:tcPr>
            <w:tcW w:w="1518" w:type="dxa"/>
            <w:shd w:val="clear" w:color="auto" w:fill="auto"/>
          </w:tcPr>
          <w:p w14:paraId="76979F02"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Front Fixture</w:t>
            </w:r>
          </w:p>
        </w:tc>
        <w:tc>
          <w:tcPr>
            <w:tcW w:w="1546" w:type="dxa"/>
            <w:shd w:val="clear" w:color="auto" w:fill="auto"/>
          </w:tcPr>
          <w:p w14:paraId="31BC0836"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9713PB</w:t>
            </w:r>
          </w:p>
          <w:p w14:paraId="1593DC75" w14:textId="77777777" w:rsidR="00E559ED" w:rsidRPr="00CE7DA0" w:rsidRDefault="00E559ED" w:rsidP="00D733C7">
            <w:pPr>
              <w:rPr>
                <w:rFonts w:ascii="Century Gothic" w:hAnsi="Century Gothic" w:cs="Arial"/>
                <w:sz w:val="20"/>
                <w:szCs w:val="20"/>
              </w:rPr>
            </w:pPr>
            <w:r w:rsidRPr="00CE7DA0">
              <w:rPr>
                <w:rFonts w:ascii="Century Gothic" w:hAnsi="Century Gothic" w:cs="Arial"/>
                <w:noProof/>
                <w:sz w:val="20"/>
                <w:szCs w:val="20"/>
              </w:rPr>
              <w:drawing>
                <wp:inline distT="0" distB="0" distL="0" distR="0" wp14:anchorId="7AAA8110" wp14:editId="7A262E68">
                  <wp:extent cx="670525" cy="6705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9138" cy="699138"/>
                          </a:xfrm>
                          <a:prstGeom prst="rect">
                            <a:avLst/>
                          </a:prstGeom>
                          <a:noFill/>
                          <a:ln>
                            <a:noFill/>
                          </a:ln>
                        </pic:spPr>
                      </pic:pic>
                    </a:graphicData>
                  </a:graphic>
                </wp:inline>
              </w:drawing>
            </w:r>
          </w:p>
        </w:tc>
        <w:tc>
          <w:tcPr>
            <w:tcW w:w="2110" w:type="dxa"/>
            <w:shd w:val="clear" w:color="auto" w:fill="auto"/>
          </w:tcPr>
          <w:p w14:paraId="647D2A00" w14:textId="77777777" w:rsidR="00E559ED" w:rsidRPr="00CE7DA0" w:rsidRDefault="00E559ED" w:rsidP="00D733C7">
            <w:pPr>
              <w:rPr>
                <w:rFonts w:ascii="Century Gothic" w:hAnsi="Century Gothic" w:cs="Arial"/>
                <w:sz w:val="20"/>
                <w:szCs w:val="20"/>
              </w:rPr>
            </w:pPr>
            <w:proofErr w:type="spellStart"/>
            <w:r w:rsidRPr="00CE7DA0">
              <w:rPr>
                <w:rFonts w:ascii="Century Gothic" w:hAnsi="Century Gothic" w:cs="Arial"/>
                <w:sz w:val="20"/>
                <w:szCs w:val="20"/>
              </w:rPr>
              <w:t>LifeBrite</w:t>
            </w:r>
            <w:proofErr w:type="spellEnd"/>
            <w:r w:rsidRPr="00CE7DA0">
              <w:rPr>
                <w:rFonts w:ascii="Century Gothic" w:hAnsi="Century Gothic" w:cs="Arial"/>
                <w:sz w:val="20"/>
                <w:szCs w:val="20"/>
              </w:rPr>
              <w:t xml:space="preserve"> Polished Brass</w:t>
            </w:r>
          </w:p>
          <w:p w14:paraId="30C1365D" w14:textId="77777777" w:rsidR="00E559ED" w:rsidRPr="00CE7DA0" w:rsidRDefault="00E559ED" w:rsidP="00D733C7">
            <w:pPr>
              <w:rPr>
                <w:rFonts w:ascii="Century Gothic" w:hAnsi="Century Gothic" w:cs="Arial"/>
                <w:sz w:val="20"/>
                <w:szCs w:val="20"/>
              </w:rPr>
            </w:pPr>
          </w:p>
        </w:tc>
        <w:tc>
          <w:tcPr>
            <w:tcW w:w="1338" w:type="dxa"/>
          </w:tcPr>
          <w:p w14:paraId="7F4F6AFE" w14:textId="77777777" w:rsidR="00E559ED" w:rsidRPr="00CE7DA0" w:rsidRDefault="00E559ED" w:rsidP="00D733C7">
            <w:pPr>
              <w:rPr>
                <w:rFonts w:ascii="Century Gothic" w:hAnsi="Century Gothic" w:cs="Arial"/>
                <w:noProof/>
                <w:sz w:val="20"/>
                <w:szCs w:val="20"/>
              </w:rPr>
            </w:pPr>
            <w:r w:rsidRPr="00CE7DA0">
              <w:rPr>
                <w:rFonts w:ascii="Century Gothic" w:hAnsi="Century Gothic" w:cs="Arial"/>
                <w:noProof/>
                <w:sz w:val="20"/>
                <w:szCs w:val="20"/>
              </w:rPr>
              <w:t>Lifetime</w:t>
            </w:r>
          </w:p>
        </w:tc>
      </w:tr>
      <w:tr w:rsidR="00CE7DA0" w:rsidRPr="00CE7DA0" w14:paraId="56F53689" w14:textId="77777777" w:rsidTr="006C79A1">
        <w:tc>
          <w:tcPr>
            <w:tcW w:w="1865" w:type="dxa"/>
            <w:shd w:val="clear" w:color="auto" w:fill="auto"/>
          </w:tcPr>
          <w:p w14:paraId="3D6EA6A7"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Kichler Lighting</w:t>
            </w:r>
          </w:p>
        </w:tc>
        <w:tc>
          <w:tcPr>
            <w:tcW w:w="1518" w:type="dxa"/>
            <w:shd w:val="clear" w:color="auto" w:fill="auto"/>
          </w:tcPr>
          <w:p w14:paraId="58FC3AB8"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Bay Shore</w:t>
            </w:r>
          </w:p>
          <w:p w14:paraId="5F658DD1" w14:textId="77777777" w:rsidR="00E559ED" w:rsidRPr="00CE7DA0" w:rsidRDefault="00E559ED" w:rsidP="00D733C7">
            <w:pPr>
              <w:rPr>
                <w:rFonts w:ascii="Century Gothic" w:hAnsi="Century Gothic" w:cs="Arial"/>
                <w:sz w:val="20"/>
                <w:szCs w:val="20"/>
              </w:rPr>
            </w:pPr>
          </w:p>
        </w:tc>
        <w:tc>
          <w:tcPr>
            <w:tcW w:w="1518" w:type="dxa"/>
            <w:shd w:val="clear" w:color="auto" w:fill="auto"/>
          </w:tcPr>
          <w:p w14:paraId="55FE771F"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Back Fixture</w:t>
            </w:r>
          </w:p>
        </w:tc>
        <w:tc>
          <w:tcPr>
            <w:tcW w:w="1546" w:type="dxa"/>
            <w:shd w:val="clear" w:color="auto" w:fill="auto"/>
          </w:tcPr>
          <w:p w14:paraId="1E2CC531"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9711PB</w:t>
            </w:r>
          </w:p>
          <w:p w14:paraId="3695B5FA" w14:textId="77777777" w:rsidR="00E559ED" w:rsidRPr="00CE7DA0" w:rsidRDefault="00E559ED" w:rsidP="00D733C7">
            <w:pPr>
              <w:rPr>
                <w:rFonts w:ascii="Century Gothic" w:hAnsi="Century Gothic" w:cs="Arial"/>
                <w:sz w:val="20"/>
                <w:szCs w:val="20"/>
              </w:rPr>
            </w:pPr>
            <w:r w:rsidRPr="00CE7DA0">
              <w:rPr>
                <w:rFonts w:ascii="Century Gothic" w:hAnsi="Century Gothic" w:cs="Arial"/>
                <w:noProof/>
                <w:sz w:val="20"/>
                <w:szCs w:val="20"/>
              </w:rPr>
              <w:drawing>
                <wp:inline distT="0" distB="0" distL="0" distR="0" wp14:anchorId="25CF45B1" wp14:editId="1BB15F29">
                  <wp:extent cx="754701" cy="925117"/>
                  <wp:effectExtent l="0" t="0" r="0" b="0"/>
                  <wp:docPr id="15" name="Picture 15" descr="http://img.kichler.com/media/products/9711/finishes/9711PB.png?w=131&amp;h=131&amp;mode=crop">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kichler.com/media/products/9711/finishes/9711PB.png?w=131&amp;h=131&amp;mode=crop">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6959" cy="952400"/>
                          </a:xfrm>
                          <a:prstGeom prst="rect">
                            <a:avLst/>
                          </a:prstGeom>
                          <a:noFill/>
                          <a:ln>
                            <a:noFill/>
                          </a:ln>
                        </pic:spPr>
                      </pic:pic>
                    </a:graphicData>
                  </a:graphic>
                </wp:inline>
              </w:drawing>
            </w:r>
          </w:p>
        </w:tc>
        <w:tc>
          <w:tcPr>
            <w:tcW w:w="2110" w:type="dxa"/>
            <w:shd w:val="clear" w:color="auto" w:fill="auto"/>
          </w:tcPr>
          <w:p w14:paraId="2873151C" w14:textId="77777777" w:rsidR="00E559ED" w:rsidRPr="00CE7DA0" w:rsidRDefault="00E559ED" w:rsidP="00D733C7">
            <w:pPr>
              <w:rPr>
                <w:rFonts w:ascii="Century Gothic" w:hAnsi="Century Gothic" w:cs="Arial"/>
                <w:sz w:val="20"/>
                <w:szCs w:val="20"/>
              </w:rPr>
            </w:pPr>
            <w:proofErr w:type="spellStart"/>
            <w:r w:rsidRPr="00CE7DA0">
              <w:rPr>
                <w:rFonts w:ascii="Century Gothic" w:hAnsi="Century Gothic" w:cs="Arial"/>
                <w:sz w:val="20"/>
                <w:szCs w:val="20"/>
              </w:rPr>
              <w:t>LifeBrite</w:t>
            </w:r>
            <w:proofErr w:type="spellEnd"/>
            <w:r w:rsidRPr="00CE7DA0">
              <w:rPr>
                <w:rFonts w:ascii="Century Gothic" w:hAnsi="Century Gothic" w:cs="Arial"/>
                <w:sz w:val="20"/>
                <w:szCs w:val="20"/>
              </w:rPr>
              <w:t xml:space="preserve"> Polished Brass</w:t>
            </w:r>
          </w:p>
        </w:tc>
        <w:tc>
          <w:tcPr>
            <w:tcW w:w="1338" w:type="dxa"/>
          </w:tcPr>
          <w:p w14:paraId="61FD8C1E" w14:textId="77777777" w:rsidR="00E559ED" w:rsidRPr="00CE7DA0" w:rsidRDefault="00E559ED" w:rsidP="00D733C7">
            <w:pPr>
              <w:rPr>
                <w:rFonts w:ascii="Century Gothic" w:hAnsi="Century Gothic" w:cs="Arial"/>
                <w:noProof/>
                <w:sz w:val="20"/>
                <w:szCs w:val="20"/>
              </w:rPr>
            </w:pPr>
            <w:r w:rsidRPr="00CE7DA0">
              <w:rPr>
                <w:rFonts w:ascii="Century Gothic" w:hAnsi="Century Gothic" w:cs="Arial"/>
                <w:noProof/>
                <w:sz w:val="20"/>
                <w:szCs w:val="20"/>
              </w:rPr>
              <w:t>Lifetime</w:t>
            </w:r>
          </w:p>
        </w:tc>
      </w:tr>
      <w:tr w:rsidR="006C79A1" w:rsidRPr="00CE7DA0" w14:paraId="139F54E4" w14:textId="77777777" w:rsidTr="00D733C7">
        <w:tc>
          <w:tcPr>
            <w:tcW w:w="1865" w:type="dxa"/>
            <w:shd w:val="clear" w:color="auto" w:fill="auto"/>
          </w:tcPr>
          <w:p w14:paraId="0B465188" w14:textId="77777777" w:rsidR="006C79A1" w:rsidRPr="00CE7DA0" w:rsidRDefault="006C79A1" w:rsidP="00D733C7">
            <w:pPr>
              <w:rPr>
                <w:rFonts w:ascii="Century Gothic" w:hAnsi="Century Gothic" w:cs="Arial"/>
                <w:sz w:val="20"/>
                <w:szCs w:val="20"/>
              </w:rPr>
            </w:pPr>
            <w:r w:rsidRPr="00CE7DA0">
              <w:rPr>
                <w:rFonts w:ascii="Century Gothic" w:hAnsi="Century Gothic" w:cs="Arial"/>
                <w:sz w:val="20"/>
                <w:szCs w:val="20"/>
              </w:rPr>
              <w:t>Livex Lighting</w:t>
            </w:r>
          </w:p>
        </w:tc>
        <w:tc>
          <w:tcPr>
            <w:tcW w:w="1518" w:type="dxa"/>
            <w:shd w:val="clear" w:color="auto" w:fill="auto"/>
          </w:tcPr>
          <w:p w14:paraId="23B2924B" w14:textId="77777777" w:rsidR="006C79A1" w:rsidRPr="00CE7DA0" w:rsidRDefault="006C79A1" w:rsidP="00D733C7">
            <w:pPr>
              <w:rPr>
                <w:rFonts w:ascii="Century Gothic" w:hAnsi="Century Gothic" w:cs="Arial"/>
                <w:sz w:val="20"/>
                <w:szCs w:val="20"/>
              </w:rPr>
            </w:pPr>
            <w:r w:rsidRPr="00CE7DA0">
              <w:rPr>
                <w:rFonts w:ascii="Century Gothic" w:hAnsi="Century Gothic" w:cs="Arial"/>
                <w:sz w:val="20"/>
                <w:szCs w:val="20"/>
              </w:rPr>
              <w:t>Georgetown</w:t>
            </w:r>
          </w:p>
          <w:p w14:paraId="14A31074" w14:textId="77777777" w:rsidR="006C79A1" w:rsidRPr="00CE7DA0" w:rsidRDefault="006C79A1" w:rsidP="00D733C7">
            <w:pPr>
              <w:rPr>
                <w:rFonts w:ascii="Century Gothic" w:hAnsi="Century Gothic" w:cs="Arial"/>
                <w:sz w:val="20"/>
                <w:szCs w:val="20"/>
              </w:rPr>
            </w:pPr>
          </w:p>
        </w:tc>
        <w:tc>
          <w:tcPr>
            <w:tcW w:w="1518" w:type="dxa"/>
            <w:shd w:val="clear" w:color="auto" w:fill="auto"/>
          </w:tcPr>
          <w:p w14:paraId="4EBAF760" w14:textId="77777777" w:rsidR="006C79A1" w:rsidRPr="00CE7DA0" w:rsidRDefault="006C79A1" w:rsidP="00D733C7">
            <w:pPr>
              <w:rPr>
                <w:rFonts w:ascii="Century Gothic" w:hAnsi="Century Gothic" w:cs="Arial"/>
                <w:sz w:val="20"/>
                <w:szCs w:val="20"/>
              </w:rPr>
            </w:pPr>
            <w:r w:rsidRPr="00CE7DA0">
              <w:rPr>
                <w:rFonts w:ascii="Century Gothic" w:hAnsi="Century Gothic" w:cs="Arial"/>
                <w:sz w:val="20"/>
                <w:szCs w:val="20"/>
              </w:rPr>
              <w:t>Pendant</w:t>
            </w:r>
          </w:p>
        </w:tc>
        <w:tc>
          <w:tcPr>
            <w:tcW w:w="1546" w:type="dxa"/>
            <w:shd w:val="clear" w:color="auto" w:fill="auto"/>
          </w:tcPr>
          <w:p w14:paraId="75B0F16B" w14:textId="77777777" w:rsidR="006C79A1" w:rsidRPr="00CE7DA0" w:rsidRDefault="006C79A1" w:rsidP="00D733C7">
            <w:pPr>
              <w:rPr>
                <w:rFonts w:ascii="Century Gothic" w:hAnsi="Century Gothic" w:cs="Arial"/>
                <w:sz w:val="20"/>
                <w:szCs w:val="20"/>
              </w:rPr>
            </w:pPr>
            <w:r w:rsidRPr="00CE7DA0">
              <w:rPr>
                <w:rFonts w:ascii="Century Gothic" w:hAnsi="Century Gothic" w:cs="Arial"/>
                <w:sz w:val="20"/>
                <w:szCs w:val="20"/>
              </w:rPr>
              <w:t>236-502</w:t>
            </w:r>
            <w:r w:rsidRPr="00CE7DA0">
              <w:rPr>
                <w:rFonts w:ascii="Century Gothic" w:hAnsi="Century Gothic"/>
                <w:noProof/>
                <w:sz w:val="20"/>
                <w:szCs w:val="20"/>
              </w:rPr>
              <w:drawing>
                <wp:inline distT="0" distB="0" distL="0" distR="0" wp14:anchorId="628859AF" wp14:editId="23E58AE2">
                  <wp:extent cx="691424" cy="768249"/>
                  <wp:effectExtent l="0" t="0" r="0" b="0"/>
                  <wp:docPr id="34" name="Picture 34" descr="Livex 2265-02 Georgetown 2 Light 10 inch Polished Brass Outdoor Hanging Lanter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vex 2265-02 Georgetown 2 Light 10 inch Polished Brass Outdoor Hanging Lantern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5960" cy="795512"/>
                          </a:xfrm>
                          <a:prstGeom prst="rect">
                            <a:avLst/>
                          </a:prstGeom>
                          <a:noFill/>
                          <a:ln>
                            <a:noFill/>
                          </a:ln>
                        </pic:spPr>
                      </pic:pic>
                    </a:graphicData>
                  </a:graphic>
                </wp:inline>
              </w:drawing>
            </w:r>
          </w:p>
          <w:p w14:paraId="202A8405" w14:textId="77777777" w:rsidR="006C79A1" w:rsidRPr="00CE7DA0" w:rsidRDefault="006C79A1" w:rsidP="00D733C7">
            <w:pPr>
              <w:rPr>
                <w:rFonts w:ascii="Century Gothic" w:hAnsi="Century Gothic" w:cs="Arial"/>
                <w:sz w:val="20"/>
                <w:szCs w:val="20"/>
              </w:rPr>
            </w:pPr>
          </w:p>
        </w:tc>
        <w:tc>
          <w:tcPr>
            <w:tcW w:w="2110" w:type="dxa"/>
            <w:shd w:val="clear" w:color="auto" w:fill="auto"/>
          </w:tcPr>
          <w:p w14:paraId="1A1767E5" w14:textId="77777777" w:rsidR="006C79A1" w:rsidRPr="00CE7DA0" w:rsidRDefault="006C79A1" w:rsidP="00D733C7">
            <w:pPr>
              <w:rPr>
                <w:rFonts w:ascii="Century Gothic" w:hAnsi="Century Gothic" w:cs="Arial"/>
                <w:sz w:val="20"/>
                <w:szCs w:val="20"/>
              </w:rPr>
            </w:pPr>
            <w:r w:rsidRPr="00CE7DA0">
              <w:rPr>
                <w:rFonts w:ascii="Century Gothic" w:hAnsi="Century Gothic" w:cs="Arial"/>
                <w:sz w:val="20"/>
                <w:szCs w:val="20"/>
              </w:rPr>
              <w:t>Polished Brass</w:t>
            </w:r>
          </w:p>
        </w:tc>
        <w:tc>
          <w:tcPr>
            <w:tcW w:w="1338" w:type="dxa"/>
          </w:tcPr>
          <w:p w14:paraId="0EF978E3" w14:textId="77777777" w:rsidR="006C79A1" w:rsidRPr="00CE7DA0" w:rsidRDefault="006C79A1" w:rsidP="00D733C7">
            <w:pPr>
              <w:rPr>
                <w:rFonts w:ascii="Century Gothic" w:hAnsi="Century Gothic"/>
                <w:noProof/>
                <w:sz w:val="20"/>
                <w:szCs w:val="20"/>
              </w:rPr>
            </w:pPr>
            <w:r w:rsidRPr="00CE7DA0">
              <w:rPr>
                <w:rFonts w:ascii="Century Gothic" w:hAnsi="Century Gothic"/>
                <w:noProof/>
                <w:sz w:val="20"/>
                <w:szCs w:val="20"/>
              </w:rPr>
              <w:t>1 Year</w:t>
            </w:r>
          </w:p>
        </w:tc>
      </w:tr>
    </w:tbl>
    <w:p w14:paraId="79312968" w14:textId="77777777" w:rsidR="006C79A1" w:rsidRPr="00CE7DA0" w:rsidRDefault="006C79A1"/>
    <w:p w14:paraId="3C7148A4" w14:textId="77777777" w:rsidR="006C79A1" w:rsidRPr="00CE7DA0" w:rsidRDefault="006C79A1"/>
    <w:p w14:paraId="55F9F029" w14:textId="77777777" w:rsidR="006C79A1" w:rsidRPr="00CE7DA0" w:rsidRDefault="006C79A1"/>
    <w:p w14:paraId="1E98826E" w14:textId="77777777" w:rsidR="002659FA" w:rsidRPr="00CE7DA0" w:rsidRDefault="002659FA"/>
    <w:p w14:paraId="6846BE61" w14:textId="77777777" w:rsidR="002659FA" w:rsidRPr="00CE7DA0" w:rsidRDefault="002659FA"/>
    <w:p w14:paraId="63F2AE7E" w14:textId="77777777" w:rsidR="002659FA" w:rsidRPr="00CE7DA0" w:rsidRDefault="002659FA"/>
    <w:p w14:paraId="22BB56B5" w14:textId="77777777" w:rsidR="002659FA" w:rsidRPr="00CE7DA0" w:rsidRDefault="002659FA"/>
    <w:p w14:paraId="2281B2EE" w14:textId="77777777" w:rsidR="002659FA" w:rsidRPr="00CE7DA0" w:rsidRDefault="002659FA"/>
    <w:p w14:paraId="7DEC8754" w14:textId="4A7E7EEE" w:rsidR="002659FA" w:rsidRPr="00CE7DA0" w:rsidRDefault="002659FA" w:rsidP="002659FA">
      <w:pPr>
        <w:jc w:val="center"/>
        <w:rPr>
          <w:rFonts w:ascii="Century Gothic" w:hAnsi="Century Gothic"/>
          <w:sz w:val="24"/>
          <w:szCs w:val="24"/>
        </w:rPr>
      </w:pPr>
      <w:r w:rsidRPr="00CE7DA0">
        <w:rPr>
          <w:rFonts w:ascii="Century Gothic" w:hAnsi="Century Gothic"/>
          <w:sz w:val="24"/>
          <w:szCs w:val="24"/>
        </w:rPr>
        <w:t>13</w:t>
      </w:r>
    </w:p>
    <w:p w14:paraId="68F3936D" w14:textId="60FC9C02" w:rsidR="006C79A1" w:rsidRPr="00CE7DA0" w:rsidRDefault="006C79A1">
      <w:r w:rsidRPr="00CE7DA0">
        <w:br w:type="page"/>
      </w:r>
    </w:p>
    <w:p w14:paraId="33FDDB43" w14:textId="77777777" w:rsidR="006C79A1" w:rsidRPr="00CE7DA0" w:rsidRDefault="006C79A1"/>
    <w:tbl>
      <w:tblPr>
        <w:tblStyle w:val="TableGrid2"/>
        <w:tblW w:w="9895" w:type="dxa"/>
        <w:tblLayout w:type="fixed"/>
        <w:tblLook w:val="04A0" w:firstRow="1" w:lastRow="0" w:firstColumn="1" w:lastColumn="0" w:noHBand="0" w:noVBand="1"/>
      </w:tblPr>
      <w:tblGrid>
        <w:gridCol w:w="1865"/>
        <w:gridCol w:w="18"/>
        <w:gridCol w:w="1500"/>
        <w:gridCol w:w="28"/>
        <w:gridCol w:w="1490"/>
        <w:gridCol w:w="38"/>
        <w:gridCol w:w="1533"/>
        <w:gridCol w:w="2075"/>
        <w:gridCol w:w="10"/>
        <w:gridCol w:w="1338"/>
      </w:tblGrid>
      <w:tr w:rsidR="00CE7DA0" w:rsidRPr="00CE7DA0" w14:paraId="7EF70A87" w14:textId="77777777" w:rsidTr="006C79A1">
        <w:tc>
          <w:tcPr>
            <w:tcW w:w="1865" w:type="dxa"/>
            <w:shd w:val="clear" w:color="auto" w:fill="FFFFCC"/>
          </w:tcPr>
          <w:p w14:paraId="26E135BD" w14:textId="77777777" w:rsidR="00E559ED" w:rsidRPr="00CE7DA0" w:rsidRDefault="00E559ED" w:rsidP="00D733C7">
            <w:pPr>
              <w:rPr>
                <w:rFonts w:ascii="Century Gothic" w:hAnsi="Century Gothic" w:cs="Arial"/>
                <w:b/>
                <w:sz w:val="20"/>
                <w:szCs w:val="20"/>
              </w:rPr>
            </w:pPr>
            <w:bookmarkStart w:id="14" w:name="_Hlk515438253"/>
            <w:bookmarkStart w:id="15" w:name="_Hlk518307838"/>
            <w:r w:rsidRPr="00CE7DA0">
              <w:rPr>
                <w:rFonts w:ascii="Century Gothic" w:hAnsi="Century Gothic" w:cs="Arial"/>
                <w:b/>
                <w:sz w:val="20"/>
                <w:szCs w:val="20"/>
              </w:rPr>
              <w:t>MANUFACTURER</w:t>
            </w:r>
          </w:p>
        </w:tc>
        <w:tc>
          <w:tcPr>
            <w:tcW w:w="1518" w:type="dxa"/>
            <w:gridSpan w:val="2"/>
            <w:shd w:val="clear" w:color="auto" w:fill="FFFFCC"/>
          </w:tcPr>
          <w:p w14:paraId="28D75586" w14:textId="77777777" w:rsidR="00E559ED" w:rsidRPr="00CE7DA0" w:rsidRDefault="00E559ED" w:rsidP="00D733C7">
            <w:pPr>
              <w:rPr>
                <w:rFonts w:ascii="Century Gothic" w:hAnsi="Century Gothic" w:cs="Arial"/>
                <w:b/>
                <w:sz w:val="20"/>
                <w:szCs w:val="20"/>
              </w:rPr>
            </w:pPr>
            <w:r w:rsidRPr="00CE7DA0">
              <w:rPr>
                <w:rFonts w:ascii="Century Gothic" w:hAnsi="Century Gothic" w:cs="Arial"/>
                <w:b/>
                <w:sz w:val="20"/>
                <w:szCs w:val="20"/>
              </w:rPr>
              <w:t>MODEL</w:t>
            </w:r>
          </w:p>
        </w:tc>
        <w:tc>
          <w:tcPr>
            <w:tcW w:w="1518" w:type="dxa"/>
            <w:gridSpan w:val="2"/>
            <w:shd w:val="clear" w:color="auto" w:fill="FFFFCC"/>
          </w:tcPr>
          <w:p w14:paraId="67F8CE0E" w14:textId="77777777" w:rsidR="00E559ED" w:rsidRPr="00CE7DA0" w:rsidRDefault="00E559ED" w:rsidP="00D733C7">
            <w:pPr>
              <w:rPr>
                <w:rFonts w:ascii="Century Gothic" w:hAnsi="Century Gothic" w:cs="Arial"/>
                <w:b/>
                <w:sz w:val="20"/>
                <w:szCs w:val="20"/>
              </w:rPr>
            </w:pPr>
            <w:r w:rsidRPr="00CE7DA0">
              <w:rPr>
                <w:rFonts w:ascii="Century Gothic" w:hAnsi="Century Gothic" w:cs="Arial"/>
                <w:b/>
                <w:sz w:val="20"/>
                <w:szCs w:val="20"/>
              </w:rPr>
              <w:t>DESCRIPTION</w:t>
            </w:r>
          </w:p>
        </w:tc>
        <w:tc>
          <w:tcPr>
            <w:tcW w:w="1571" w:type="dxa"/>
            <w:gridSpan w:val="2"/>
            <w:shd w:val="clear" w:color="auto" w:fill="FFFFCC"/>
          </w:tcPr>
          <w:p w14:paraId="4F05E582" w14:textId="77777777" w:rsidR="00E559ED" w:rsidRPr="00CE7DA0" w:rsidRDefault="00E559ED" w:rsidP="00D733C7">
            <w:pPr>
              <w:rPr>
                <w:rFonts w:ascii="Century Gothic" w:hAnsi="Century Gothic" w:cs="Arial"/>
                <w:b/>
                <w:sz w:val="20"/>
                <w:szCs w:val="20"/>
              </w:rPr>
            </w:pPr>
            <w:r w:rsidRPr="00CE7DA0">
              <w:rPr>
                <w:rFonts w:ascii="Century Gothic" w:hAnsi="Century Gothic" w:cs="Arial"/>
                <w:b/>
                <w:sz w:val="20"/>
                <w:szCs w:val="20"/>
              </w:rPr>
              <w:t>STYLE #</w:t>
            </w:r>
          </w:p>
        </w:tc>
        <w:tc>
          <w:tcPr>
            <w:tcW w:w="2085" w:type="dxa"/>
            <w:gridSpan w:val="2"/>
            <w:shd w:val="clear" w:color="auto" w:fill="FFFFCC"/>
          </w:tcPr>
          <w:p w14:paraId="30429C78" w14:textId="77777777" w:rsidR="00E559ED" w:rsidRPr="00CE7DA0" w:rsidRDefault="00E559ED" w:rsidP="00D733C7">
            <w:pPr>
              <w:rPr>
                <w:rFonts w:ascii="Century Gothic" w:hAnsi="Century Gothic" w:cs="Arial"/>
                <w:b/>
                <w:sz w:val="20"/>
                <w:szCs w:val="20"/>
              </w:rPr>
            </w:pPr>
            <w:r w:rsidRPr="00CE7DA0">
              <w:rPr>
                <w:rFonts w:ascii="Century Gothic" w:hAnsi="Century Gothic" w:cs="Arial"/>
                <w:b/>
                <w:sz w:val="20"/>
                <w:szCs w:val="20"/>
              </w:rPr>
              <w:t>FINISH</w:t>
            </w:r>
          </w:p>
        </w:tc>
        <w:tc>
          <w:tcPr>
            <w:tcW w:w="1338" w:type="dxa"/>
            <w:shd w:val="clear" w:color="auto" w:fill="FFFFCC"/>
          </w:tcPr>
          <w:p w14:paraId="0679852F" w14:textId="77777777" w:rsidR="00E559ED" w:rsidRPr="00CE7DA0" w:rsidRDefault="00E559ED" w:rsidP="00D733C7">
            <w:pPr>
              <w:rPr>
                <w:rFonts w:ascii="Century Gothic" w:hAnsi="Century Gothic" w:cs="Arial"/>
                <w:b/>
                <w:sz w:val="20"/>
                <w:szCs w:val="20"/>
              </w:rPr>
            </w:pPr>
            <w:r w:rsidRPr="00CE7DA0">
              <w:rPr>
                <w:rFonts w:ascii="Century Gothic" w:hAnsi="Century Gothic" w:cs="Arial"/>
                <w:b/>
                <w:sz w:val="20"/>
                <w:szCs w:val="20"/>
              </w:rPr>
              <w:t>WARRANTY</w:t>
            </w:r>
          </w:p>
        </w:tc>
      </w:tr>
      <w:bookmarkEnd w:id="14"/>
      <w:tr w:rsidR="00CE7DA0" w:rsidRPr="00CE7DA0" w14:paraId="46899D5D" w14:textId="77777777" w:rsidTr="006C79A1">
        <w:tc>
          <w:tcPr>
            <w:tcW w:w="1865" w:type="dxa"/>
            <w:shd w:val="clear" w:color="auto" w:fill="auto"/>
          </w:tcPr>
          <w:p w14:paraId="665BCE8F"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Livex Lighting</w:t>
            </w:r>
          </w:p>
        </w:tc>
        <w:tc>
          <w:tcPr>
            <w:tcW w:w="1518" w:type="dxa"/>
            <w:gridSpan w:val="2"/>
            <w:shd w:val="clear" w:color="auto" w:fill="auto"/>
          </w:tcPr>
          <w:p w14:paraId="6B1024FB"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Georgetown</w:t>
            </w:r>
          </w:p>
          <w:p w14:paraId="656793A3" w14:textId="77777777" w:rsidR="00E559ED" w:rsidRPr="00CE7DA0" w:rsidRDefault="00E559ED" w:rsidP="00D733C7">
            <w:pPr>
              <w:rPr>
                <w:rFonts w:ascii="Century Gothic" w:hAnsi="Century Gothic" w:cs="Arial"/>
                <w:sz w:val="20"/>
                <w:szCs w:val="20"/>
              </w:rPr>
            </w:pPr>
          </w:p>
        </w:tc>
        <w:tc>
          <w:tcPr>
            <w:tcW w:w="1518" w:type="dxa"/>
            <w:gridSpan w:val="2"/>
            <w:shd w:val="clear" w:color="auto" w:fill="auto"/>
          </w:tcPr>
          <w:p w14:paraId="5197C821"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Front Fixture</w:t>
            </w:r>
          </w:p>
        </w:tc>
        <w:tc>
          <w:tcPr>
            <w:tcW w:w="1571" w:type="dxa"/>
            <w:gridSpan w:val="2"/>
            <w:shd w:val="clear" w:color="auto" w:fill="auto"/>
          </w:tcPr>
          <w:p w14:paraId="46E573C1"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2261-04</w:t>
            </w:r>
          </w:p>
          <w:p w14:paraId="6B967DD1" w14:textId="77777777" w:rsidR="00E559ED" w:rsidRPr="00CE7DA0" w:rsidRDefault="00E559ED" w:rsidP="00D733C7">
            <w:pPr>
              <w:rPr>
                <w:rFonts w:ascii="Century Gothic" w:hAnsi="Century Gothic" w:cs="Arial"/>
                <w:sz w:val="20"/>
                <w:szCs w:val="20"/>
              </w:rPr>
            </w:pPr>
            <w:r w:rsidRPr="00CE7DA0">
              <w:rPr>
                <w:rFonts w:ascii="Century Gothic" w:hAnsi="Century Gothic"/>
                <w:noProof/>
                <w:sz w:val="20"/>
                <w:szCs w:val="20"/>
              </w:rPr>
              <w:drawing>
                <wp:inline distT="0" distB="0" distL="0" distR="0" wp14:anchorId="5A2960B7" wp14:editId="00702068">
                  <wp:extent cx="742852" cy="825391"/>
                  <wp:effectExtent l="0" t="0" r="635" b="0"/>
                  <wp:docPr id="18" name="Picture 18" descr="Livex 2261-04 Georgetown 2 Light 21 inch Black Outdoor Wall Lanter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x 2261-04 Georgetown 2 Light 21 inch Black Outdoor Wall Lantern phot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3752" cy="837502"/>
                          </a:xfrm>
                          <a:prstGeom prst="rect">
                            <a:avLst/>
                          </a:prstGeom>
                          <a:noFill/>
                          <a:ln>
                            <a:noFill/>
                          </a:ln>
                        </pic:spPr>
                      </pic:pic>
                    </a:graphicData>
                  </a:graphic>
                </wp:inline>
              </w:drawing>
            </w:r>
          </w:p>
          <w:p w14:paraId="07659871" w14:textId="77777777" w:rsidR="00E559ED" w:rsidRPr="00CE7DA0" w:rsidRDefault="00E559ED" w:rsidP="00D733C7">
            <w:pPr>
              <w:rPr>
                <w:rFonts w:ascii="Century Gothic" w:hAnsi="Century Gothic" w:cs="Arial"/>
                <w:sz w:val="20"/>
                <w:szCs w:val="20"/>
              </w:rPr>
            </w:pPr>
          </w:p>
        </w:tc>
        <w:tc>
          <w:tcPr>
            <w:tcW w:w="2085" w:type="dxa"/>
            <w:gridSpan w:val="2"/>
            <w:shd w:val="clear" w:color="auto" w:fill="auto"/>
          </w:tcPr>
          <w:p w14:paraId="5F95CE89"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Black</w:t>
            </w:r>
          </w:p>
        </w:tc>
        <w:tc>
          <w:tcPr>
            <w:tcW w:w="1338" w:type="dxa"/>
          </w:tcPr>
          <w:p w14:paraId="11215369" w14:textId="77777777" w:rsidR="00E559ED" w:rsidRPr="00CE7DA0" w:rsidRDefault="00E559ED" w:rsidP="00D733C7">
            <w:pPr>
              <w:rPr>
                <w:rFonts w:ascii="Century Gothic" w:hAnsi="Century Gothic"/>
                <w:noProof/>
                <w:sz w:val="20"/>
                <w:szCs w:val="20"/>
              </w:rPr>
            </w:pPr>
            <w:r w:rsidRPr="00CE7DA0">
              <w:rPr>
                <w:rFonts w:ascii="Century Gothic" w:hAnsi="Century Gothic"/>
                <w:noProof/>
                <w:sz w:val="20"/>
                <w:szCs w:val="20"/>
              </w:rPr>
              <w:t>1 Year</w:t>
            </w:r>
          </w:p>
        </w:tc>
      </w:tr>
      <w:tr w:rsidR="00CE7DA0" w:rsidRPr="00CE7DA0" w14:paraId="4D0352AC" w14:textId="77777777" w:rsidTr="006C79A1">
        <w:tc>
          <w:tcPr>
            <w:tcW w:w="1865" w:type="dxa"/>
            <w:shd w:val="clear" w:color="auto" w:fill="auto"/>
          </w:tcPr>
          <w:p w14:paraId="2866D7CC"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Livex Lighting</w:t>
            </w:r>
          </w:p>
        </w:tc>
        <w:tc>
          <w:tcPr>
            <w:tcW w:w="1518" w:type="dxa"/>
            <w:gridSpan w:val="2"/>
            <w:shd w:val="clear" w:color="auto" w:fill="auto"/>
          </w:tcPr>
          <w:p w14:paraId="0C716CE0"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Georgetown</w:t>
            </w:r>
          </w:p>
          <w:p w14:paraId="766A96F4" w14:textId="77777777" w:rsidR="00E559ED" w:rsidRPr="00CE7DA0" w:rsidRDefault="00E559ED" w:rsidP="00D733C7">
            <w:pPr>
              <w:rPr>
                <w:rFonts w:ascii="Century Gothic" w:hAnsi="Century Gothic" w:cs="Arial"/>
                <w:sz w:val="20"/>
                <w:szCs w:val="20"/>
              </w:rPr>
            </w:pPr>
          </w:p>
        </w:tc>
        <w:tc>
          <w:tcPr>
            <w:tcW w:w="1518" w:type="dxa"/>
            <w:gridSpan w:val="2"/>
            <w:shd w:val="clear" w:color="auto" w:fill="auto"/>
          </w:tcPr>
          <w:p w14:paraId="722DF6B7"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Back Fixture</w:t>
            </w:r>
          </w:p>
        </w:tc>
        <w:tc>
          <w:tcPr>
            <w:tcW w:w="1571" w:type="dxa"/>
            <w:gridSpan w:val="2"/>
            <w:shd w:val="clear" w:color="auto" w:fill="auto"/>
          </w:tcPr>
          <w:p w14:paraId="685EAFDB"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2061-04</w:t>
            </w:r>
          </w:p>
          <w:p w14:paraId="138D5B9F" w14:textId="77777777" w:rsidR="00E559ED" w:rsidRPr="00CE7DA0" w:rsidRDefault="00E559ED" w:rsidP="00D733C7">
            <w:pPr>
              <w:rPr>
                <w:rFonts w:ascii="Century Gothic" w:hAnsi="Century Gothic" w:cs="Arial"/>
                <w:sz w:val="20"/>
                <w:szCs w:val="20"/>
              </w:rPr>
            </w:pPr>
            <w:r w:rsidRPr="00CE7DA0">
              <w:rPr>
                <w:rFonts w:ascii="Century Gothic" w:hAnsi="Century Gothic"/>
                <w:noProof/>
                <w:sz w:val="20"/>
                <w:szCs w:val="20"/>
              </w:rPr>
              <w:drawing>
                <wp:inline distT="0" distB="0" distL="0" distR="0" wp14:anchorId="6897D3AD" wp14:editId="23A07FE6">
                  <wp:extent cx="772997" cy="858885"/>
                  <wp:effectExtent l="0" t="0" r="8255" b="0"/>
                  <wp:docPr id="19" name="Picture 19" descr="Livex 2261-04 Georgetown 2 Light 21 inch Black Outdoor Wall Lanter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x 2261-04 Georgetown 2 Light 21 inch Black Outdoor Wall Lantern phot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86628" cy="874030"/>
                          </a:xfrm>
                          <a:prstGeom prst="rect">
                            <a:avLst/>
                          </a:prstGeom>
                          <a:noFill/>
                          <a:ln>
                            <a:noFill/>
                          </a:ln>
                        </pic:spPr>
                      </pic:pic>
                    </a:graphicData>
                  </a:graphic>
                </wp:inline>
              </w:drawing>
            </w:r>
          </w:p>
        </w:tc>
        <w:tc>
          <w:tcPr>
            <w:tcW w:w="2085" w:type="dxa"/>
            <w:gridSpan w:val="2"/>
            <w:shd w:val="clear" w:color="auto" w:fill="auto"/>
          </w:tcPr>
          <w:p w14:paraId="3100AE4A"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Black</w:t>
            </w:r>
          </w:p>
        </w:tc>
        <w:tc>
          <w:tcPr>
            <w:tcW w:w="1338" w:type="dxa"/>
          </w:tcPr>
          <w:p w14:paraId="022B2A53" w14:textId="77777777" w:rsidR="00E559ED" w:rsidRPr="00CE7DA0" w:rsidRDefault="00E559ED" w:rsidP="00D733C7">
            <w:pPr>
              <w:rPr>
                <w:rFonts w:ascii="Century Gothic" w:hAnsi="Century Gothic"/>
                <w:noProof/>
                <w:sz w:val="20"/>
                <w:szCs w:val="20"/>
              </w:rPr>
            </w:pPr>
            <w:r w:rsidRPr="00CE7DA0">
              <w:rPr>
                <w:rFonts w:ascii="Century Gothic" w:hAnsi="Century Gothic"/>
                <w:noProof/>
                <w:sz w:val="20"/>
                <w:szCs w:val="20"/>
              </w:rPr>
              <w:t>1 Year</w:t>
            </w:r>
          </w:p>
        </w:tc>
      </w:tr>
      <w:tr w:rsidR="00CE7DA0" w:rsidRPr="00CE7DA0" w14:paraId="505CD77A" w14:textId="77777777" w:rsidTr="006C79A1">
        <w:tc>
          <w:tcPr>
            <w:tcW w:w="1865" w:type="dxa"/>
            <w:shd w:val="clear" w:color="auto" w:fill="auto"/>
          </w:tcPr>
          <w:p w14:paraId="138763E3"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Livex Lighting</w:t>
            </w:r>
          </w:p>
        </w:tc>
        <w:tc>
          <w:tcPr>
            <w:tcW w:w="1518" w:type="dxa"/>
            <w:gridSpan w:val="2"/>
            <w:shd w:val="clear" w:color="auto" w:fill="auto"/>
          </w:tcPr>
          <w:p w14:paraId="4C0FA5F3"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Georgetown</w:t>
            </w:r>
          </w:p>
          <w:p w14:paraId="0F5E34BF" w14:textId="77777777" w:rsidR="00E559ED" w:rsidRPr="00CE7DA0" w:rsidRDefault="00E559ED" w:rsidP="00D733C7">
            <w:pPr>
              <w:rPr>
                <w:rFonts w:ascii="Century Gothic" w:hAnsi="Century Gothic" w:cs="Arial"/>
                <w:sz w:val="20"/>
                <w:szCs w:val="20"/>
              </w:rPr>
            </w:pPr>
          </w:p>
        </w:tc>
        <w:tc>
          <w:tcPr>
            <w:tcW w:w="1518" w:type="dxa"/>
            <w:gridSpan w:val="2"/>
            <w:shd w:val="clear" w:color="auto" w:fill="auto"/>
          </w:tcPr>
          <w:p w14:paraId="2C1A3238"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Pendant</w:t>
            </w:r>
          </w:p>
        </w:tc>
        <w:tc>
          <w:tcPr>
            <w:tcW w:w="1571" w:type="dxa"/>
            <w:gridSpan w:val="2"/>
            <w:shd w:val="clear" w:color="auto" w:fill="auto"/>
          </w:tcPr>
          <w:p w14:paraId="040555FB"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2265-04</w:t>
            </w:r>
          </w:p>
          <w:p w14:paraId="5BC0242C" w14:textId="77777777" w:rsidR="00E559ED" w:rsidRPr="00CE7DA0" w:rsidRDefault="00E559ED" w:rsidP="00D733C7">
            <w:pPr>
              <w:rPr>
                <w:rFonts w:ascii="Century Gothic" w:hAnsi="Century Gothic" w:cs="Arial"/>
                <w:sz w:val="20"/>
                <w:szCs w:val="20"/>
              </w:rPr>
            </w:pPr>
            <w:r w:rsidRPr="00CE7DA0">
              <w:rPr>
                <w:rFonts w:ascii="Century Gothic" w:hAnsi="Century Gothic"/>
                <w:noProof/>
                <w:sz w:val="20"/>
                <w:szCs w:val="20"/>
              </w:rPr>
              <w:drawing>
                <wp:inline distT="0" distB="0" distL="0" distR="0" wp14:anchorId="5F5756A5" wp14:editId="34A3EBB5">
                  <wp:extent cx="717354" cy="797060"/>
                  <wp:effectExtent l="0" t="0" r="6985" b="3175"/>
                  <wp:docPr id="20" name="Picture 20" descr="Livex 2265-04 Georgetown 2 Light 10 inch Black Outdoor Hanging Lanter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vex 2265-04 Georgetown 2 Light 10 inch Black Outdoor Hanging Lantern pho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520" cy="815022"/>
                          </a:xfrm>
                          <a:prstGeom prst="rect">
                            <a:avLst/>
                          </a:prstGeom>
                          <a:noFill/>
                          <a:ln>
                            <a:noFill/>
                          </a:ln>
                        </pic:spPr>
                      </pic:pic>
                    </a:graphicData>
                  </a:graphic>
                </wp:inline>
              </w:drawing>
            </w:r>
          </w:p>
        </w:tc>
        <w:tc>
          <w:tcPr>
            <w:tcW w:w="2085" w:type="dxa"/>
            <w:gridSpan w:val="2"/>
            <w:shd w:val="clear" w:color="auto" w:fill="auto"/>
          </w:tcPr>
          <w:p w14:paraId="75388958"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Black</w:t>
            </w:r>
          </w:p>
        </w:tc>
        <w:tc>
          <w:tcPr>
            <w:tcW w:w="1338" w:type="dxa"/>
          </w:tcPr>
          <w:p w14:paraId="14F9DB40" w14:textId="77777777" w:rsidR="00E559ED" w:rsidRPr="00CE7DA0" w:rsidRDefault="00E559ED" w:rsidP="00D733C7">
            <w:pPr>
              <w:rPr>
                <w:rFonts w:ascii="Century Gothic" w:hAnsi="Century Gothic"/>
                <w:noProof/>
                <w:sz w:val="20"/>
                <w:szCs w:val="20"/>
              </w:rPr>
            </w:pPr>
            <w:r w:rsidRPr="00CE7DA0">
              <w:rPr>
                <w:rFonts w:ascii="Century Gothic" w:hAnsi="Century Gothic"/>
                <w:noProof/>
                <w:sz w:val="20"/>
                <w:szCs w:val="20"/>
              </w:rPr>
              <w:t>1 Year</w:t>
            </w:r>
          </w:p>
        </w:tc>
      </w:tr>
      <w:bookmarkEnd w:id="15"/>
      <w:tr w:rsidR="00CE7DA0" w:rsidRPr="00CE7DA0" w14:paraId="140D083E" w14:textId="77777777" w:rsidTr="006C79A1">
        <w:tc>
          <w:tcPr>
            <w:tcW w:w="1865" w:type="dxa"/>
            <w:shd w:val="clear" w:color="auto" w:fill="auto"/>
          </w:tcPr>
          <w:p w14:paraId="2CEBB478"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Livex Lighting</w:t>
            </w:r>
          </w:p>
        </w:tc>
        <w:tc>
          <w:tcPr>
            <w:tcW w:w="1518" w:type="dxa"/>
            <w:gridSpan w:val="2"/>
            <w:shd w:val="clear" w:color="auto" w:fill="auto"/>
          </w:tcPr>
          <w:p w14:paraId="69771E4E"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Georgetown</w:t>
            </w:r>
          </w:p>
          <w:p w14:paraId="19D297D1" w14:textId="77777777" w:rsidR="00E559ED" w:rsidRPr="00CE7DA0" w:rsidRDefault="00E559ED" w:rsidP="00D733C7">
            <w:pPr>
              <w:rPr>
                <w:rFonts w:ascii="Century Gothic" w:hAnsi="Century Gothic" w:cs="Arial"/>
                <w:sz w:val="20"/>
                <w:szCs w:val="20"/>
              </w:rPr>
            </w:pPr>
          </w:p>
        </w:tc>
        <w:tc>
          <w:tcPr>
            <w:tcW w:w="1518" w:type="dxa"/>
            <w:gridSpan w:val="2"/>
            <w:shd w:val="clear" w:color="auto" w:fill="auto"/>
          </w:tcPr>
          <w:p w14:paraId="3F16DB9B"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Pendant</w:t>
            </w:r>
          </w:p>
        </w:tc>
        <w:tc>
          <w:tcPr>
            <w:tcW w:w="1571" w:type="dxa"/>
            <w:gridSpan w:val="2"/>
            <w:shd w:val="clear" w:color="auto" w:fill="auto"/>
          </w:tcPr>
          <w:p w14:paraId="6AF3A95D"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236-502</w:t>
            </w:r>
            <w:r w:rsidRPr="00CE7DA0">
              <w:rPr>
                <w:rFonts w:ascii="Century Gothic" w:hAnsi="Century Gothic"/>
                <w:noProof/>
                <w:sz w:val="20"/>
                <w:szCs w:val="20"/>
              </w:rPr>
              <w:drawing>
                <wp:inline distT="0" distB="0" distL="0" distR="0" wp14:anchorId="0F964A96" wp14:editId="13B80914">
                  <wp:extent cx="691424" cy="768249"/>
                  <wp:effectExtent l="0" t="0" r="0" b="0"/>
                  <wp:docPr id="10" name="Picture 10" descr="Livex 2265-02 Georgetown 2 Light 10 inch Polished Brass Outdoor Hanging Lanter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vex 2265-02 Georgetown 2 Light 10 inch Polished Brass Outdoor Hanging Lantern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5960" cy="795512"/>
                          </a:xfrm>
                          <a:prstGeom prst="rect">
                            <a:avLst/>
                          </a:prstGeom>
                          <a:noFill/>
                          <a:ln>
                            <a:noFill/>
                          </a:ln>
                        </pic:spPr>
                      </pic:pic>
                    </a:graphicData>
                  </a:graphic>
                </wp:inline>
              </w:drawing>
            </w:r>
          </w:p>
          <w:p w14:paraId="20B54FBF" w14:textId="77777777" w:rsidR="00E559ED" w:rsidRPr="00CE7DA0" w:rsidRDefault="00E559ED" w:rsidP="00D733C7">
            <w:pPr>
              <w:rPr>
                <w:rFonts w:ascii="Century Gothic" w:hAnsi="Century Gothic" w:cs="Arial"/>
                <w:sz w:val="20"/>
                <w:szCs w:val="20"/>
              </w:rPr>
            </w:pPr>
          </w:p>
        </w:tc>
        <w:tc>
          <w:tcPr>
            <w:tcW w:w="2085" w:type="dxa"/>
            <w:gridSpan w:val="2"/>
            <w:shd w:val="clear" w:color="auto" w:fill="auto"/>
          </w:tcPr>
          <w:p w14:paraId="66C108B5"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Polished Brass</w:t>
            </w:r>
          </w:p>
        </w:tc>
        <w:tc>
          <w:tcPr>
            <w:tcW w:w="1338" w:type="dxa"/>
          </w:tcPr>
          <w:p w14:paraId="1677FC0C" w14:textId="77777777" w:rsidR="00E559ED" w:rsidRPr="00CE7DA0" w:rsidRDefault="00E559ED" w:rsidP="00D733C7">
            <w:pPr>
              <w:rPr>
                <w:rFonts w:ascii="Century Gothic" w:hAnsi="Century Gothic"/>
                <w:noProof/>
                <w:sz w:val="20"/>
                <w:szCs w:val="20"/>
              </w:rPr>
            </w:pPr>
            <w:r w:rsidRPr="00CE7DA0">
              <w:rPr>
                <w:rFonts w:ascii="Century Gothic" w:hAnsi="Century Gothic"/>
                <w:noProof/>
                <w:sz w:val="20"/>
                <w:szCs w:val="20"/>
              </w:rPr>
              <w:t>1 Year</w:t>
            </w:r>
          </w:p>
        </w:tc>
      </w:tr>
      <w:tr w:rsidR="00CE7DA0" w:rsidRPr="00CE7DA0" w14:paraId="771A4F78" w14:textId="77777777" w:rsidTr="006C79A1">
        <w:tc>
          <w:tcPr>
            <w:tcW w:w="1883" w:type="dxa"/>
            <w:gridSpan w:val="2"/>
            <w:shd w:val="clear" w:color="auto" w:fill="FFFFCC"/>
          </w:tcPr>
          <w:p w14:paraId="5EC3837F" w14:textId="77777777" w:rsidR="00E559ED" w:rsidRPr="00CE7DA0" w:rsidRDefault="00E559ED" w:rsidP="00D733C7">
            <w:pPr>
              <w:rPr>
                <w:rFonts w:ascii="Century Gothic" w:hAnsi="Century Gothic" w:cs="Arial"/>
                <w:b/>
                <w:sz w:val="20"/>
                <w:szCs w:val="20"/>
              </w:rPr>
            </w:pPr>
            <w:r w:rsidRPr="00CE7DA0">
              <w:rPr>
                <w:rFonts w:ascii="Century Gothic" w:hAnsi="Century Gothic"/>
                <w:sz w:val="24"/>
                <w:szCs w:val="24"/>
              </w:rPr>
              <w:br w:type="page"/>
            </w:r>
            <w:r w:rsidRPr="00CE7DA0">
              <w:br w:type="page"/>
            </w:r>
            <w:r w:rsidRPr="00CE7DA0">
              <w:rPr>
                <w:rFonts w:ascii="Century Gothic" w:hAnsi="Century Gothic" w:cs="Arial"/>
                <w:b/>
                <w:sz w:val="20"/>
                <w:szCs w:val="20"/>
              </w:rPr>
              <w:t>MANUFACTURER</w:t>
            </w:r>
          </w:p>
        </w:tc>
        <w:tc>
          <w:tcPr>
            <w:tcW w:w="1528" w:type="dxa"/>
            <w:gridSpan w:val="2"/>
            <w:shd w:val="clear" w:color="auto" w:fill="FFFFCC"/>
          </w:tcPr>
          <w:p w14:paraId="0D9875C2" w14:textId="77777777" w:rsidR="00E559ED" w:rsidRPr="00CE7DA0" w:rsidRDefault="00E559ED" w:rsidP="00D733C7">
            <w:pPr>
              <w:rPr>
                <w:rFonts w:ascii="Century Gothic" w:hAnsi="Century Gothic" w:cs="Arial"/>
                <w:b/>
                <w:sz w:val="20"/>
                <w:szCs w:val="20"/>
              </w:rPr>
            </w:pPr>
            <w:r w:rsidRPr="00CE7DA0">
              <w:rPr>
                <w:rFonts w:ascii="Century Gothic" w:hAnsi="Century Gothic" w:cs="Arial"/>
                <w:b/>
                <w:sz w:val="20"/>
                <w:szCs w:val="20"/>
              </w:rPr>
              <w:t>MODEL</w:t>
            </w:r>
          </w:p>
        </w:tc>
        <w:tc>
          <w:tcPr>
            <w:tcW w:w="1528" w:type="dxa"/>
            <w:gridSpan w:val="2"/>
            <w:shd w:val="clear" w:color="auto" w:fill="FFFFCC"/>
          </w:tcPr>
          <w:p w14:paraId="2CEA460E" w14:textId="77777777" w:rsidR="00E559ED" w:rsidRPr="00CE7DA0" w:rsidRDefault="00E559ED" w:rsidP="00D733C7">
            <w:pPr>
              <w:rPr>
                <w:rFonts w:ascii="Century Gothic" w:hAnsi="Century Gothic" w:cs="Arial"/>
                <w:b/>
                <w:sz w:val="20"/>
                <w:szCs w:val="20"/>
              </w:rPr>
            </w:pPr>
            <w:r w:rsidRPr="00CE7DA0">
              <w:rPr>
                <w:rFonts w:ascii="Century Gothic" w:hAnsi="Century Gothic" w:cs="Arial"/>
                <w:b/>
                <w:sz w:val="20"/>
                <w:szCs w:val="20"/>
              </w:rPr>
              <w:t>DESCRIPTION</w:t>
            </w:r>
          </w:p>
        </w:tc>
        <w:tc>
          <w:tcPr>
            <w:tcW w:w="1533" w:type="dxa"/>
            <w:shd w:val="clear" w:color="auto" w:fill="FFFFCC"/>
          </w:tcPr>
          <w:p w14:paraId="328E51DE" w14:textId="77777777" w:rsidR="00E559ED" w:rsidRPr="00CE7DA0" w:rsidRDefault="00E559ED" w:rsidP="00D733C7">
            <w:pPr>
              <w:rPr>
                <w:rFonts w:ascii="Century Gothic" w:hAnsi="Century Gothic" w:cs="Arial"/>
                <w:b/>
                <w:sz w:val="20"/>
                <w:szCs w:val="20"/>
              </w:rPr>
            </w:pPr>
            <w:r w:rsidRPr="00CE7DA0">
              <w:rPr>
                <w:rFonts w:ascii="Century Gothic" w:hAnsi="Century Gothic" w:cs="Arial"/>
                <w:b/>
                <w:sz w:val="20"/>
                <w:szCs w:val="20"/>
              </w:rPr>
              <w:t>STYLE #</w:t>
            </w:r>
          </w:p>
        </w:tc>
        <w:tc>
          <w:tcPr>
            <w:tcW w:w="2075" w:type="dxa"/>
            <w:shd w:val="clear" w:color="auto" w:fill="FFFFCC"/>
          </w:tcPr>
          <w:p w14:paraId="18E76FC4" w14:textId="77777777" w:rsidR="00E559ED" w:rsidRPr="00CE7DA0" w:rsidRDefault="00E559ED" w:rsidP="00D733C7">
            <w:pPr>
              <w:rPr>
                <w:rFonts w:ascii="Century Gothic" w:hAnsi="Century Gothic" w:cs="Arial"/>
                <w:b/>
                <w:sz w:val="20"/>
                <w:szCs w:val="20"/>
              </w:rPr>
            </w:pPr>
            <w:r w:rsidRPr="00CE7DA0">
              <w:rPr>
                <w:rFonts w:ascii="Century Gothic" w:hAnsi="Century Gothic" w:cs="Arial"/>
                <w:b/>
                <w:sz w:val="20"/>
                <w:szCs w:val="20"/>
              </w:rPr>
              <w:t>FINISH</w:t>
            </w:r>
          </w:p>
        </w:tc>
        <w:tc>
          <w:tcPr>
            <w:tcW w:w="1348" w:type="dxa"/>
            <w:gridSpan w:val="2"/>
            <w:shd w:val="clear" w:color="auto" w:fill="FFFFCC"/>
          </w:tcPr>
          <w:p w14:paraId="01B77BF0" w14:textId="77777777" w:rsidR="00E559ED" w:rsidRPr="00CE7DA0" w:rsidRDefault="00E559ED" w:rsidP="00D733C7">
            <w:pPr>
              <w:rPr>
                <w:rFonts w:ascii="Century Gothic" w:hAnsi="Century Gothic" w:cs="Arial"/>
                <w:b/>
                <w:sz w:val="20"/>
                <w:szCs w:val="20"/>
              </w:rPr>
            </w:pPr>
            <w:r w:rsidRPr="00CE7DA0">
              <w:rPr>
                <w:rFonts w:ascii="Century Gothic" w:hAnsi="Century Gothic" w:cs="Arial"/>
                <w:b/>
                <w:sz w:val="20"/>
                <w:szCs w:val="20"/>
              </w:rPr>
              <w:t>WARRANTY</w:t>
            </w:r>
          </w:p>
        </w:tc>
      </w:tr>
      <w:tr w:rsidR="00CE7DA0" w:rsidRPr="00CE7DA0" w14:paraId="684D55F0" w14:textId="77777777" w:rsidTr="006C79A1">
        <w:tc>
          <w:tcPr>
            <w:tcW w:w="1883" w:type="dxa"/>
            <w:gridSpan w:val="2"/>
            <w:shd w:val="clear" w:color="auto" w:fill="auto"/>
          </w:tcPr>
          <w:p w14:paraId="4767B205"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Livex Lighting</w:t>
            </w:r>
          </w:p>
        </w:tc>
        <w:tc>
          <w:tcPr>
            <w:tcW w:w="1528" w:type="dxa"/>
            <w:gridSpan w:val="2"/>
            <w:shd w:val="clear" w:color="auto" w:fill="auto"/>
          </w:tcPr>
          <w:p w14:paraId="70254B4C"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Georgetown</w:t>
            </w:r>
          </w:p>
          <w:p w14:paraId="61C68883" w14:textId="77777777" w:rsidR="00E559ED" w:rsidRPr="00CE7DA0" w:rsidRDefault="00E559ED" w:rsidP="00D733C7">
            <w:pPr>
              <w:rPr>
                <w:rFonts w:ascii="Century Gothic" w:hAnsi="Century Gothic" w:cs="Arial"/>
                <w:sz w:val="20"/>
                <w:szCs w:val="20"/>
              </w:rPr>
            </w:pPr>
          </w:p>
          <w:p w14:paraId="186FE4A1" w14:textId="77777777" w:rsidR="00E559ED" w:rsidRPr="00CE7DA0" w:rsidRDefault="00E559ED" w:rsidP="00D733C7">
            <w:pPr>
              <w:rPr>
                <w:rFonts w:ascii="Century Gothic" w:hAnsi="Century Gothic" w:cs="Arial"/>
                <w:sz w:val="20"/>
                <w:szCs w:val="20"/>
              </w:rPr>
            </w:pPr>
          </w:p>
        </w:tc>
        <w:tc>
          <w:tcPr>
            <w:tcW w:w="1528" w:type="dxa"/>
            <w:gridSpan w:val="2"/>
            <w:shd w:val="clear" w:color="auto" w:fill="auto"/>
          </w:tcPr>
          <w:p w14:paraId="17A2C291"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Front Fixture</w:t>
            </w:r>
          </w:p>
        </w:tc>
        <w:tc>
          <w:tcPr>
            <w:tcW w:w="1533" w:type="dxa"/>
            <w:shd w:val="clear" w:color="auto" w:fill="auto"/>
          </w:tcPr>
          <w:p w14:paraId="5A0EF27E"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2261-02</w:t>
            </w:r>
            <w:r w:rsidRPr="00CE7DA0">
              <w:rPr>
                <w:rFonts w:ascii="Century Gothic" w:hAnsi="Century Gothic"/>
                <w:noProof/>
                <w:sz w:val="20"/>
                <w:szCs w:val="20"/>
              </w:rPr>
              <w:drawing>
                <wp:inline distT="0" distB="0" distL="0" distR="0" wp14:anchorId="1640FAAB" wp14:editId="55DD20A7">
                  <wp:extent cx="687309" cy="763675"/>
                  <wp:effectExtent l="0" t="0" r="0" b="0"/>
                  <wp:docPr id="21" name="Picture 21" descr="Livex 2261-02 Georgetown 2 Light 21 inch Polished Brass Outdoor Wall Lanter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vex 2261-02 Georgetown 2 Light 21 inch Polished Brass Outdoor Wall Lantern phot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2170" cy="802410"/>
                          </a:xfrm>
                          <a:prstGeom prst="rect">
                            <a:avLst/>
                          </a:prstGeom>
                          <a:noFill/>
                          <a:ln>
                            <a:noFill/>
                          </a:ln>
                        </pic:spPr>
                      </pic:pic>
                    </a:graphicData>
                  </a:graphic>
                </wp:inline>
              </w:drawing>
            </w:r>
          </w:p>
        </w:tc>
        <w:tc>
          <w:tcPr>
            <w:tcW w:w="2075" w:type="dxa"/>
            <w:shd w:val="clear" w:color="auto" w:fill="auto"/>
          </w:tcPr>
          <w:p w14:paraId="0A799FFF"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Polished Brass</w:t>
            </w:r>
          </w:p>
          <w:p w14:paraId="76FBB367" w14:textId="77777777" w:rsidR="00E559ED" w:rsidRPr="00CE7DA0" w:rsidRDefault="00E559ED" w:rsidP="00D733C7">
            <w:pPr>
              <w:rPr>
                <w:rFonts w:ascii="Century Gothic" w:hAnsi="Century Gothic" w:cs="Arial"/>
                <w:sz w:val="20"/>
                <w:szCs w:val="20"/>
              </w:rPr>
            </w:pPr>
          </w:p>
          <w:p w14:paraId="311E7858" w14:textId="77777777" w:rsidR="00E559ED" w:rsidRPr="00CE7DA0" w:rsidRDefault="00E559ED" w:rsidP="00D733C7">
            <w:pPr>
              <w:rPr>
                <w:rFonts w:ascii="Century Gothic" w:hAnsi="Century Gothic" w:cs="Arial"/>
                <w:sz w:val="20"/>
                <w:szCs w:val="20"/>
              </w:rPr>
            </w:pPr>
          </w:p>
        </w:tc>
        <w:tc>
          <w:tcPr>
            <w:tcW w:w="1348" w:type="dxa"/>
            <w:gridSpan w:val="2"/>
          </w:tcPr>
          <w:p w14:paraId="78FBA09B" w14:textId="77777777" w:rsidR="00E559ED" w:rsidRPr="00CE7DA0" w:rsidRDefault="00E559ED" w:rsidP="00D733C7">
            <w:pPr>
              <w:rPr>
                <w:rFonts w:ascii="Century Gothic" w:hAnsi="Century Gothic"/>
                <w:noProof/>
                <w:sz w:val="20"/>
                <w:szCs w:val="20"/>
              </w:rPr>
            </w:pPr>
            <w:r w:rsidRPr="00CE7DA0">
              <w:rPr>
                <w:rFonts w:ascii="Century Gothic" w:hAnsi="Century Gothic"/>
                <w:noProof/>
                <w:sz w:val="20"/>
                <w:szCs w:val="20"/>
              </w:rPr>
              <w:t>1 Year</w:t>
            </w:r>
          </w:p>
        </w:tc>
      </w:tr>
      <w:tr w:rsidR="00E559ED" w:rsidRPr="00CE7DA0" w14:paraId="1605E18C" w14:textId="77777777" w:rsidTr="006C79A1">
        <w:tc>
          <w:tcPr>
            <w:tcW w:w="1883" w:type="dxa"/>
            <w:gridSpan w:val="2"/>
            <w:shd w:val="clear" w:color="auto" w:fill="auto"/>
          </w:tcPr>
          <w:p w14:paraId="79E6CD4C"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Livex Lighting</w:t>
            </w:r>
          </w:p>
        </w:tc>
        <w:tc>
          <w:tcPr>
            <w:tcW w:w="1528" w:type="dxa"/>
            <w:gridSpan w:val="2"/>
            <w:shd w:val="clear" w:color="auto" w:fill="auto"/>
          </w:tcPr>
          <w:p w14:paraId="265ED924"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Georgetown</w:t>
            </w:r>
          </w:p>
          <w:p w14:paraId="1FBD0FB9" w14:textId="77777777" w:rsidR="00E559ED" w:rsidRPr="00CE7DA0" w:rsidRDefault="00E559ED" w:rsidP="00D733C7">
            <w:pPr>
              <w:rPr>
                <w:rFonts w:ascii="Century Gothic" w:hAnsi="Century Gothic" w:cs="Arial"/>
                <w:sz w:val="20"/>
                <w:szCs w:val="20"/>
              </w:rPr>
            </w:pPr>
          </w:p>
        </w:tc>
        <w:tc>
          <w:tcPr>
            <w:tcW w:w="1528" w:type="dxa"/>
            <w:gridSpan w:val="2"/>
            <w:shd w:val="clear" w:color="auto" w:fill="auto"/>
          </w:tcPr>
          <w:p w14:paraId="3310F749"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Back Fixture</w:t>
            </w:r>
          </w:p>
        </w:tc>
        <w:tc>
          <w:tcPr>
            <w:tcW w:w="1533" w:type="dxa"/>
            <w:shd w:val="clear" w:color="auto" w:fill="auto"/>
          </w:tcPr>
          <w:p w14:paraId="2CEB8583"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2061-02</w:t>
            </w:r>
            <w:r w:rsidRPr="00CE7DA0">
              <w:rPr>
                <w:rFonts w:ascii="Century Gothic" w:hAnsi="Century Gothic"/>
                <w:noProof/>
                <w:sz w:val="20"/>
                <w:szCs w:val="20"/>
              </w:rPr>
              <w:drawing>
                <wp:inline distT="0" distB="0" distL="0" distR="0" wp14:anchorId="1F3A78CB" wp14:editId="2138BA39">
                  <wp:extent cx="689275" cy="765859"/>
                  <wp:effectExtent l="0" t="0" r="0" b="0"/>
                  <wp:docPr id="22" name="Picture 22" descr="Livex 2261-02 Georgetown 2 Light 21 inch Polished Brass Outdoor Wall Lanter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vex 2261-02 Georgetown 2 Light 21 inch Polished Brass Outdoor Wall Lantern phot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20041" cy="800044"/>
                          </a:xfrm>
                          <a:prstGeom prst="rect">
                            <a:avLst/>
                          </a:prstGeom>
                          <a:noFill/>
                          <a:ln>
                            <a:noFill/>
                          </a:ln>
                        </pic:spPr>
                      </pic:pic>
                    </a:graphicData>
                  </a:graphic>
                </wp:inline>
              </w:drawing>
            </w:r>
          </w:p>
          <w:p w14:paraId="626DABD5" w14:textId="77777777" w:rsidR="00E559ED" w:rsidRPr="00CE7DA0" w:rsidRDefault="00E559ED" w:rsidP="00D733C7">
            <w:pPr>
              <w:rPr>
                <w:rFonts w:ascii="Century Gothic" w:hAnsi="Century Gothic" w:cs="Arial"/>
                <w:sz w:val="20"/>
                <w:szCs w:val="20"/>
              </w:rPr>
            </w:pPr>
          </w:p>
        </w:tc>
        <w:tc>
          <w:tcPr>
            <w:tcW w:w="2075" w:type="dxa"/>
            <w:shd w:val="clear" w:color="auto" w:fill="auto"/>
          </w:tcPr>
          <w:p w14:paraId="246601E4" w14:textId="77777777" w:rsidR="00E559ED" w:rsidRPr="00CE7DA0" w:rsidRDefault="00E559ED" w:rsidP="00D733C7">
            <w:pPr>
              <w:rPr>
                <w:rFonts w:ascii="Century Gothic" w:hAnsi="Century Gothic" w:cs="Arial"/>
                <w:sz w:val="20"/>
                <w:szCs w:val="20"/>
              </w:rPr>
            </w:pPr>
            <w:r w:rsidRPr="00CE7DA0">
              <w:rPr>
                <w:rFonts w:ascii="Century Gothic" w:hAnsi="Century Gothic" w:cs="Arial"/>
                <w:sz w:val="20"/>
                <w:szCs w:val="20"/>
              </w:rPr>
              <w:t>Polished Brass</w:t>
            </w:r>
          </w:p>
        </w:tc>
        <w:tc>
          <w:tcPr>
            <w:tcW w:w="1348" w:type="dxa"/>
            <w:gridSpan w:val="2"/>
          </w:tcPr>
          <w:p w14:paraId="786356CD" w14:textId="77777777" w:rsidR="00E559ED" w:rsidRPr="00CE7DA0" w:rsidRDefault="00E559ED" w:rsidP="00D733C7">
            <w:pPr>
              <w:rPr>
                <w:rFonts w:ascii="Century Gothic" w:hAnsi="Century Gothic"/>
                <w:noProof/>
                <w:sz w:val="20"/>
                <w:szCs w:val="20"/>
              </w:rPr>
            </w:pPr>
            <w:r w:rsidRPr="00CE7DA0">
              <w:rPr>
                <w:rFonts w:ascii="Century Gothic" w:hAnsi="Century Gothic"/>
                <w:noProof/>
                <w:sz w:val="20"/>
                <w:szCs w:val="20"/>
              </w:rPr>
              <w:t>1 Year</w:t>
            </w:r>
          </w:p>
        </w:tc>
      </w:tr>
    </w:tbl>
    <w:p w14:paraId="0047F1C2" w14:textId="50C61C39" w:rsidR="007314EF" w:rsidRPr="00CE7DA0" w:rsidRDefault="007314EF" w:rsidP="00B101F0">
      <w:pPr>
        <w:rPr>
          <w:rFonts w:ascii="Century Gothic" w:hAnsi="Century Gothic" w:cs="Arial"/>
          <w:bCs/>
          <w:sz w:val="24"/>
          <w:szCs w:val="24"/>
        </w:rPr>
      </w:pPr>
    </w:p>
    <w:p w14:paraId="7D937F0E" w14:textId="3502F958" w:rsidR="007314EF" w:rsidRPr="00CE7DA0" w:rsidRDefault="007314EF" w:rsidP="00B101F0">
      <w:pPr>
        <w:rPr>
          <w:rFonts w:ascii="Century Gothic" w:hAnsi="Century Gothic" w:cs="Arial"/>
          <w:bCs/>
          <w:sz w:val="24"/>
          <w:szCs w:val="24"/>
        </w:rPr>
      </w:pPr>
    </w:p>
    <w:p w14:paraId="4E248327" w14:textId="69C8555E" w:rsidR="00511A62" w:rsidRPr="00CE7DA0" w:rsidRDefault="00511A62" w:rsidP="00B101F0">
      <w:pPr>
        <w:rPr>
          <w:rFonts w:ascii="Century Gothic" w:hAnsi="Century Gothic" w:cs="Arial"/>
          <w:bCs/>
          <w:sz w:val="24"/>
          <w:szCs w:val="24"/>
        </w:rPr>
      </w:pPr>
    </w:p>
    <w:p w14:paraId="457FEE0F" w14:textId="57DC9967" w:rsidR="00511A62" w:rsidRPr="00CE7DA0" w:rsidRDefault="00511A62" w:rsidP="00B101F0">
      <w:pPr>
        <w:rPr>
          <w:rFonts w:ascii="Century Gothic" w:hAnsi="Century Gothic" w:cs="Arial"/>
          <w:bCs/>
          <w:sz w:val="24"/>
          <w:szCs w:val="24"/>
        </w:rPr>
      </w:pPr>
    </w:p>
    <w:p w14:paraId="44F5EA18" w14:textId="29228737" w:rsidR="00511A62" w:rsidRPr="00CE7DA0" w:rsidRDefault="00511A62" w:rsidP="00B101F0">
      <w:pPr>
        <w:rPr>
          <w:rFonts w:ascii="Century Gothic" w:hAnsi="Century Gothic" w:cs="Arial"/>
          <w:bCs/>
          <w:sz w:val="24"/>
          <w:szCs w:val="24"/>
        </w:rPr>
      </w:pPr>
    </w:p>
    <w:p w14:paraId="2CAA236C" w14:textId="161DA2EE" w:rsidR="00511A62" w:rsidRPr="00CE7DA0" w:rsidRDefault="00511A62" w:rsidP="00B101F0">
      <w:pPr>
        <w:rPr>
          <w:rFonts w:ascii="Century Gothic" w:hAnsi="Century Gothic" w:cs="Arial"/>
          <w:bCs/>
          <w:sz w:val="24"/>
          <w:szCs w:val="24"/>
        </w:rPr>
      </w:pPr>
    </w:p>
    <w:p w14:paraId="32A25616" w14:textId="77777777" w:rsidR="00511A62" w:rsidRPr="00CE7DA0" w:rsidRDefault="00511A62" w:rsidP="00B614AA">
      <w:pPr>
        <w:rPr>
          <w:rFonts w:ascii="Century Gothic" w:hAnsi="Century Gothic" w:cs="Arial"/>
          <w:bCs/>
          <w:sz w:val="24"/>
          <w:szCs w:val="24"/>
        </w:rPr>
      </w:pPr>
    </w:p>
    <w:p w14:paraId="1B5EC9D6" w14:textId="110C04A2" w:rsidR="00511A62" w:rsidRPr="00CE7DA0" w:rsidRDefault="002659FA" w:rsidP="002659FA">
      <w:pPr>
        <w:jc w:val="center"/>
        <w:rPr>
          <w:rFonts w:ascii="Century Gothic" w:hAnsi="Century Gothic" w:cs="Arial"/>
          <w:bCs/>
          <w:sz w:val="24"/>
          <w:szCs w:val="24"/>
        </w:rPr>
      </w:pPr>
      <w:r w:rsidRPr="00CE7DA0">
        <w:rPr>
          <w:rFonts w:ascii="Century Gothic" w:hAnsi="Century Gothic" w:cs="Arial"/>
          <w:bCs/>
          <w:sz w:val="24"/>
          <w:szCs w:val="24"/>
        </w:rPr>
        <w:t>14</w:t>
      </w:r>
    </w:p>
    <w:p w14:paraId="10860333" w14:textId="77777777" w:rsidR="00996090" w:rsidRPr="00CE7DA0" w:rsidRDefault="00996090" w:rsidP="00B614AA">
      <w:pPr>
        <w:rPr>
          <w:rFonts w:ascii="Century Gothic" w:hAnsi="Century Gothic" w:cs="Arial"/>
          <w:bCs/>
          <w:sz w:val="24"/>
          <w:szCs w:val="24"/>
        </w:rPr>
      </w:pPr>
    </w:p>
    <w:p w14:paraId="26FB6124" w14:textId="5B636E29" w:rsidR="00153817" w:rsidRPr="00CE7DA0" w:rsidRDefault="00FC1700" w:rsidP="00B614AA">
      <w:pPr>
        <w:rPr>
          <w:rFonts w:ascii="Century Gothic" w:hAnsi="Century Gothic" w:cs="Arial"/>
          <w:bCs/>
          <w:sz w:val="24"/>
          <w:szCs w:val="24"/>
          <w:u w:val="single"/>
        </w:rPr>
      </w:pPr>
      <w:r w:rsidRPr="00CE7DA0">
        <w:rPr>
          <w:rFonts w:ascii="Century Gothic" w:hAnsi="Century Gothic" w:cs="Arial"/>
          <w:bCs/>
          <w:sz w:val="24"/>
          <w:szCs w:val="24"/>
        </w:rPr>
        <w:lastRenderedPageBreak/>
        <w:t>T</w:t>
      </w:r>
      <w:r w:rsidR="00B614AA" w:rsidRPr="00CE7DA0">
        <w:rPr>
          <w:rFonts w:ascii="Century Gothic" w:hAnsi="Century Gothic" w:cs="Arial"/>
          <w:bCs/>
          <w:sz w:val="24"/>
          <w:szCs w:val="24"/>
        </w:rPr>
        <w:t>.</w:t>
      </w:r>
      <w:r w:rsidR="00B614AA" w:rsidRPr="00CE7DA0">
        <w:rPr>
          <w:rFonts w:ascii="Century Gothic" w:hAnsi="Century Gothic" w:cs="Arial"/>
          <w:bCs/>
          <w:sz w:val="24"/>
          <w:szCs w:val="24"/>
        </w:rPr>
        <w:tab/>
      </w:r>
      <w:r w:rsidR="00153817" w:rsidRPr="00CE7DA0">
        <w:rPr>
          <w:rFonts w:ascii="Century Gothic" w:hAnsi="Century Gothic" w:cs="Arial"/>
          <w:b/>
          <w:bCs/>
          <w:sz w:val="24"/>
          <w:szCs w:val="24"/>
          <w:u w:val="single"/>
        </w:rPr>
        <w:t>Lighting</w:t>
      </w:r>
      <w:r w:rsidR="00B614AA" w:rsidRPr="00CE7DA0">
        <w:rPr>
          <w:rFonts w:ascii="Century Gothic" w:hAnsi="Century Gothic" w:cs="Arial"/>
          <w:b/>
          <w:bCs/>
          <w:sz w:val="24"/>
          <w:szCs w:val="24"/>
          <w:u w:val="single"/>
        </w:rPr>
        <w:t xml:space="preserve"> (Exterior), New</w:t>
      </w:r>
      <w:r w:rsidR="00153817" w:rsidRPr="00CE7DA0">
        <w:rPr>
          <w:rFonts w:ascii="Century Gothic" w:hAnsi="Century Gothic" w:cs="Arial"/>
          <w:b/>
          <w:bCs/>
          <w:sz w:val="24"/>
          <w:szCs w:val="24"/>
          <w:u w:val="single"/>
        </w:rPr>
        <w:t xml:space="preserve"> Fixtures Replacement</w:t>
      </w:r>
    </w:p>
    <w:p w14:paraId="14CA654B" w14:textId="77777777" w:rsidR="00153817" w:rsidRPr="00CE7DA0" w:rsidRDefault="00153817" w:rsidP="00153817">
      <w:pPr>
        <w:rPr>
          <w:rFonts w:ascii="Century Gothic" w:hAnsi="Century Gothic" w:cs="Arial"/>
          <w:b/>
          <w:bCs/>
          <w:sz w:val="24"/>
          <w:szCs w:val="24"/>
          <w:u w:val="single"/>
        </w:rPr>
      </w:pPr>
    </w:p>
    <w:p w14:paraId="339C9F1A" w14:textId="77777777" w:rsidR="00153817" w:rsidRPr="00CE7DA0" w:rsidRDefault="00153817" w:rsidP="00153817">
      <w:pPr>
        <w:rPr>
          <w:rFonts w:ascii="Century Gothic" w:hAnsi="Century Gothic" w:cs="Arial"/>
          <w:sz w:val="24"/>
          <w:szCs w:val="24"/>
        </w:rPr>
      </w:pPr>
      <w:r w:rsidRPr="00CE7DA0">
        <w:rPr>
          <w:rFonts w:ascii="Century Gothic" w:hAnsi="Century Gothic" w:cs="Arial"/>
          <w:sz w:val="24"/>
          <w:szCs w:val="24"/>
        </w:rPr>
        <w:t xml:space="preserve">When </w:t>
      </w:r>
      <w:r w:rsidRPr="00CE7DA0">
        <w:rPr>
          <w:rFonts w:ascii="Century Gothic" w:hAnsi="Century Gothic" w:cs="Arial"/>
          <w:sz w:val="24"/>
          <w:szCs w:val="24"/>
          <w:u w:val="single"/>
        </w:rPr>
        <w:t>replacing</w:t>
      </w:r>
      <w:r w:rsidRPr="00CE7DA0">
        <w:rPr>
          <w:rFonts w:ascii="Century Gothic" w:hAnsi="Century Gothic" w:cs="Arial"/>
          <w:sz w:val="24"/>
          <w:szCs w:val="24"/>
        </w:rPr>
        <w:t xml:space="preserve"> existing exterior light fixtures at the same location as installed by the builder, uniformity shall be maintained.  For example:</w:t>
      </w:r>
    </w:p>
    <w:p w14:paraId="1A906C68" w14:textId="77777777" w:rsidR="00153817" w:rsidRPr="00CE7DA0" w:rsidRDefault="00153817" w:rsidP="00153817">
      <w:pPr>
        <w:ind w:left="720"/>
        <w:rPr>
          <w:rFonts w:ascii="Century Gothic" w:hAnsi="Century Gothic" w:cs="Arial"/>
          <w:b/>
          <w:bCs/>
          <w:sz w:val="24"/>
          <w:szCs w:val="24"/>
          <w:u w:val="single"/>
        </w:rPr>
      </w:pPr>
    </w:p>
    <w:p w14:paraId="3E2720DA" w14:textId="7E241658" w:rsidR="00B101F0" w:rsidRPr="00CE7DA0" w:rsidRDefault="00153817" w:rsidP="00E202A3">
      <w:pPr>
        <w:pStyle w:val="ListParagraph"/>
        <w:numPr>
          <w:ilvl w:val="0"/>
          <w:numId w:val="1"/>
        </w:numPr>
        <w:rPr>
          <w:rFonts w:ascii="Century Gothic" w:hAnsi="Century Gothic" w:cs="Arial"/>
          <w:sz w:val="24"/>
          <w:szCs w:val="24"/>
        </w:rPr>
      </w:pPr>
      <w:r w:rsidRPr="00CE7DA0">
        <w:rPr>
          <w:rFonts w:ascii="Century Gothic" w:hAnsi="Century Gothic" w:cs="Arial"/>
          <w:sz w:val="24"/>
          <w:szCs w:val="24"/>
        </w:rPr>
        <w:t>An end-unit house with twin exterior light fixtures at the front entrance,</w:t>
      </w:r>
    </w:p>
    <w:p w14:paraId="319BA1F5" w14:textId="3519C200" w:rsidR="00153817" w:rsidRPr="00CE7DA0" w:rsidRDefault="00153817" w:rsidP="00B101F0">
      <w:pPr>
        <w:rPr>
          <w:rFonts w:ascii="Century Gothic" w:hAnsi="Century Gothic" w:cs="Arial"/>
          <w:sz w:val="24"/>
          <w:szCs w:val="24"/>
        </w:rPr>
      </w:pPr>
      <w:r w:rsidRPr="00CE7DA0">
        <w:rPr>
          <w:rFonts w:ascii="Century Gothic" w:hAnsi="Century Gothic" w:cs="Arial"/>
          <w:sz w:val="24"/>
          <w:szCs w:val="24"/>
        </w:rPr>
        <w:t>and existing exterior light at the garage, all three exterior lights shall be replaced at the same time, in the same style and finish, for uniformity.</w:t>
      </w:r>
    </w:p>
    <w:p w14:paraId="3AA0F51E" w14:textId="77777777" w:rsidR="00CE5279" w:rsidRPr="00CE7DA0" w:rsidRDefault="00CE5279" w:rsidP="00153817">
      <w:pPr>
        <w:ind w:left="720"/>
        <w:contextualSpacing/>
        <w:rPr>
          <w:rFonts w:ascii="Century Gothic" w:hAnsi="Century Gothic" w:cs="Arial"/>
          <w:sz w:val="24"/>
          <w:szCs w:val="24"/>
        </w:rPr>
      </w:pPr>
    </w:p>
    <w:p w14:paraId="099E98DB" w14:textId="245AD191" w:rsidR="00B101F0" w:rsidRPr="00CE7DA0" w:rsidRDefault="00153817" w:rsidP="00E202A3">
      <w:pPr>
        <w:pStyle w:val="ListParagraph"/>
        <w:numPr>
          <w:ilvl w:val="0"/>
          <w:numId w:val="1"/>
        </w:numPr>
        <w:rPr>
          <w:rFonts w:ascii="Century Gothic" w:hAnsi="Century Gothic" w:cs="Arial"/>
          <w:sz w:val="24"/>
          <w:szCs w:val="24"/>
        </w:rPr>
      </w:pPr>
      <w:r w:rsidRPr="00CE7DA0">
        <w:rPr>
          <w:rFonts w:ascii="Century Gothic" w:hAnsi="Century Gothic" w:cs="Arial"/>
          <w:sz w:val="24"/>
          <w:szCs w:val="24"/>
        </w:rPr>
        <w:t xml:space="preserve">An interior-unit house, with an exterior light fixture installed on the brick, </w:t>
      </w:r>
    </w:p>
    <w:p w14:paraId="4BE853D1" w14:textId="7D3E32CE" w:rsidR="00153817" w:rsidRPr="00CE7DA0" w:rsidRDefault="00153817" w:rsidP="00B101F0">
      <w:pPr>
        <w:rPr>
          <w:rFonts w:ascii="Century Gothic" w:hAnsi="Century Gothic" w:cs="Arial"/>
          <w:sz w:val="24"/>
          <w:szCs w:val="24"/>
        </w:rPr>
      </w:pPr>
      <w:r w:rsidRPr="00CE7DA0">
        <w:rPr>
          <w:rFonts w:ascii="Century Gothic" w:hAnsi="Century Gothic" w:cs="Arial"/>
          <w:sz w:val="24"/>
          <w:szCs w:val="24"/>
        </w:rPr>
        <w:t>hanging light in the portico, and existing exterior light at the garage, all three exterior lights shall be replaced at the same time, in the same style and finish, for uniformity.</w:t>
      </w:r>
    </w:p>
    <w:p w14:paraId="3FC277D0" w14:textId="77777777" w:rsidR="00235C8E" w:rsidRPr="00CE7DA0" w:rsidRDefault="00235C8E" w:rsidP="002B5D4F">
      <w:pPr>
        <w:contextualSpacing/>
        <w:jc w:val="center"/>
        <w:rPr>
          <w:rFonts w:ascii="Century Gothic" w:hAnsi="Century Gothic" w:cs="Arial"/>
          <w:sz w:val="24"/>
          <w:szCs w:val="24"/>
        </w:rPr>
      </w:pPr>
    </w:p>
    <w:p w14:paraId="16CBDDE9" w14:textId="550D2AAA" w:rsidR="00153817" w:rsidRPr="00CE7DA0" w:rsidRDefault="006C3F6B" w:rsidP="00153817">
      <w:pPr>
        <w:contextualSpacing/>
        <w:rPr>
          <w:rFonts w:ascii="Century Gothic" w:hAnsi="Century Gothic" w:cs="Arial"/>
          <w:sz w:val="24"/>
          <w:szCs w:val="24"/>
        </w:rPr>
      </w:pPr>
      <w:r w:rsidRPr="00CE7DA0">
        <w:rPr>
          <w:rFonts w:ascii="Century Gothic" w:hAnsi="Century Gothic" w:cs="Arial"/>
          <w:sz w:val="24"/>
          <w:szCs w:val="24"/>
        </w:rPr>
        <w:tab/>
      </w:r>
      <w:r w:rsidR="00153817" w:rsidRPr="00CE7DA0">
        <w:rPr>
          <w:rFonts w:ascii="Century Gothic" w:hAnsi="Century Gothic" w:cs="Arial"/>
          <w:sz w:val="24"/>
          <w:szCs w:val="24"/>
        </w:rPr>
        <w:t>(c)  When replacing exterior light fixtures on the rear of a house, (the deck and patio) exterior light fixtures must be replaced at the same time, in the same style and finish, for uniformity.</w:t>
      </w:r>
    </w:p>
    <w:p w14:paraId="260CE446" w14:textId="74B5E447" w:rsidR="00153817" w:rsidRPr="00CE7DA0" w:rsidRDefault="00153817" w:rsidP="00153817">
      <w:pPr>
        <w:contextualSpacing/>
        <w:rPr>
          <w:rFonts w:ascii="Century Gothic" w:hAnsi="Century Gothic" w:cs="Arial"/>
          <w:sz w:val="24"/>
          <w:szCs w:val="24"/>
        </w:rPr>
      </w:pPr>
    </w:p>
    <w:p w14:paraId="69452F5E" w14:textId="4376061A" w:rsidR="00FD6095" w:rsidRPr="00CE7DA0" w:rsidRDefault="007A5BDF" w:rsidP="008836F3">
      <w:pPr>
        <w:rPr>
          <w:rFonts w:ascii="Century Gothic" w:hAnsi="Century Gothic" w:cs="Arial"/>
          <w:sz w:val="24"/>
          <w:szCs w:val="24"/>
        </w:rPr>
      </w:pPr>
      <w:r w:rsidRPr="00CE7DA0">
        <w:rPr>
          <w:rFonts w:ascii="Century Gothic" w:hAnsi="Century Gothic" w:cs="Arial"/>
          <w:sz w:val="24"/>
          <w:szCs w:val="24"/>
        </w:rPr>
        <w:t>2</w:t>
      </w:r>
      <w:r w:rsidR="006C3F6B" w:rsidRPr="00CE7DA0">
        <w:rPr>
          <w:rFonts w:ascii="Century Gothic" w:hAnsi="Century Gothic" w:cs="Arial"/>
          <w:sz w:val="24"/>
          <w:szCs w:val="24"/>
        </w:rPr>
        <w:t xml:space="preserve">.  </w:t>
      </w:r>
      <w:r w:rsidR="00153817" w:rsidRPr="00CE7DA0">
        <w:rPr>
          <w:rFonts w:ascii="Century Gothic" w:hAnsi="Century Gothic" w:cs="Arial"/>
          <w:sz w:val="24"/>
          <w:szCs w:val="24"/>
        </w:rPr>
        <w:t>While the front entrance and rear house exterior light fixtures are not required to be replaced simultaneously, unless desired by the home owner, when they are replaced, the policy above shall apply.  The objective of this policy is to ensure that all exterior light fixtures on any given side of a house are in harmony for a complete an</w:t>
      </w:r>
      <w:r w:rsidR="001F7F99" w:rsidRPr="00CE7DA0">
        <w:rPr>
          <w:rFonts w:ascii="Century Gothic" w:hAnsi="Century Gothic" w:cs="Arial"/>
          <w:sz w:val="24"/>
          <w:szCs w:val="24"/>
        </w:rPr>
        <w:t>d uniform appearance on a</w:t>
      </w:r>
      <w:r w:rsidR="00E12A40" w:rsidRPr="00CE7DA0">
        <w:rPr>
          <w:rFonts w:ascii="Century Gothic" w:hAnsi="Century Gothic" w:cs="Arial"/>
          <w:sz w:val="24"/>
          <w:szCs w:val="24"/>
        </w:rPr>
        <w:t>n</w:t>
      </w:r>
      <w:r w:rsidR="001F7F99" w:rsidRPr="00CE7DA0">
        <w:rPr>
          <w:rFonts w:ascii="Century Gothic" w:hAnsi="Century Gothic" w:cs="Arial"/>
          <w:sz w:val="24"/>
          <w:szCs w:val="24"/>
        </w:rPr>
        <w:t xml:space="preserve"> individual</w:t>
      </w:r>
      <w:r w:rsidR="00153817" w:rsidRPr="00CE7DA0">
        <w:rPr>
          <w:rFonts w:ascii="Century Gothic" w:hAnsi="Century Gothic" w:cs="Arial"/>
          <w:sz w:val="24"/>
          <w:szCs w:val="24"/>
        </w:rPr>
        <w:t xml:space="preserve"> house.</w:t>
      </w:r>
    </w:p>
    <w:p w14:paraId="576554DB" w14:textId="77777777" w:rsidR="00D45E67" w:rsidRPr="00CE7DA0" w:rsidRDefault="00D45E67" w:rsidP="00153817">
      <w:pPr>
        <w:rPr>
          <w:rFonts w:ascii="Century Gothic" w:hAnsi="Century Gothic" w:cs="Arial"/>
          <w:sz w:val="24"/>
          <w:szCs w:val="24"/>
        </w:rPr>
      </w:pPr>
    </w:p>
    <w:p w14:paraId="2CC0BBA2" w14:textId="4AF39E49" w:rsidR="00153817" w:rsidRPr="00CE7DA0" w:rsidRDefault="00FC1700" w:rsidP="00B614AA">
      <w:pPr>
        <w:rPr>
          <w:rFonts w:ascii="Century Gothic" w:hAnsi="Century Gothic" w:cs="Arial"/>
          <w:b/>
          <w:bCs/>
          <w:sz w:val="24"/>
          <w:szCs w:val="24"/>
        </w:rPr>
      </w:pPr>
      <w:r w:rsidRPr="00CE7DA0">
        <w:rPr>
          <w:rFonts w:ascii="Century Gothic" w:hAnsi="Century Gothic" w:cs="Arial"/>
          <w:bCs/>
          <w:sz w:val="24"/>
          <w:szCs w:val="24"/>
        </w:rPr>
        <w:t>U</w:t>
      </w:r>
      <w:r w:rsidR="00B614AA" w:rsidRPr="00CE7DA0">
        <w:rPr>
          <w:rFonts w:ascii="Century Gothic" w:hAnsi="Century Gothic" w:cs="Arial"/>
          <w:bCs/>
          <w:sz w:val="24"/>
          <w:szCs w:val="24"/>
        </w:rPr>
        <w:t xml:space="preserve">.   </w:t>
      </w:r>
      <w:r w:rsidR="00153817" w:rsidRPr="00CE7DA0">
        <w:rPr>
          <w:rFonts w:ascii="Century Gothic" w:hAnsi="Century Gothic" w:cs="Arial"/>
          <w:b/>
          <w:bCs/>
          <w:sz w:val="24"/>
          <w:szCs w:val="24"/>
          <w:u w:val="single"/>
        </w:rPr>
        <w:t xml:space="preserve">Light </w:t>
      </w:r>
      <w:r w:rsidR="00B614AA" w:rsidRPr="00CE7DA0">
        <w:rPr>
          <w:rFonts w:ascii="Century Gothic" w:hAnsi="Century Gothic" w:cs="Arial"/>
          <w:b/>
          <w:bCs/>
          <w:sz w:val="24"/>
          <w:szCs w:val="24"/>
          <w:u w:val="single"/>
        </w:rPr>
        <w:t xml:space="preserve">(Exterior) </w:t>
      </w:r>
      <w:r w:rsidR="00153817" w:rsidRPr="00CE7DA0">
        <w:rPr>
          <w:rFonts w:ascii="Century Gothic" w:hAnsi="Century Gothic" w:cs="Arial"/>
          <w:b/>
          <w:bCs/>
          <w:sz w:val="24"/>
          <w:szCs w:val="24"/>
          <w:u w:val="single"/>
        </w:rPr>
        <w:t>Fixtures</w:t>
      </w:r>
      <w:r w:rsidR="00153817" w:rsidRPr="00CE7DA0">
        <w:rPr>
          <w:rFonts w:ascii="Century Gothic" w:hAnsi="Century Gothic" w:cs="Arial"/>
          <w:b/>
          <w:bCs/>
          <w:i/>
          <w:iCs/>
          <w:sz w:val="24"/>
          <w:szCs w:val="24"/>
          <w:u w:val="single"/>
        </w:rPr>
        <w:t xml:space="preserve"> </w:t>
      </w:r>
      <w:r w:rsidR="00153817" w:rsidRPr="00CE7DA0">
        <w:rPr>
          <w:rFonts w:ascii="Century Gothic" w:hAnsi="Century Gothic" w:cs="Arial"/>
          <w:b/>
          <w:bCs/>
          <w:sz w:val="24"/>
          <w:szCs w:val="24"/>
          <w:u w:val="single"/>
        </w:rPr>
        <w:t>Modification/Placement</w:t>
      </w:r>
      <w:r w:rsidR="00153817" w:rsidRPr="00CE7DA0">
        <w:rPr>
          <w:rFonts w:ascii="Century Gothic" w:hAnsi="Century Gothic" w:cs="Arial"/>
          <w:b/>
          <w:bCs/>
          <w:sz w:val="24"/>
          <w:szCs w:val="24"/>
        </w:rPr>
        <w:t>:</w:t>
      </w:r>
    </w:p>
    <w:p w14:paraId="21569DB8" w14:textId="12ED5D09" w:rsidR="00A071E0" w:rsidRPr="00CE7DA0" w:rsidRDefault="00A071E0" w:rsidP="00153817">
      <w:pPr>
        <w:rPr>
          <w:rFonts w:ascii="Century Gothic" w:hAnsi="Century Gothic" w:cs="Arial"/>
          <w:sz w:val="24"/>
          <w:szCs w:val="24"/>
        </w:rPr>
      </w:pPr>
    </w:p>
    <w:p w14:paraId="33595481" w14:textId="77777777" w:rsidR="00795D40" w:rsidRPr="00CE7DA0" w:rsidRDefault="00A071E0" w:rsidP="00A071E0">
      <w:pPr>
        <w:rPr>
          <w:rFonts w:ascii="Century Gothic" w:hAnsi="Century Gothic" w:cs="Arial"/>
          <w:sz w:val="24"/>
          <w:szCs w:val="24"/>
        </w:rPr>
      </w:pPr>
      <w:r w:rsidRPr="00CE7DA0">
        <w:rPr>
          <w:rFonts w:ascii="Century Gothic" w:hAnsi="Century Gothic" w:cs="Arial"/>
          <w:sz w:val="24"/>
          <w:szCs w:val="24"/>
        </w:rPr>
        <w:t>1.</w:t>
      </w:r>
      <w:r w:rsidRPr="00CE7DA0">
        <w:rPr>
          <w:rFonts w:ascii="Century Gothic" w:hAnsi="Century Gothic" w:cs="Arial"/>
          <w:sz w:val="24"/>
          <w:szCs w:val="24"/>
          <w:u w:val="single"/>
        </w:rPr>
        <w:t xml:space="preserve"> </w:t>
      </w:r>
      <w:r w:rsidR="00153817" w:rsidRPr="00CE7DA0">
        <w:rPr>
          <w:rFonts w:ascii="Century Gothic" w:hAnsi="Century Gothic" w:cs="Arial"/>
          <w:sz w:val="24"/>
          <w:szCs w:val="24"/>
          <w:u w:val="single"/>
        </w:rPr>
        <w:t>Exterior Garage Lights</w:t>
      </w:r>
      <w:r w:rsidR="00153817" w:rsidRPr="00CE7DA0">
        <w:rPr>
          <w:rFonts w:ascii="Century Gothic" w:hAnsi="Century Gothic" w:cs="Arial"/>
          <w:sz w:val="24"/>
          <w:szCs w:val="24"/>
        </w:rPr>
        <w:t xml:space="preserve">:  Homeowners wishing to add a light fixture next to their garage are required to submit an “Application for Exterior Modification” to the </w:t>
      </w:r>
    </w:p>
    <w:p w14:paraId="55044367" w14:textId="0423AAA3" w:rsidR="00A071E0" w:rsidRPr="00CE7DA0" w:rsidRDefault="00153817" w:rsidP="00A071E0">
      <w:pPr>
        <w:rPr>
          <w:rFonts w:ascii="Century Gothic" w:hAnsi="Century Gothic" w:cs="Arial"/>
          <w:sz w:val="24"/>
          <w:szCs w:val="24"/>
        </w:rPr>
      </w:pPr>
      <w:r w:rsidRPr="00CE7DA0">
        <w:rPr>
          <w:rFonts w:ascii="Century Gothic" w:hAnsi="Century Gothic" w:cs="Arial"/>
          <w:sz w:val="24"/>
          <w:szCs w:val="24"/>
        </w:rPr>
        <w:t xml:space="preserve">ACC Committee for approval prior to beginning any work.  If approval is granted, the installation of a matching exterior light (see specifics above) will be authorized with placement on the brick wall next to the garage.  The fixture shall be positioned on the side of the garage closest to the exterior steps.  </w:t>
      </w:r>
      <w:r w:rsidR="003F60B7" w:rsidRPr="00CE7DA0">
        <w:rPr>
          <w:rFonts w:ascii="Century Gothic" w:hAnsi="Century Gothic" w:cs="Arial"/>
          <w:sz w:val="24"/>
          <w:szCs w:val="24"/>
          <w:u w:val="single"/>
        </w:rPr>
        <w:t>For end units</w:t>
      </w:r>
      <w:r w:rsidR="003F60B7" w:rsidRPr="00CE7DA0">
        <w:rPr>
          <w:rFonts w:ascii="Century Gothic" w:hAnsi="Century Gothic" w:cs="Arial"/>
          <w:sz w:val="24"/>
          <w:szCs w:val="24"/>
        </w:rPr>
        <w:t xml:space="preserve">:  </w:t>
      </w:r>
      <w:r w:rsidRPr="00CE7DA0">
        <w:rPr>
          <w:rFonts w:ascii="Century Gothic" w:hAnsi="Century Gothic" w:cs="Arial"/>
          <w:sz w:val="24"/>
          <w:szCs w:val="24"/>
        </w:rPr>
        <w:t xml:space="preserve">The top of the fixture shall be approximately 4 inches from the top metal frame of the garage opening and </w:t>
      </w:r>
      <w:r w:rsidR="00EC7440" w:rsidRPr="00CE7DA0">
        <w:rPr>
          <w:rFonts w:ascii="Century Gothic" w:hAnsi="Century Gothic" w:cs="Arial"/>
          <w:sz w:val="24"/>
          <w:szCs w:val="24"/>
        </w:rPr>
        <w:t xml:space="preserve">shall </w:t>
      </w:r>
      <w:r w:rsidRPr="00CE7DA0">
        <w:rPr>
          <w:rFonts w:ascii="Century Gothic" w:hAnsi="Century Gothic" w:cs="Arial"/>
          <w:sz w:val="24"/>
          <w:szCs w:val="24"/>
        </w:rPr>
        <w:t xml:space="preserve">not </w:t>
      </w:r>
      <w:r w:rsidR="00CE5279" w:rsidRPr="00CE7DA0">
        <w:rPr>
          <w:rFonts w:ascii="Century Gothic" w:hAnsi="Century Gothic" w:cs="Arial"/>
          <w:sz w:val="24"/>
          <w:szCs w:val="24"/>
        </w:rPr>
        <w:t>e</w:t>
      </w:r>
      <w:r w:rsidR="00A72494" w:rsidRPr="00CE7DA0">
        <w:rPr>
          <w:rFonts w:ascii="Century Gothic" w:hAnsi="Century Gothic" w:cs="Arial"/>
          <w:sz w:val="24"/>
          <w:szCs w:val="24"/>
        </w:rPr>
        <w:t>xtend more than</w:t>
      </w:r>
      <w:r w:rsidRPr="00CE7DA0">
        <w:rPr>
          <w:rFonts w:ascii="Century Gothic" w:hAnsi="Century Gothic" w:cs="Arial"/>
          <w:sz w:val="24"/>
          <w:szCs w:val="24"/>
        </w:rPr>
        <w:t xml:space="preserve"> 13 inches from the metal side opening of the garage.  </w:t>
      </w:r>
      <w:r w:rsidR="003F60B7" w:rsidRPr="00CE7DA0">
        <w:rPr>
          <w:rFonts w:ascii="Century Gothic" w:hAnsi="Century Gothic" w:cs="Arial"/>
          <w:sz w:val="24"/>
          <w:szCs w:val="24"/>
          <w:u w:val="single"/>
        </w:rPr>
        <w:t>For interior</w:t>
      </w:r>
      <w:r w:rsidR="003F60B7" w:rsidRPr="00CE7DA0">
        <w:rPr>
          <w:rFonts w:ascii="Century Gothic" w:hAnsi="Century Gothic" w:cs="Arial"/>
          <w:sz w:val="24"/>
          <w:szCs w:val="24"/>
        </w:rPr>
        <w:t xml:space="preserve"> </w:t>
      </w:r>
      <w:r w:rsidR="003F60B7" w:rsidRPr="00CE7DA0">
        <w:rPr>
          <w:rFonts w:ascii="Century Gothic" w:hAnsi="Century Gothic" w:cs="Arial"/>
          <w:sz w:val="24"/>
          <w:szCs w:val="24"/>
          <w:u w:val="single"/>
        </w:rPr>
        <w:t>units</w:t>
      </w:r>
      <w:r w:rsidR="003F60B7" w:rsidRPr="00CE7DA0">
        <w:rPr>
          <w:rFonts w:ascii="Century Gothic" w:hAnsi="Century Gothic" w:cs="Arial"/>
          <w:sz w:val="24"/>
          <w:szCs w:val="24"/>
        </w:rPr>
        <w:t xml:space="preserve">:  The top of the fixture shall be approximately 4 inches from the top metal frame of the garage opening and centered on the brick space.  </w:t>
      </w:r>
      <w:r w:rsidRPr="00CE7DA0">
        <w:rPr>
          <w:rFonts w:ascii="Century Gothic" w:hAnsi="Century Gothic" w:cs="Arial"/>
          <w:sz w:val="24"/>
          <w:szCs w:val="24"/>
        </w:rPr>
        <w:t xml:space="preserve">Installation shall be performed by a licensed </w:t>
      </w:r>
    </w:p>
    <w:p w14:paraId="69E58F06" w14:textId="0D3BBA66" w:rsidR="0099453E" w:rsidRPr="00CE7DA0" w:rsidRDefault="00153817" w:rsidP="00A071E0">
      <w:pPr>
        <w:rPr>
          <w:rFonts w:ascii="Century Gothic" w:hAnsi="Century Gothic" w:cs="Arial"/>
          <w:sz w:val="24"/>
          <w:szCs w:val="24"/>
        </w:rPr>
      </w:pPr>
      <w:r w:rsidRPr="00CE7DA0">
        <w:rPr>
          <w:rFonts w:ascii="Century Gothic" w:hAnsi="Century Gothic" w:cs="Arial"/>
          <w:sz w:val="24"/>
          <w:szCs w:val="24"/>
        </w:rPr>
        <w:t xml:space="preserve">electrician and as required by the Virginia Uniform Building Code, the homeowner/contractor shall obtain </w:t>
      </w:r>
      <w:r w:rsidR="00CE5279" w:rsidRPr="00CE7DA0">
        <w:rPr>
          <w:rFonts w:ascii="Century Gothic" w:hAnsi="Century Gothic" w:cs="Arial"/>
          <w:sz w:val="24"/>
          <w:szCs w:val="24"/>
        </w:rPr>
        <w:t>an</w:t>
      </w:r>
      <w:r w:rsidRPr="00CE7DA0">
        <w:rPr>
          <w:rFonts w:ascii="Century Gothic" w:hAnsi="Century Gothic" w:cs="Arial"/>
          <w:sz w:val="24"/>
          <w:szCs w:val="24"/>
        </w:rPr>
        <w:t xml:space="preserve"> electrical work permit and final inspection from the City of Fairfax.</w:t>
      </w:r>
    </w:p>
    <w:p w14:paraId="6657466B" w14:textId="77777777" w:rsidR="007314EF" w:rsidRPr="00CE7DA0" w:rsidRDefault="007314EF" w:rsidP="0099453E">
      <w:pPr>
        <w:rPr>
          <w:rFonts w:ascii="Century Gothic" w:hAnsi="Century Gothic" w:cs="Arial"/>
          <w:sz w:val="24"/>
          <w:szCs w:val="24"/>
        </w:rPr>
      </w:pPr>
    </w:p>
    <w:p w14:paraId="30D0EC28" w14:textId="77777777" w:rsidR="002659FA" w:rsidRPr="00CE7DA0" w:rsidRDefault="002659FA" w:rsidP="0099453E">
      <w:pPr>
        <w:rPr>
          <w:rFonts w:ascii="Century Gothic" w:hAnsi="Century Gothic" w:cs="Arial"/>
          <w:sz w:val="24"/>
          <w:szCs w:val="24"/>
        </w:rPr>
      </w:pPr>
    </w:p>
    <w:p w14:paraId="60ED2D57" w14:textId="77777777" w:rsidR="002659FA" w:rsidRPr="00CE7DA0" w:rsidRDefault="002659FA" w:rsidP="0099453E">
      <w:pPr>
        <w:rPr>
          <w:rFonts w:ascii="Century Gothic" w:hAnsi="Century Gothic" w:cs="Arial"/>
          <w:sz w:val="24"/>
          <w:szCs w:val="24"/>
        </w:rPr>
      </w:pPr>
    </w:p>
    <w:p w14:paraId="1C0A5562" w14:textId="77777777" w:rsidR="00996090" w:rsidRPr="00CE7DA0" w:rsidRDefault="00996090" w:rsidP="0099453E">
      <w:pPr>
        <w:rPr>
          <w:rFonts w:ascii="Century Gothic" w:hAnsi="Century Gothic" w:cs="Arial"/>
          <w:sz w:val="24"/>
          <w:szCs w:val="24"/>
        </w:rPr>
      </w:pPr>
    </w:p>
    <w:p w14:paraId="1580C9EC" w14:textId="77777777" w:rsidR="00996090" w:rsidRPr="00CE7DA0" w:rsidRDefault="00996090" w:rsidP="0099453E">
      <w:pPr>
        <w:rPr>
          <w:rFonts w:ascii="Century Gothic" w:hAnsi="Century Gothic" w:cs="Arial"/>
          <w:sz w:val="24"/>
          <w:szCs w:val="24"/>
        </w:rPr>
      </w:pPr>
    </w:p>
    <w:p w14:paraId="15CD8EE1" w14:textId="43841EF3" w:rsidR="002659FA" w:rsidRPr="00CE7DA0" w:rsidRDefault="002659FA" w:rsidP="002659FA">
      <w:pPr>
        <w:jc w:val="center"/>
        <w:rPr>
          <w:rFonts w:ascii="Century Gothic" w:hAnsi="Century Gothic" w:cs="Arial"/>
          <w:sz w:val="24"/>
          <w:szCs w:val="24"/>
        </w:rPr>
      </w:pPr>
      <w:r w:rsidRPr="00CE7DA0">
        <w:rPr>
          <w:rFonts w:ascii="Century Gothic" w:hAnsi="Century Gothic" w:cs="Arial"/>
          <w:sz w:val="24"/>
          <w:szCs w:val="24"/>
        </w:rPr>
        <w:t>1</w:t>
      </w:r>
      <w:r w:rsidR="008A0221" w:rsidRPr="00CE7DA0">
        <w:rPr>
          <w:rFonts w:ascii="Century Gothic" w:hAnsi="Century Gothic" w:cs="Arial"/>
          <w:sz w:val="24"/>
          <w:szCs w:val="24"/>
        </w:rPr>
        <w:t>5</w:t>
      </w:r>
    </w:p>
    <w:p w14:paraId="370274AD" w14:textId="56967D71" w:rsidR="00153817" w:rsidRPr="00CE7DA0" w:rsidRDefault="00D45E67" w:rsidP="0099453E">
      <w:pPr>
        <w:rPr>
          <w:rFonts w:ascii="Century Gothic" w:hAnsi="Century Gothic" w:cs="Arial"/>
          <w:sz w:val="24"/>
          <w:szCs w:val="24"/>
        </w:rPr>
      </w:pPr>
      <w:r w:rsidRPr="00CE7DA0">
        <w:rPr>
          <w:rFonts w:ascii="Century Gothic" w:hAnsi="Century Gothic" w:cs="Arial"/>
          <w:sz w:val="24"/>
          <w:szCs w:val="24"/>
        </w:rPr>
        <w:lastRenderedPageBreak/>
        <w:t>2</w:t>
      </w:r>
      <w:r w:rsidR="00153817" w:rsidRPr="00CE7DA0">
        <w:rPr>
          <w:rFonts w:ascii="Century Gothic" w:hAnsi="Century Gothic" w:cs="Arial"/>
          <w:sz w:val="24"/>
          <w:szCs w:val="24"/>
        </w:rPr>
        <w:t xml:space="preserve">.  The installation of any other new exterior light fixture in a location </w:t>
      </w:r>
      <w:r w:rsidR="00153817" w:rsidRPr="00CE7DA0">
        <w:rPr>
          <w:rFonts w:ascii="Century Gothic" w:hAnsi="Century Gothic" w:cs="Arial"/>
          <w:sz w:val="24"/>
          <w:szCs w:val="24"/>
          <w:u w:val="single"/>
        </w:rPr>
        <w:t>other than</w:t>
      </w:r>
      <w:r w:rsidR="00153817" w:rsidRPr="00CE7DA0">
        <w:rPr>
          <w:rFonts w:ascii="Century Gothic" w:hAnsi="Century Gothic" w:cs="Arial"/>
          <w:sz w:val="24"/>
          <w:szCs w:val="24"/>
        </w:rPr>
        <w:t xml:space="preserve"> the original location as installed by the builder and where alterations to the original electrical wiring is made, shall (i) be approved by the ACC; (ii) </w:t>
      </w:r>
      <w:r w:rsidR="00CF1B65" w:rsidRPr="00CE7DA0">
        <w:rPr>
          <w:rFonts w:ascii="Century Gothic" w:hAnsi="Century Gothic" w:cs="Arial"/>
          <w:sz w:val="24"/>
          <w:szCs w:val="24"/>
        </w:rPr>
        <w:t xml:space="preserve">be </w:t>
      </w:r>
      <w:r w:rsidR="00153817" w:rsidRPr="00CE7DA0">
        <w:rPr>
          <w:rFonts w:ascii="Century Gothic" w:hAnsi="Century Gothic" w:cs="Arial"/>
          <w:sz w:val="24"/>
          <w:szCs w:val="24"/>
        </w:rPr>
        <w:t xml:space="preserve">installed by a licensed electrician and (iii) as required by the Virginia Uniform Building Code, the homeowner/contractor shall obtain </w:t>
      </w:r>
      <w:r w:rsidR="00FD6095" w:rsidRPr="00CE7DA0">
        <w:rPr>
          <w:rFonts w:ascii="Century Gothic" w:hAnsi="Century Gothic" w:cs="Arial"/>
          <w:sz w:val="24"/>
          <w:szCs w:val="24"/>
        </w:rPr>
        <w:t>an</w:t>
      </w:r>
      <w:r w:rsidR="00153817" w:rsidRPr="00CE7DA0">
        <w:rPr>
          <w:rFonts w:ascii="Century Gothic" w:hAnsi="Century Gothic" w:cs="Arial"/>
          <w:sz w:val="24"/>
          <w:szCs w:val="24"/>
        </w:rPr>
        <w:t xml:space="preserve"> electrical work permit and final inspection from the City of Fairfax.   This shall apply to all exterior areas of the house, including the front, garage, side, patio and deck areas of a house.</w:t>
      </w:r>
    </w:p>
    <w:p w14:paraId="7442E3CA" w14:textId="07587D60" w:rsidR="00B7104C" w:rsidRPr="00CE7DA0" w:rsidRDefault="00B7104C" w:rsidP="00153817">
      <w:pPr>
        <w:rPr>
          <w:rFonts w:ascii="Century Gothic" w:hAnsi="Century Gothic" w:cs="Arial"/>
          <w:sz w:val="24"/>
          <w:szCs w:val="24"/>
        </w:rPr>
      </w:pPr>
    </w:p>
    <w:p w14:paraId="343B6500" w14:textId="11C7A9AD" w:rsidR="00632A9C" w:rsidRPr="00CE7DA0" w:rsidRDefault="00FC1700" w:rsidP="00632A9C">
      <w:pPr>
        <w:rPr>
          <w:rFonts w:ascii="Century Gothic" w:hAnsi="Century Gothic" w:cs="Arial"/>
          <w:b/>
          <w:sz w:val="24"/>
          <w:szCs w:val="24"/>
          <w:u w:val="single"/>
        </w:rPr>
      </w:pPr>
      <w:r w:rsidRPr="00CE7DA0">
        <w:rPr>
          <w:rFonts w:ascii="Century Gothic" w:hAnsi="Century Gothic" w:cs="Arial"/>
          <w:sz w:val="24"/>
          <w:szCs w:val="24"/>
        </w:rPr>
        <w:t>V</w:t>
      </w:r>
      <w:r w:rsidR="00632A9C" w:rsidRPr="00CE7DA0">
        <w:rPr>
          <w:rFonts w:ascii="Century Gothic" w:hAnsi="Century Gothic" w:cs="Arial"/>
          <w:sz w:val="24"/>
          <w:szCs w:val="24"/>
        </w:rPr>
        <w:t>.</w:t>
      </w:r>
      <w:r w:rsidR="00632A9C" w:rsidRPr="00CE7DA0">
        <w:rPr>
          <w:rFonts w:ascii="Century Gothic" w:hAnsi="Century Gothic" w:cs="Arial"/>
          <w:sz w:val="24"/>
          <w:szCs w:val="24"/>
        </w:rPr>
        <w:tab/>
      </w:r>
      <w:r w:rsidR="00632A9C" w:rsidRPr="00CE7DA0">
        <w:rPr>
          <w:rFonts w:ascii="Century Gothic" w:hAnsi="Century Gothic" w:cs="Arial"/>
          <w:b/>
          <w:sz w:val="24"/>
          <w:szCs w:val="24"/>
          <w:u w:val="single"/>
        </w:rPr>
        <w:t>Paint Colors</w:t>
      </w:r>
    </w:p>
    <w:p w14:paraId="659E78C8" w14:textId="77777777" w:rsidR="00632A9C" w:rsidRPr="00CE7DA0" w:rsidRDefault="00632A9C" w:rsidP="00632A9C">
      <w:pPr>
        <w:rPr>
          <w:rFonts w:ascii="Century Gothic" w:hAnsi="Century Gothic" w:cs="Arial"/>
          <w:sz w:val="24"/>
          <w:szCs w:val="24"/>
        </w:rPr>
      </w:pPr>
    </w:p>
    <w:p w14:paraId="0B8C6AF3" w14:textId="31803E1A" w:rsidR="00632A9C" w:rsidRPr="00CE7DA0" w:rsidRDefault="00632A9C" w:rsidP="00632A9C">
      <w:pPr>
        <w:rPr>
          <w:rFonts w:ascii="Century Gothic" w:hAnsi="Century Gothic" w:cs="Arial"/>
          <w:sz w:val="24"/>
          <w:szCs w:val="24"/>
        </w:rPr>
      </w:pPr>
      <w:r w:rsidRPr="00CE7DA0">
        <w:rPr>
          <w:rFonts w:ascii="Century Gothic" w:hAnsi="Century Gothic" w:cs="Arial"/>
          <w:sz w:val="24"/>
          <w:szCs w:val="24"/>
        </w:rPr>
        <w:t>1.  The paint color groupings listed below are part of the registration of the community with the City of Fairfax and may not be deviated.</w:t>
      </w:r>
    </w:p>
    <w:p w14:paraId="24EF9B09" w14:textId="77777777" w:rsidR="00632A9C" w:rsidRPr="00CE7DA0" w:rsidRDefault="00632A9C" w:rsidP="00632A9C">
      <w:pPr>
        <w:rPr>
          <w:rFonts w:ascii="Century Gothic" w:hAnsi="Century Gothic" w:cs="Arial"/>
          <w:sz w:val="24"/>
          <w:szCs w:val="24"/>
        </w:rPr>
      </w:pPr>
    </w:p>
    <w:p w14:paraId="171B68EF" w14:textId="77777777" w:rsidR="00632A9C" w:rsidRPr="00CE7DA0" w:rsidRDefault="00632A9C" w:rsidP="00632A9C">
      <w:pPr>
        <w:rPr>
          <w:rFonts w:ascii="Century Gothic" w:hAnsi="Century Gothic" w:cs="Arial"/>
          <w:sz w:val="24"/>
          <w:szCs w:val="24"/>
        </w:rPr>
      </w:pPr>
      <w:r w:rsidRPr="00CE7DA0">
        <w:rPr>
          <w:rFonts w:ascii="Century Gothic" w:hAnsi="Century Gothic" w:cs="Arial"/>
          <w:sz w:val="24"/>
          <w:szCs w:val="24"/>
        </w:rPr>
        <w:t xml:space="preserve">2.  The colors on siding, trim, garage doors, shutter, front doors, etc., are all McCormick Paint colors.  Care should be given when using the same names with other paint companies to ensure a match to the referenced McCormick colors.  </w:t>
      </w:r>
    </w:p>
    <w:p w14:paraId="4DB14AEB" w14:textId="77777777" w:rsidR="00331479" w:rsidRPr="00CE7DA0" w:rsidRDefault="00331479" w:rsidP="00632A9C">
      <w:pPr>
        <w:rPr>
          <w:rFonts w:ascii="Century Gothic" w:hAnsi="Century Gothic" w:cs="Arial"/>
          <w:sz w:val="24"/>
          <w:szCs w:val="24"/>
        </w:rPr>
      </w:pPr>
    </w:p>
    <w:p w14:paraId="3BE731F2" w14:textId="60DBB500" w:rsidR="00331479" w:rsidRPr="00CE7DA0" w:rsidRDefault="00331479" w:rsidP="00632A9C">
      <w:pPr>
        <w:rPr>
          <w:rFonts w:ascii="Century Gothic" w:hAnsi="Century Gothic" w:cs="Arial"/>
          <w:sz w:val="24"/>
          <w:szCs w:val="24"/>
        </w:rPr>
      </w:pPr>
      <w:r w:rsidRPr="00CE7DA0">
        <w:rPr>
          <w:rFonts w:ascii="Century Gothic" w:hAnsi="Century Gothic" w:cs="Arial"/>
          <w:sz w:val="24"/>
          <w:szCs w:val="24"/>
        </w:rPr>
        <w:t xml:space="preserve">3.  </w:t>
      </w:r>
      <w:r w:rsidR="008E259C" w:rsidRPr="00CE7DA0">
        <w:rPr>
          <w:rFonts w:ascii="Century Gothic" w:hAnsi="Century Gothic" w:cs="Arial"/>
          <w:sz w:val="24"/>
          <w:szCs w:val="24"/>
        </w:rPr>
        <w:t>Painting of any brick portion of a house is prohibited.</w:t>
      </w:r>
    </w:p>
    <w:p w14:paraId="1195694D" w14:textId="77777777" w:rsidR="00632A9C" w:rsidRPr="00CE7DA0" w:rsidRDefault="00632A9C" w:rsidP="00632A9C">
      <w:pPr>
        <w:rPr>
          <w:rFonts w:ascii="Century Gothic" w:hAnsi="Century Gothic" w:cs="Arial"/>
          <w:sz w:val="24"/>
          <w:szCs w:val="24"/>
        </w:rPr>
      </w:pPr>
    </w:p>
    <w:p w14:paraId="2BF56599" w14:textId="3D69D059" w:rsidR="00632A9C" w:rsidRPr="00CE7DA0" w:rsidRDefault="002659FA" w:rsidP="00632A9C">
      <w:pPr>
        <w:rPr>
          <w:rFonts w:ascii="Century Gothic" w:hAnsi="Century Gothic" w:cs="Arial"/>
          <w:sz w:val="24"/>
          <w:szCs w:val="24"/>
        </w:rPr>
      </w:pPr>
      <w:r w:rsidRPr="00CE7DA0">
        <w:rPr>
          <w:rFonts w:ascii="Century Gothic" w:hAnsi="Century Gothic" w:cs="Arial"/>
          <w:sz w:val="24"/>
          <w:szCs w:val="24"/>
        </w:rPr>
        <w:t>4</w:t>
      </w:r>
      <w:r w:rsidR="00632A9C" w:rsidRPr="00CE7DA0">
        <w:rPr>
          <w:rFonts w:ascii="Century Gothic" w:hAnsi="Century Gothic" w:cs="Arial"/>
          <w:sz w:val="24"/>
          <w:szCs w:val="24"/>
        </w:rPr>
        <w:t xml:space="preserve">.  Repainting or staining to match its original color </w:t>
      </w:r>
      <w:r w:rsidR="00C52E75" w:rsidRPr="00CE7DA0">
        <w:rPr>
          <w:rFonts w:ascii="Century Gothic" w:hAnsi="Century Gothic" w:cs="Arial"/>
          <w:sz w:val="24"/>
          <w:szCs w:val="24"/>
        </w:rPr>
        <w:t xml:space="preserve">does not require </w:t>
      </w:r>
      <w:r w:rsidR="00632A9C" w:rsidRPr="00CE7DA0">
        <w:rPr>
          <w:rFonts w:ascii="Century Gothic" w:hAnsi="Century Gothic" w:cs="Arial"/>
          <w:sz w:val="24"/>
          <w:szCs w:val="24"/>
        </w:rPr>
        <w:t xml:space="preserve">ACC approval.  </w:t>
      </w:r>
    </w:p>
    <w:p w14:paraId="00476206" w14:textId="77777777" w:rsidR="00632A9C" w:rsidRPr="00CE7DA0" w:rsidRDefault="00632A9C" w:rsidP="00632A9C">
      <w:pPr>
        <w:rPr>
          <w:rFonts w:ascii="Century Gothic" w:hAnsi="Century Gothic" w:cs="Arial"/>
          <w:sz w:val="24"/>
          <w:szCs w:val="24"/>
        </w:rPr>
      </w:pPr>
    </w:p>
    <w:p w14:paraId="4D881F93" w14:textId="5C86733A" w:rsidR="00632A9C" w:rsidRPr="00CE7DA0" w:rsidRDefault="002659FA" w:rsidP="00632A9C">
      <w:pPr>
        <w:rPr>
          <w:rFonts w:ascii="Century Gothic" w:hAnsi="Century Gothic" w:cs="Arial"/>
          <w:sz w:val="24"/>
          <w:szCs w:val="24"/>
        </w:rPr>
      </w:pPr>
      <w:r w:rsidRPr="00CE7DA0">
        <w:rPr>
          <w:rFonts w:ascii="Century Gothic" w:hAnsi="Century Gothic" w:cs="Arial"/>
          <w:sz w:val="24"/>
          <w:szCs w:val="24"/>
        </w:rPr>
        <w:t>5</w:t>
      </w:r>
      <w:r w:rsidR="00632A9C" w:rsidRPr="00CE7DA0">
        <w:rPr>
          <w:rFonts w:ascii="Century Gothic" w:hAnsi="Century Gothic" w:cs="Arial"/>
          <w:sz w:val="24"/>
          <w:szCs w:val="24"/>
        </w:rPr>
        <w:t>.  All references to paint colors herein are given as McCormick latex exterior paint.</w:t>
      </w:r>
    </w:p>
    <w:p w14:paraId="7A30285C" w14:textId="77777777" w:rsidR="00632A9C" w:rsidRPr="00CE7DA0" w:rsidRDefault="00632A9C" w:rsidP="00632A9C">
      <w:pPr>
        <w:rPr>
          <w:rFonts w:ascii="Century Gothic" w:hAnsi="Century Gothic" w:cs="Arial"/>
          <w:sz w:val="24"/>
          <w:szCs w:val="24"/>
        </w:rPr>
      </w:pPr>
    </w:p>
    <w:p w14:paraId="24895778" w14:textId="599A2D74" w:rsidR="00632A9C" w:rsidRPr="00CE7DA0" w:rsidRDefault="002659FA" w:rsidP="00632A9C">
      <w:pPr>
        <w:rPr>
          <w:rFonts w:ascii="Century Gothic" w:hAnsi="Century Gothic" w:cs="Arial"/>
          <w:sz w:val="24"/>
          <w:szCs w:val="24"/>
        </w:rPr>
      </w:pPr>
      <w:r w:rsidRPr="00CE7DA0">
        <w:rPr>
          <w:rFonts w:ascii="Century Gothic" w:hAnsi="Century Gothic" w:cs="Arial"/>
          <w:sz w:val="24"/>
          <w:szCs w:val="24"/>
        </w:rPr>
        <w:t>6</w:t>
      </w:r>
      <w:r w:rsidR="00632A9C" w:rsidRPr="00CE7DA0">
        <w:rPr>
          <w:rFonts w:ascii="Century Gothic" w:hAnsi="Century Gothic" w:cs="Arial"/>
          <w:sz w:val="24"/>
          <w:szCs w:val="24"/>
        </w:rPr>
        <w:t>.  Further details regarding paint colors and formulas are found at</w:t>
      </w:r>
    </w:p>
    <w:p w14:paraId="43ED6EC9" w14:textId="50E2C318" w:rsidR="00632A9C" w:rsidRPr="00CE7DA0" w:rsidRDefault="00000000" w:rsidP="00632A9C">
      <w:pPr>
        <w:rPr>
          <w:rFonts w:ascii="Century Gothic" w:hAnsi="Century Gothic" w:cs="Arial"/>
          <w:sz w:val="24"/>
          <w:szCs w:val="24"/>
        </w:rPr>
      </w:pPr>
      <w:hyperlink r:id="rId22" w:history="1">
        <w:r w:rsidR="00632A9C" w:rsidRPr="00CE7DA0">
          <w:rPr>
            <w:rStyle w:val="Hyperlink"/>
            <w:rFonts w:ascii="Century Gothic" w:hAnsi="Century Gothic" w:cs="Arial"/>
            <w:color w:val="auto"/>
            <w:sz w:val="24"/>
            <w:szCs w:val="24"/>
          </w:rPr>
          <w:t>www.chancerysquare.net</w:t>
        </w:r>
      </w:hyperlink>
      <w:r w:rsidR="00632A9C" w:rsidRPr="00CE7DA0">
        <w:rPr>
          <w:rFonts w:ascii="Century Gothic" w:hAnsi="Century Gothic" w:cs="Arial"/>
          <w:sz w:val="24"/>
          <w:szCs w:val="24"/>
        </w:rPr>
        <w:t xml:space="preserve">    Click on EXTERIOR PAINT COLORS</w:t>
      </w:r>
      <w:r w:rsidR="00C11CB2" w:rsidRPr="00CE7DA0">
        <w:rPr>
          <w:rFonts w:ascii="Century Gothic" w:hAnsi="Century Gothic" w:cs="Arial"/>
          <w:sz w:val="24"/>
          <w:szCs w:val="24"/>
        </w:rPr>
        <w:t>.</w:t>
      </w:r>
    </w:p>
    <w:p w14:paraId="06BFE6D8" w14:textId="77777777" w:rsidR="00632A9C" w:rsidRPr="00CE7DA0" w:rsidRDefault="00632A9C" w:rsidP="00632A9C">
      <w:pPr>
        <w:rPr>
          <w:rFonts w:ascii="Century Gothic" w:hAnsi="Century Gothic" w:cs="Arial"/>
          <w:sz w:val="24"/>
          <w:szCs w:val="24"/>
        </w:rPr>
      </w:pPr>
    </w:p>
    <w:p w14:paraId="0B07AD6F" w14:textId="77777777" w:rsidR="00632A9C" w:rsidRPr="00CE7DA0" w:rsidRDefault="00632A9C" w:rsidP="00632A9C">
      <w:pPr>
        <w:rPr>
          <w:rFonts w:ascii="Century Gothic" w:hAnsi="Century Gothic" w:cs="Arial"/>
          <w:sz w:val="24"/>
          <w:szCs w:val="24"/>
        </w:rPr>
      </w:pPr>
      <w:r w:rsidRPr="00CE7DA0">
        <w:rPr>
          <w:rFonts w:ascii="Century Gothic" w:hAnsi="Century Gothic" w:cs="Arial"/>
          <w:sz w:val="24"/>
          <w:szCs w:val="24"/>
        </w:rPr>
        <w:t xml:space="preserve">6.  The following paint color schemes are based on house model groupings:  </w:t>
      </w:r>
    </w:p>
    <w:p w14:paraId="4095414F" w14:textId="77777777" w:rsidR="00632A9C" w:rsidRPr="00CE7DA0" w:rsidRDefault="00632A9C" w:rsidP="00632A9C">
      <w:pPr>
        <w:rPr>
          <w:rFonts w:ascii="Century Gothic" w:hAnsi="Century Gothic" w:cs="Arial"/>
          <w:sz w:val="24"/>
          <w:szCs w:val="24"/>
        </w:rPr>
      </w:pPr>
    </w:p>
    <w:p w14:paraId="38F74034" w14:textId="62A1CC18" w:rsidR="00632A9C" w:rsidRPr="00CE7DA0" w:rsidRDefault="00632A9C" w:rsidP="00632A9C">
      <w:pPr>
        <w:rPr>
          <w:rFonts w:ascii="Century Gothic" w:hAnsi="Century Gothic" w:cs="Arial"/>
          <w:sz w:val="24"/>
          <w:szCs w:val="24"/>
        </w:rPr>
      </w:pPr>
    </w:p>
    <w:p w14:paraId="741FA8EE" w14:textId="7DA0A818" w:rsidR="00795D40" w:rsidRPr="00CE7DA0" w:rsidRDefault="00795D40" w:rsidP="00632A9C">
      <w:pPr>
        <w:rPr>
          <w:rFonts w:ascii="Century Gothic" w:hAnsi="Century Gothic" w:cs="Arial"/>
          <w:sz w:val="24"/>
          <w:szCs w:val="24"/>
        </w:rPr>
      </w:pPr>
    </w:p>
    <w:p w14:paraId="175DA7D1" w14:textId="7EFBC394" w:rsidR="00795D40" w:rsidRPr="00CE7DA0" w:rsidRDefault="00795D40" w:rsidP="00632A9C">
      <w:pPr>
        <w:rPr>
          <w:rFonts w:ascii="Century Gothic" w:hAnsi="Century Gothic" w:cs="Arial"/>
          <w:sz w:val="24"/>
          <w:szCs w:val="24"/>
        </w:rPr>
      </w:pPr>
    </w:p>
    <w:p w14:paraId="1B8B0FFC" w14:textId="40F0FCE8" w:rsidR="00795D40" w:rsidRPr="00CE7DA0" w:rsidRDefault="00795D40" w:rsidP="00632A9C">
      <w:pPr>
        <w:rPr>
          <w:rFonts w:ascii="Century Gothic" w:hAnsi="Century Gothic" w:cs="Arial"/>
          <w:sz w:val="24"/>
          <w:szCs w:val="24"/>
        </w:rPr>
      </w:pPr>
    </w:p>
    <w:p w14:paraId="78231942" w14:textId="15864347" w:rsidR="00795D40" w:rsidRPr="00CE7DA0" w:rsidRDefault="00795D40" w:rsidP="00632A9C">
      <w:pPr>
        <w:rPr>
          <w:rFonts w:ascii="Century Gothic" w:hAnsi="Century Gothic" w:cs="Arial"/>
          <w:sz w:val="24"/>
          <w:szCs w:val="24"/>
        </w:rPr>
      </w:pPr>
    </w:p>
    <w:p w14:paraId="5AC4530E" w14:textId="77777777" w:rsidR="002659FA" w:rsidRPr="00CE7DA0" w:rsidRDefault="002659FA" w:rsidP="00795D40">
      <w:pPr>
        <w:jc w:val="center"/>
        <w:rPr>
          <w:rFonts w:ascii="Century Gothic" w:hAnsi="Century Gothic" w:cs="Arial"/>
          <w:sz w:val="24"/>
          <w:szCs w:val="24"/>
        </w:rPr>
      </w:pPr>
    </w:p>
    <w:p w14:paraId="4D1E266E" w14:textId="77777777" w:rsidR="002659FA" w:rsidRPr="00CE7DA0" w:rsidRDefault="002659FA" w:rsidP="00795D40">
      <w:pPr>
        <w:jc w:val="center"/>
        <w:rPr>
          <w:rFonts w:ascii="Century Gothic" w:hAnsi="Century Gothic" w:cs="Arial"/>
          <w:sz w:val="24"/>
          <w:szCs w:val="24"/>
        </w:rPr>
      </w:pPr>
    </w:p>
    <w:p w14:paraId="7708EE34" w14:textId="77777777" w:rsidR="002659FA" w:rsidRPr="00CE7DA0" w:rsidRDefault="002659FA" w:rsidP="00795D40">
      <w:pPr>
        <w:jc w:val="center"/>
        <w:rPr>
          <w:rFonts w:ascii="Century Gothic" w:hAnsi="Century Gothic" w:cs="Arial"/>
          <w:sz w:val="24"/>
          <w:szCs w:val="24"/>
        </w:rPr>
      </w:pPr>
    </w:p>
    <w:p w14:paraId="268A7220" w14:textId="77777777" w:rsidR="002659FA" w:rsidRPr="00CE7DA0" w:rsidRDefault="002659FA" w:rsidP="00795D40">
      <w:pPr>
        <w:jc w:val="center"/>
        <w:rPr>
          <w:rFonts w:ascii="Century Gothic" w:hAnsi="Century Gothic" w:cs="Arial"/>
          <w:sz w:val="24"/>
          <w:szCs w:val="24"/>
        </w:rPr>
      </w:pPr>
    </w:p>
    <w:p w14:paraId="1556403E" w14:textId="77777777" w:rsidR="002659FA" w:rsidRPr="00CE7DA0" w:rsidRDefault="002659FA" w:rsidP="00795D40">
      <w:pPr>
        <w:jc w:val="center"/>
        <w:rPr>
          <w:rFonts w:ascii="Century Gothic" w:hAnsi="Century Gothic" w:cs="Arial"/>
          <w:sz w:val="24"/>
          <w:szCs w:val="24"/>
        </w:rPr>
      </w:pPr>
    </w:p>
    <w:p w14:paraId="652926FD" w14:textId="77777777" w:rsidR="002659FA" w:rsidRPr="00CE7DA0" w:rsidRDefault="002659FA" w:rsidP="00795D40">
      <w:pPr>
        <w:jc w:val="center"/>
        <w:rPr>
          <w:rFonts w:ascii="Century Gothic" w:hAnsi="Century Gothic" w:cs="Arial"/>
          <w:sz w:val="24"/>
          <w:szCs w:val="24"/>
        </w:rPr>
      </w:pPr>
    </w:p>
    <w:p w14:paraId="2EA9DBC2" w14:textId="77777777" w:rsidR="002659FA" w:rsidRPr="00CE7DA0" w:rsidRDefault="002659FA" w:rsidP="00795D40">
      <w:pPr>
        <w:jc w:val="center"/>
        <w:rPr>
          <w:rFonts w:ascii="Century Gothic" w:hAnsi="Century Gothic" w:cs="Arial"/>
          <w:sz w:val="24"/>
          <w:szCs w:val="24"/>
        </w:rPr>
      </w:pPr>
    </w:p>
    <w:p w14:paraId="2036F1CF" w14:textId="77777777" w:rsidR="002659FA" w:rsidRPr="00CE7DA0" w:rsidRDefault="002659FA" w:rsidP="00795D40">
      <w:pPr>
        <w:jc w:val="center"/>
        <w:rPr>
          <w:rFonts w:ascii="Century Gothic" w:hAnsi="Century Gothic" w:cs="Arial"/>
          <w:sz w:val="24"/>
          <w:szCs w:val="24"/>
        </w:rPr>
      </w:pPr>
    </w:p>
    <w:p w14:paraId="2390B6B1" w14:textId="77777777" w:rsidR="002659FA" w:rsidRPr="00CE7DA0" w:rsidRDefault="002659FA" w:rsidP="00795D40">
      <w:pPr>
        <w:jc w:val="center"/>
        <w:rPr>
          <w:rFonts w:ascii="Century Gothic" w:hAnsi="Century Gothic" w:cs="Arial"/>
          <w:sz w:val="24"/>
          <w:szCs w:val="24"/>
        </w:rPr>
      </w:pPr>
    </w:p>
    <w:p w14:paraId="59F9A6A6" w14:textId="77777777" w:rsidR="002659FA" w:rsidRPr="00CE7DA0" w:rsidRDefault="002659FA" w:rsidP="00795D40">
      <w:pPr>
        <w:jc w:val="center"/>
        <w:rPr>
          <w:rFonts w:ascii="Century Gothic" w:hAnsi="Century Gothic" w:cs="Arial"/>
          <w:sz w:val="24"/>
          <w:szCs w:val="24"/>
        </w:rPr>
      </w:pPr>
    </w:p>
    <w:p w14:paraId="6483679C" w14:textId="77777777" w:rsidR="002659FA" w:rsidRPr="00CE7DA0" w:rsidRDefault="002659FA" w:rsidP="00795D40">
      <w:pPr>
        <w:jc w:val="center"/>
        <w:rPr>
          <w:rFonts w:ascii="Century Gothic" w:hAnsi="Century Gothic" w:cs="Arial"/>
          <w:sz w:val="24"/>
          <w:szCs w:val="24"/>
        </w:rPr>
      </w:pPr>
    </w:p>
    <w:p w14:paraId="1FE87B15" w14:textId="77777777" w:rsidR="002659FA" w:rsidRPr="00CE7DA0" w:rsidRDefault="002659FA" w:rsidP="00795D40">
      <w:pPr>
        <w:jc w:val="center"/>
        <w:rPr>
          <w:rFonts w:ascii="Century Gothic" w:hAnsi="Century Gothic" w:cs="Arial"/>
          <w:sz w:val="24"/>
          <w:szCs w:val="24"/>
        </w:rPr>
      </w:pPr>
    </w:p>
    <w:p w14:paraId="5ACFC7BE" w14:textId="3D12BA00" w:rsidR="00795D40" w:rsidRPr="00CE7DA0" w:rsidRDefault="00795D40" w:rsidP="00795D40">
      <w:pPr>
        <w:jc w:val="center"/>
        <w:rPr>
          <w:rFonts w:ascii="Century Gothic" w:hAnsi="Century Gothic" w:cs="Arial"/>
          <w:sz w:val="24"/>
          <w:szCs w:val="24"/>
        </w:rPr>
      </w:pPr>
      <w:r w:rsidRPr="00CE7DA0">
        <w:rPr>
          <w:rFonts w:ascii="Century Gothic" w:hAnsi="Century Gothic" w:cs="Arial"/>
          <w:sz w:val="24"/>
          <w:szCs w:val="24"/>
        </w:rPr>
        <w:t>1</w:t>
      </w:r>
      <w:r w:rsidR="008A0221" w:rsidRPr="00CE7DA0">
        <w:rPr>
          <w:rFonts w:ascii="Century Gothic" w:hAnsi="Century Gothic" w:cs="Arial"/>
          <w:sz w:val="24"/>
          <w:szCs w:val="24"/>
        </w:rPr>
        <w:t>6</w:t>
      </w:r>
    </w:p>
    <w:p w14:paraId="24C27AAC" w14:textId="1E7D274B" w:rsidR="00795D40" w:rsidRPr="00CE7DA0" w:rsidRDefault="00795D40" w:rsidP="00632A9C">
      <w:pPr>
        <w:rPr>
          <w:rFonts w:ascii="Century Gothic" w:hAnsi="Century Gothic" w:cs="Arial"/>
          <w:sz w:val="24"/>
          <w:szCs w:val="24"/>
        </w:rPr>
      </w:pPr>
    </w:p>
    <w:p w14:paraId="42592A42" w14:textId="71B700C9" w:rsidR="00795D40" w:rsidRPr="00CE7DA0" w:rsidRDefault="00795D40" w:rsidP="00632A9C">
      <w:pPr>
        <w:rPr>
          <w:rFonts w:ascii="Century Gothic" w:hAnsi="Century Gothic" w:cs="Arial"/>
          <w:sz w:val="24"/>
          <w:szCs w:val="24"/>
        </w:rPr>
      </w:pPr>
    </w:p>
    <w:p w14:paraId="14A624EB" w14:textId="77777777" w:rsidR="00795D40" w:rsidRPr="00CE7DA0" w:rsidRDefault="00795D40" w:rsidP="00632A9C">
      <w:pPr>
        <w:rPr>
          <w:rFonts w:ascii="Century Gothic" w:hAnsi="Century Gothic" w:cs="Arial"/>
          <w:sz w:val="24"/>
          <w:szCs w:val="24"/>
        </w:rPr>
      </w:pPr>
    </w:p>
    <w:tbl>
      <w:tblPr>
        <w:tblStyle w:val="TableGrid"/>
        <w:tblW w:w="0" w:type="auto"/>
        <w:tblLook w:val="04A0" w:firstRow="1" w:lastRow="0" w:firstColumn="1" w:lastColumn="0" w:noHBand="0" w:noVBand="1"/>
      </w:tblPr>
      <w:tblGrid>
        <w:gridCol w:w="6250"/>
        <w:gridCol w:w="3388"/>
      </w:tblGrid>
      <w:tr w:rsidR="00CE7DA0" w:rsidRPr="00CE7DA0" w14:paraId="7CB46580" w14:textId="77777777" w:rsidTr="00535021">
        <w:tc>
          <w:tcPr>
            <w:tcW w:w="6250" w:type="dxa"/>
          </w:tcPr>
          <w:p w14:paraId="381A0AAA" w14:textId="77777777" w:rsidR="00795D40" w:rsidRPr="00CE7DA0" w:rsidRDefault="00795D40" w:rsidP="00535021">
            <w:pPr>
              <w:rPr>
                <w:rFonts w:ascii="Century Gothic" w:hAnsi="Century Gothic" w:cs="Arial"/>
                <w:sz w:val="22"/>
                <w:szCs w:val="22"/>
              </w:rPr>
            </w:pPr>
            <w:r w:rsidRPr="00CE7DA0">
              <w:rPr>
                <w:rFonts w:ascii="Century Gothic" w:hAnsi="Century Gothic" w:cs="Arial"/>
                <w:b/>
                <w:sz w:val="22"/>
                <w:szCs w:val="22"/>
                <w:u w:val="single"/>
              </w:rPr>
              <w:t>Group 1</w:t>
            </w:r>
            <w:r w:rsidRPr="00CE7DA0">
              <w:rPr>
                <w:rFonts w:ascii="Century Gothic" w:hAnsi="Century Gothic" w:cs="Arial"/>
                <w:b/>
                <w:sz w:val="22"/>
                <w:szCs w:val="22"/>
              </w:rPr>
              <w:t>:</w:t>
            </w:r>
            <w:r w:rsidRPr="00CE7DA0">
              <w:rPr>
                <w:rFonts w:ascii="Century Gothic" w:hAnsi="Century Gothic" w:cs="Arial"/>
                <w:sz w:val="22"/>
                <w:szCs w:val="22"/>
              </w:rPr>
              <w:t xml:space="preserve"> See model design of 10516 James Wren Way</w:t>
            </w:r>
          </w:p>
          <w:p w14:paraId="5A17ECC1"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Siding:</w:t>
            </w:r>
            <w:r w:rsidRPr="00CE7DA0">
              <w:rPr>
                <w:rFonts w:ascii="Century Gothic" w:hAnsi="Century Gothic" w:cs="Arial"/>
                <w:sz w:val="22"/>
                <w:szCs w:val="22"/>
              </w:rPr>
              <w:tab/>
              <w:t>Desert Sand</w:t>
            </w:r>
          </w:p>
          <w:p w14:paraId="62E28F83"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Brick:</w:t>
            </w:r>
            <w:r w:rsidRPr="00CE7DA0">
              <w:rPr>
                <w:rFonts w:ascii="Century Gothic" w:hAnsi="Century Gothic" w:cs="Arial"/>
                <w:sz w:val="22"/>
                <w:szCs w:val="22"/>
              </w:rPr>
              <w:tab/>
            </w:r>
            <w:r w:rsidRPr="00CE7DA0">
              <w:rPr>
                <w:rFonts w:ascii="Century Gothic" w:hAnsi="Century Gothic" w:cs="Arial"/>
                <w:sz w:val="22"/>
                <w:szCs w:val="22"/>
              </w:rPr>
              <w:tab/>
            </w:r>
            <w:proofErr w:type="spellStart"/>
            <w:r w:rsidRPr="00CE7DA0">
              <w:rPr>
                <w:rFonts w:ascii="Century Gothic" w:hAnsi="Century Gothic" w:cs="Arial"/>
                <w:sz w:val="22"/>
                <w:szCs w:val="22"/>
              </w:rPr>
              <w:t>Rictex</w:t>
            </w:r>
            <w:proofErr w:type="spellEnd"/>
            <w:r w:rsidRPr="00CE7DA0">
              <w:rPr>
                <w:rFonts w:ascii="Century Gothic" w:hAnsi="Century Gothic" w:cs="Arial"/>
                <w:sz w:val="22"/>
                <w:szCs w:val="22"/>
              </w:rPr>
              <w:t xml:space="preserve"> 555</w:t>
            </w:r>
          </w:p>
          <w:p w14:paraId="28A887E8"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Door:</w:t>
            </w:r>
            <w:r w:rsidRPr="00CE7DA0">
              <w:rPr>
                <w:rFonts w:ascii="Century Gothic" w:hAnsi="Century Gothic" w:cs="Arial"/>
                <w:sz w:val="22"/>
                <w:szCs w:val="22"/>
              </w:rPr>
              <w:tab/>
            </w:r>
            <w:r w:rsidRPr="00CE7DA0">
              <w:rPr>
                <w:rFonts w:ascii="Century Gothic" w:hAnsi="Century Gothic" w:cs="Arial"/>
                <w:sz w:val="22"/>
                <w:szCs w:val="22"/>
              </w:rPr>
              <w:tab/>
              <w:t>Foxhall Green</w:t>
            </w:r>
          </w:p>
          <w:p w14:paraId="647297A9"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Shutters:</w:t>
            </w:r>
            <w:r w:rsidRPr="00CE7DA0">
              <w:rPr>
                <w:rFonts w:ascii="Century Gothic" w:hAnsi="Century Gothic" w:cs="Arial"/>
                <w:sz w:val="22"/>
                <w:szCs w:val="22"/>
              </w:rPr>
              <w:tab/>
              <w:t>Foxhall Green</w:t>
            </w:r>
          </w:p>
          <w:p w14:paraId="1B311A12"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Trim:</w:t>
            </w:r>
            <w:r w:rsidRPr="00CE7DA0">
              <w:rPr>
                <w:rFonts w:ascii="Century Gothic" w:hAnsi="Century Gothic" w:cs="Arial"/>
                <w:sz w:val="22"/>
                <w:szCs w:val="22"/>
              </w:rPr>
              <w:tab/>
            </w:r>
            <w:r w:rsidRPr="00CE7DA0">
              <w:rPr>
                <w:rFonts w:ascii="Century Gothic" w:hAnsi="Century Gothic" w:cs="Arial"/>
                <w:sz w:val="22"/>
                <w:szCs w:val="22"/>
              </w:rPr>
              <w:tab/>
              <w:t>Amber White</w:t>
            </w:r>
          </w:p>
          <w:p w14:paraId="45C1D8B0"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Roof:</w:t>
            </w:r>
            <w:r w:rsidRPr="00CE7DA0">
              <w:rPr>
                <w:rFonts w:ascii="Century Gothic" w:hAnsi="Century Gothic" w:cs="Arial"/>
                <w:sz w:val="22"/>
                <w:szCs w:val="22"/>
              </w:rPr>
              <w:tab/>
            </w:r>
            <w:r w:rsidRPr="00CE7DA0">
              <w:rPr>
                <w:rFonts w:ascii="Century Gothic" w:hAnsi="Century Gothic" w:cs="Arial"/>
                <w:sz w:val="22"/>
                <w:szCs w:val="22"/>
              </w:rPr>
              <w:tab/>
              <w:t>Moire’ Black</w:t>
            </w:r>
          </w:p>
          <w:p w14:paraId="38A2C1F6" w14:textId="77777777" w:rsidR="00795D40" w:rsidRPr="00CE7DA0" w:rsidRDefault="00795D40" w:rsidP="00535021">
            <w:pPr>
              <w:rPr>
                <w:rFonts w:ascii="Century Gothic" w:hAnsi="Century Gothic" w:cs="Arial"/>
                <w:sz w:val="22"/>
                <w:szCs w:val="22"/>
              </w:rPr>
            </w:pPr>
          </w:p>
        </w:tc>
        <w:tc>
          <w:tcPr>
            <w:tcW w:w="3388" w:type="dxa"/>
          </w:tcPr>
          <w:p w14:paraId="56F7D508" w14:textId="77777777" w:rsidR="00795D40" w:rsidRPr="00CE7DA0" w:rsidRDefault="00795D40" w:rsidP="00535021">
            <w:pPr>
              <w:jc w:val="center"/>
              <w:rPr>
                <w:rFonts w:ascii="Century Gothic" w:hAnsi="Century Gothic" w:cs="Arial"/>
                <w:sz w:val="22"/>
                <w:szCs w:val="22"/>
              </w:rPr>
            </w:pPr>
            <w:r w:rsidRPr="00CE7DA0">
              <w:rPr>
                <w:noProof/>
                <w:sz w:val="22"/>
                <w:szCs w:val="22"/>
              </w:rPr>
              <w:drawing>
                <wp:inline distT="0" distB="0" distL="0" distR="0" wp14:anchorId="4447C3E1" wp14:editId="103259AB">
                  <wp:extent cx="1496154" cy="1995241"/>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0"/>
                            <a:ext cx="1541465" cy="2055667"/>
                          </a:xfrm>
                          <a:prstGeom prst="rect">
                            <a:avLst/>
                          </a:prstGeom>
                          <a:noFill/>
                          <a:ln>
                            <a:noFill/>
                          </a:ln>
                        </pic:spPr>
                      </pic:pic>
                    </a:graphicData>
                  </a:graphic>
                </wp:inline>
              </w:drawing>
            </w:r>
          </w:p>
        </w:tc>
      </w:tr>
      <w:tr w:rsidR="00CE7DA0" w:rsidRPr="00CE7DA0" w14:paraId="1AAB924B" w14:textId="77777777" w:rsidTr="00535021">
        <w:tc>
          <w:tcPr>
            <w:tcW w:w="6250" w:type="dxa"/>
          </w:tcPr>
          <w:p w14:paraId="2FA6D849" w14:textId="77777777" w:rsidR="00795D40" w:rsidRPr="00CE7DA0" w:rsidRDefault="00795D40" w:rsidP="00535021">
            <w:pPr>
              <w:rPr>
                <w:rFonts w:ascii="Century Gothic" w:hAnsi="Century Gothic" w:cs="Arial"/>
                <w:sz w:val="22"/>
                <w:szCs w:val="22"/>
              </w:rPr>
            </w:pPr>
          </w:p>
          <w:p w14:paraId="2EC43ADE" w14:textId="77777777" w:rsidR="00795D40" w:rsidRPr="00CE7DA0" w:rsidRDefault="00795D40" w:rsidP="00535021">
            <w:pPr>
              <w:rPr>
                <w:rFonts w:ascii="Century Gothic" w:hAnsi="Century Gothic" w:cs="Arial"/>
                <w:sz w:val="22"/>
                <w:szCs w:val="22"/>
              </w:rPr>
            </w:pPr>
            <w:r w:rsidRPr="00CE7DA0">
              <w:rPr>
                <w:rFonts w:ascii="Century Gothic" w:hAnsi="Century Gothic" w:cs="Arial"/>
                <w:b/>
                <w:sz w:val="22"/>
                <w:szCs w:val="22"/>
                <w:u w:val="single"/>
              </w:rPr>
              <w:t>Group 2</w:t>
            </w:r>
            <w:r w:rsidRPr="00CE7DA0">
              <w:rPr>
                <w:rFonts w:ascii="Century Gothic" w:hAnsi="Century Gothic" w:cs="Arial"/>
                <w:sz w:val="22"/>
                <w:szCs w:val="22"/>
              </w:rPr>
              <w:t>:  See model design of 10537 James Wren Way</w:t>
            </w:r>
          </w:p>
          <w:p w14:paraId="39132207"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Siding:</w:t>
            </w:r>
            <w:r w:rsidRPr="00CE7DA0">
              <w:rPr>
                <w:rFonts w:ascii="Century Gothic" w:hAnsi="Century Gothic" w:cs="Arial"/>
                <w:sz w:val="22"/>
                <w:szCs w:val="22"/>
              </w:rPr>
              <w:tab/>
              <w:t>White</w:t>
            </w:r>
          </w:p>
          <w:p w14:paraId="2E0D360B"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Brick:</w:t>
            </w:r>
            <w:r w:rsidRPr="00CE7DA0">
              <w:rPr>
                <w:rFonts w:ascii="Century Gothic" w:hAnsi="Century Gothic" w:cs="Arial"/>
                <w:sz w:val="22"/>
                <w:szCs w:val="22"/>
              </w:rPr>
              <w:tab/>
            </w:r>
            <w:r w:rsidRPr="00CE7DA0">
              <w:rPr>
                <w:rFonts w:ascii="Century Gothic" w:hAnsi="Century Gothic" w:cs="Arial"/>
                <w:sz w:val="22"/>
                <w:szCs w:val="22"/>
              </w:rPr>
              <w:tab/>
              <w:t>General Shale Shenandoah Colonial</w:t>
            </w:r>
          </w:p>
          <w:p w14:paraId="4BDF131F"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 xml:space="preserve">                     (a Medium Red)</w:t>
            </w:r>
          </w:p>
          <w:p w14:paraId="47ED5EE8"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Door:</w:t>
            </w:r>
            <w:r w:rsidRPr="00CE7DA0">
              <w:rPr>
                <w:rFonts w:ascii="Century Gothic" w:hAnsi="Century Gothic" w:cs="Arial"/>
                <w:sz w:val="22"/>
                <w:szCs w:val="22"/>
              </w:rPr>
              <w:tab/>
            </w:r>
            <w:r w:rsidRPr="00CE7DA0">
              <w:rPr>
                <w:rFonts w:ascii="Century Gothic" w:hAnsi="Century Gothic" w:cs="Arial"/>
                <w:sz w:val="22"/>
                <w:szCs w:val="22"/>
              </w:rPr>
              <w:tab/>
              <w:t>Farmhouse Red</w:t>
            </w:r>
          </w:p>
          <w:p w14:paraId="785ED188"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Shutters:</w:t>
            </w:r>
            <w:r w:rsidRPr="00CE7DA0">
              <w:rPr>
                <w:rFonts w:ascii="Century Gothic" w:hAnsi="Century Gothic" w:cs="Arial"/>
                <w:sz w:val="22"/>
                <w:szCs w:val="22"/>
              </w:rPr>
              <w:tab/>
              <w:t>Farmhouse Red</w:t>
            </w:r>
          </w:p>
          <w:p w14:paraId="689933C8"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Trim:</w:t>
            </w:r>
            <w:r w:rsidRPr="00CE7DA0">
              <w:rPr>
                <w:rFonts w:ascii="Century Gothic" w:hAnsi="Century Gothic" w:cs="Arial"/>
                <w:sz w:val="22"/>
                <w:szCs w:val="22"/>
              </w:rPr>
              <w:tab/>
            </w:r>
            <w:r w:rsidRPr="00CE7DA0">
              <w:rPr>
                <w:rFonts w:ascii="Century Gothic" w:hAnsi="Century Gothic" w:cs="Arial"/>
                <w:sz w:val="22"/>
                <w:szCs w:val="22"/>
              </w:rPr>
              <w:tab/>
              <w:t>Marble Ice</w:t>
            </w:r>
          </w:p>
          <w:p w14:paraId="586476B7"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Roof:</w:t>
            </w:r>
            <w:r w:rsidRPr="00CE7DA0">
              <w:rPr>
                <w:rFonts w:ascii="Century Gothic" w:hAnsi="Century Gothic" w:cs="Arial"/>
                <w:sz w:val="22"/>
                <w:szCs w:val="22"/>
              </w:rPr>
              <w:tab/>
            </w:r>
            <w:r w:rsidRPr="00CE7DA0">
              <w:rPr>
                <w:rFonts w:ascii="Century Gothic" w:hAnsi="Century Gothic" w:cs="Arial"/>
                <w:sz w:val="22"/>
                <w:szCs w:val="22"/>
              </w:rPr>
              <w:tab/>
              <w:t>Moire’ Black</w:t>
            </w:r>
          </w:p>
          <w:p w14:paraId="212B3C60" w14:textId="77777777" w:rsidR="00795D40" w:rsidRPr="00CE7DA0" w:rsidRDefault="00795D40" w:rsidP="00535021">
            <w:pPr>
              <w:rPr>
                <w:rFonts w:ascii="Century Gothic" w:hAnsi="Century Gothic" w:cs="Arial"/>
                <w:sz w:val="22"/>
                <w:szCs w:val="22"/>
              </w:rPr>
            </w:pPr>
          </w:p>
        </w:tc>
        <w:tc>
          <w:tcPr>
            <w:tcW w:w="3388" w:type="dxa"/>
          </w:tcPr>
          <w:p w14:paraId="12B7E5F3" w14:textId="77777777" w:rsidR="00795D40" w:rsidRPr="00CE7DA0" w:rsidRDefault="00795D40" w:rsidP="00535021">
            <w:pPr>
              <w:rPr>
                <w:rFonts w:ascii="Century Gothic" w:hAnsi="Century Gothic" w:cs="Arial"/>
                <w:sz w:val="22"/>
                <w:szCs w:val="22"/>
              </w:rPr>
            </w:pPr>
          </w:p>
          <w:p w14:paraId="33FD6229" w14:textId="77777777" w:rsidR="00795D40" w:rsidRPr="00CE7DA0" w:rsidRDefault="00795D40" w:rsidP="00535021">
            <w:pPr>
              <w:jc w:val="center"/>
              <w:rPr>
                <w:rFonts w:ascii="Century Gothic" w:hAnsi="Century Gothic" w:cs="Arial"/>
                <w:sz w:val="22"/>
                <w:szCs w:val="22"/>
              </w:rPr>
            </w:pPr>
            <w:r w:rsidRPr="00CE7DA0">
              <w:rPr>
                <w:noProof/>
                <w:sz w:val="22"/>
                <w:szCs w:val="22"/>
              </w:rPr>
              <w:drawing>
                <wp:inline distT="0" distB="0" distL="0" distR="0" wp14:anchorId="76A6C12C" wp14:editId="764D9CD5">
                  <wp:extent cx="1917776" cy="1438712"/>
                  <wp:effectExtent l="0" t="7938"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1944518" cy="1458774"/>
                          </a:xfrm>
                          <a:prstGeom prst="rect">
                            <a:avLst/>
                          </a:prstGeom>
                          <a:noFill/>
                          <a:ln>
                            <a:noFill/>
                          </a:ln>
                        </pic:spPr>
                      </pic:pic>
                    </a:graphicData>
                  </a:graphic>
                </wp:inline>
              </w:drawing>
            </w:r>
          </w:p>
        </w:tc>
      </w:tr>
      <w:tr w:rsidR="00795D40" w:rsidRPr="00CE7DA0" w14:paraId="73FDAA37" w14:textId="77777777" w:rsidTr="00535021">
        <w:tc>
          <w:tcPr>
            <w:tcW w:w="6250" w:type="dxa"/>
          </w:tcPr>
          <w:p w14:paraId="43180117" w14:textId="77777777" w:rsidR="00795D40" w:rsidRPr="00CE7DA0" w:rsidRDefault="00795D40" w:rsidP="00535021">
            <w:pPr>
              <w:rPr>
                <w:rFonts w:ascii="Century Gothic" w:hAnsi="Century Gothic" w:cs="Arial"/>
                <w:b/>
                <w:sz w:val="22"/>
                <w:szCs w:val="22"/>
                <w:u w:val="single"/>
              </w:rPr>
            </w:pPr>
            <w:r w:rsidRPr="00CE7DA0">
              <w:rPr>
                <w:sz w:val="22"/>
                <w:szCs w:val="22"/>
              </w:rPr>
              <w:br w:type="page"/>
            </w:r>
          </w:p>
          <w:p w14:paraId="0AEEB1E4" w14:textId="77777777" w:rsidR="00795D40" w:rsidRPr="00CE7DA0" w:rsidRDefault="00795D40" w:rsidP="00535021">
            <w:pPr>
              <w:rPr>
                <w:rFonts w:ascii="Century Gothic" w:hAnsi="Century Gothic" w:cs="Arial"/>
                <w:sz w:val="22"/>
                <w:szCs w:val="22"/>
              </w:rPr>
            </w:pPr>
            <w:r w:rsidRPr="00CE7DA0">
              <w:rPr>
                <w:rFonts w:ascii="Century Gothic" w:hAnsi="Century Gothic" w:cs="Arial"/>
                <w:b/>
                <w:sz w:val="22"/>
                <w:szCs w:val="22"/>
                <w:u w:val="single"/>
              </w:rPr>
              <w:t>Group 3</w:t>
            </w:r>
            <w:r w:rsidRPr="00CE7DA0">
              <w:rPr>
                <w:rFonts w:ascii="Century Gothic" w:hAnsi="Century Gothic" w:cs="Arial"/>
                <w:sz w:val="22"/>
                <w:szCs w:val="22"/>
              </w:rPr>
              <w:t>:</w:t>
            </w:r>
            <w:r w:rsidRPr="00CE7DA0">
              <w:rPr>
                <w:rFonts w:ascii="Century Gothic" w:hAnsi="Century Gothic" w:cs="Arial"/>
                <w:sz w:val="22"/>
                <w:szCs w:val="22"/>
              </w:rPr>
              <w:tab/>
              <w:t>See model design of 10538 James Wren Way</w:t>
            </w:r>
          </w:p>
          <w:p w14:paraId="022B25D7"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Siding:</w:t>
            </w:r>
            <w:r w:rsidRPr="00CE7DA0">
              <w:rPr>
                <w:rFonts w:ascii="Century Gothic" w:hAnsi="Century Gothic" w:cs="Arial"/>
                <w:sz w:val="22"/>
                <w:szCs w:val="22"/>
              </w:rPr>
              <w:tab/>
              <w:t>Desert Sand</w:t>
            </w:r>
          </w:p>
          <w:p w14:paraId="4C574A73"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Brick:</w:t>
            </w:r>
            <w:r w:rsidRPr="00CE7DA0">
              <w:rPr>
                <w:rFonts w:ascii="Century Gothic" w:hAnsi="Century Gothic" w:cs="Arial"/>
                <w:sz w:val="22"/>
                <w:szCs w:val="22"/>
              </w:rPr>
              <w:tab/>
            </w:r>
            <w:r w:rsidRPr="00CE7DA0">
              <w:rPr>
                <w:rFonts w:ascii="Century Gothic" w:hAnsi="Century Gothic" w:cs="Arial"/>
                <w:sz w:val="22"/>
                <w:szCs w:val="22"/>
              </w:rPr>
              <w:tab/>
              <w:t>Montpelier Flash Range Colonial</w:t>
            </w:r>
          </w:p>
          <w:p w14:paraId="4BCFF119"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Door:</w:t>
            </w:r>
            <w:r w:rsidRPr="00CE7DA0">
              <w:rPr>
                <w:rFonts w:ascii="Century Gothic" w:hAnsi="Century Gothic" w:cs="Arial"/>
                <w:sz w:val="22"/>
                <w:szCs w:val="22"/>
              </w:rPr>
              <w:tab/>
            </w:r>
            <w:r w:rsidRPr="00CE7DA0">
              <w:rPr>
                <w:rFonts w:ascii="Century Gothic" w:hAnsi="Century Gothic" w:cs="Arial"/>
                <w:sz w:val="22"/>
                <w:szCs w:val="22"/>
              </w:rPr>
              <w:tab/>
              <w:t>Carolina Slate</w:t>
            </w:r>
          </w:p>
          <w:p w14:paraId="03613C54"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Shutters:</w:t>
            </w:r>
            <w:r w:rsidRPr="00CE7DA0">
              <w:rPr>
                <w:rFonts w:ascii="Century Gothic" w:hAnsi="Century Gothic" w:cs="Arial"/>
                <w:sz w:val="22"/>
                <w:szCs w:val="22"/>
              </w:rPr>
              <w:tab/>
              <w:t>Carolina Slate</w:t>
            </w:r>
          </w:p>
          <w:p w14:paraId="445419BD"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Trim:</w:t>
            </w:r>
            <w:r w:rsidRPr="00CE7DA0">
              <w:rPr>
                <w:rFonts w:ascii="Century Gothic" w:hAnsi="Century Gothic" w:cs="Arial"/>
                <w:sz w:val="22"/>
                <w:szCs w:val="22"/>
              </w:rPr>
              <w:tab/>
            </w:r>
            <w:r w:rsidRPr="00CE7DA0">
              <w:rPr>
                <w:rFonts w:ascii="Century Gothic" w:hAnsi="Century Gothic" w:cs="Arial"/>
                <w:sz w:val="22"/>
                <w:szCs w:val="22"/>
              </w:rPr>
              <w:tab/>
              <w:t>Newport</w:t>
            </w:r>
          </w:p>
          <w:p w14:paraId="696C3C7A"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Roof:</w:t>
            </w:r>
            <w:r w:rsidRPr="00CE7DA0">
              <w:rPr>
                <w:rFonts w:ascii="Century Gothic" w:hAnsi="Century Gothic" w:cs="Arial"/>
                <w:sz w:val="22"/>
                <w:szCs w:val="22"/>
              </w:rPr>
              <w:tab/>
            </w:r>
            <w:r w:rsidRPr="00CE7DA0">
              <w:rPr>
                <w:rFonts w:ascii="Century Gothic" w:hAnsi="Century Gothic" w:cs="Arial"/>
                <w:sz w:val="22"/>
                <w:szCs w:val="22"/>
              </w:rPr>
              <w:tab/>
              <w:t>Moire’ Black7</w:t>
            </w:r>
          </w:p>
          <w:p w14:paraId="785905D5" w14:textId="77777777" w:rsidR="00795D40" w:rsidRPr="00CE7DA0" w:rsidRDefault="00795D40" w:rsidP="00535021">
            <w:pPr>
              <w:rPr>
                <w:rFonts w:ascii="Century Gothic" w:hAnsi="Century Gothic" w:cs="Arial"/>
                <w:sz w:val="22"/>
                <w:szCs w:val="22"/>
              </w:rPr>
            </w:pPr>
          </w:p>
        </w:tc>
        <w:tc>
          <w:tcPr>
            <w:tcW w:w="3388" w:type="dxa"/>
          </w:tcPr>
          <w:p w14:paraId="0A41C3B4" w14:textId="77777777" w:rsidR="00795D40" w:rsidRPr="00CE7DA0" w:rsidRDefault="00795D40" w:rsidP="00535021">
            <w:pPr>
              <w:rPr>
                <w:rFonts w:ascii="Century Gothic" w:hAnsi="Century Gothic" w:cs="Arial"/>
                <w:sz w:val="22"/>
                <w:szCs w:val="22"/>
              </w:rPr>
            </w:pPr>
          </w:p>
          <w:p w14:paraId="17FD85AB" w14:textId="77777777" w:rsidR="00795D40" w:rsidRPr="00CE7DA0" w:rsidRDefault="00795D40" w:rsidP="00535021">
            <w:pPr>
              <w:jc w:val="center"/>
              <w:rPr>
                <w:rFonts w:ascii="Century Gothic" w:hAnsi="Century Gothic" w:cs="Arial"/>
                <w:sz w:val="22"/>
                <w:szCs w:val="22"/>
              </w:rPr>
            </w:pPr>
            <w:r w:rsidRPr="00CE7DA0">
              <w:rPr>
                <w:noProof/>
                <w:sz w:val="22"/>
                <w:szCs w:val="22"/>
              </w:rPr>
              <w:drawing>
                <wp:inline distT="0" distB="0" distL="0" distR="0" wp14:anchorId="1A868E4B" wp14:editId="370D90EA">
                  <wp:extent cx="1454879" cy="1939332"/>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79772" cy="1972513"/>
                          </a:xfrm>
                          <a:prstGeom prst="rect">
                            <a:avLst/>
                          </a:prstGeom>
                          <a:noFill/>
                          <a:ln>
                            <a:noFill/>
                          </a:ln>
                        </pic:spPr>
                      </pic:pic>
                    </a:graphicData>
                  </a:graphic>
                </wp:inline>
              </w:drawing>
            </w:r>
          </w:p>
        </w:tc>
      </w:tr>
    </w:tbl>
    <w:p w14:paraId="6577E98D" w14:textId="77777777" w:rsidR="00795D40" w:rsidRPr="00CE7DA0" w:rsidRDefault="00795D40" w:rsidP="00795D40">
      <w:pPr>
        <w:rPr>
          <w:rFonts w:ascii="Century Gothic" w:hAnsi="Century Gothic" w:cs="Arial"/>
          <w:sz w:val="24"/>
          <w:szCs w:val="24"/>
        </w:rPr>
      </w:pPr>
    </w:p>
    <w:p w14:paraId="4867A1B4" w14:textId="4AB3454A" w:rsidR="00795D40" w:rsidRPr="00CE7DA0" w:rsidRDefault="00795D40" w:rsidP="00632A9C">
      <w:pPr>
        <w:rPr>
          <w:rFonts w:ascii="Century Gothic" w:hAnsi="Century Gothic" w:cs="Arial"/>
          <w:sz w:val="24"/>
          <w:szCs w:val="24"/>
        </w:rPr>
      </w:pPr>
    </w:p>
    <w:p w14:paraId="5A761773" w14:textId="7F6E825F" w:rsidR="00795D40" w:rsidRPr="00CE7DA0" w:rsidRDefault="00795D40" w:rsidP="00632A9C">
      <w:pPr>
        <w:rPr>
          <w:rFonts w:ascii="Century Gothic" w:hAnsi="Century Gothic" w:cs="Arial"/>
          <w:sz w:val="24"/>
          <w:szCs w:val="24"/>
        </w:rPr>
      </w:pPr>
    </w:p>
    <w:p w14:paraId="4D8C706B" w14:textId="1FC1A718" w:rsidR="00795D40" w:rsidRPr="00CE7DA0" w:rsidRDefault="00795D40" w:rsidP="00632A9C">
      <w:pPr>
        <w:rPr>
          <w:rFonts w:ascii="Century Gothic" w:hAnsi="Century Gothic" w:cs="Arial"/>
          <w:sz w:val="24"/>
          <w:szCs w:val="24"/>
        </w:rPr>
      </w:pPr>
    </w:p>
    <w:p w14:paraId="6333FE9C" w14:textId="5CBB9E08" w:rsidR="00795D40" w:rsidRPr="00CE7DA0" w:rsidRDefault="00795D40" w:rsidP="00632A9C">
      <w:pPr>
        <w:rPr>
          <w:rFonts w:ascii="Century Gothic" w:hAnsi="Century Gothic" w:cs="Arial"/>
          <w:sz w:val="24"/>
          <w:szCs w:val="24"/>
        </w:rPr>
      </w:pPr>
    </w:p>
    <w:p w14:paraId="24AA804F" w14:textId="3C0923A7" w:rsidR="00795D40" w:rsidRPr="00CE7DA0" w:rsidRDefault="00795D40" w:rsidP="00632A9C">
      <w:pPr>
        <w:rPr>
          <w:rFonts w:ascii="Century Gothic" w:hAnsi="Century Gothic" w:cs="Arial"/>
          <w:sz w:val="24"/>
          <w:szCs w:val="24"/>
        </w:rPr>
      </w:pPr>
    </w:p>
    <w:p w14:paraId="45A9860C" w14:textId="13886609" w:rsidR="00795D40" w:rsidRPr="00CE7DA0" w:rsidRDefault="00795D40" w:rsidP="00632A9C">
      <w:pPr>
        <w:rPr>
          <w:rFonts w:ascii="Century Gothic" w:hAnsi="Century Gothic" w:cs="Arial"/>
          <w:sz w:val="24"/>
          <w:szCs w:val="24"/>
        </w:rPr>
      </w:pPr>
    </w:p>
    <w:p w14:paraId="72BF1B6B" w14:textId="288BC1E5" w:rsidR="00795D40" w:rsidRPr="00CE7DA0" w:rsidRDefault="00795D40" w:rsidP="00632A9C">
      <w:pPr>
        <w:rPr>
          <w:rFonts w:ascii="Century Gothic" w:hAnsi="Century Gothic" w:cs="Arial"/>
          <w:sz w:val="24"/>
          <w:szCs w:val="24"/>
        </w:rPr>
      </w:pPr>
    </w:p>
    <w:p w14:paraId="149A48EF" w14:textId="61A704B6" w:rsidR="00795D40" w:rsidRPr="00CE7DA0" w:rsidRDefault="00795D40" w:rsidP="00795D40">
      <w:pPr>
        <w:jc w:val="center"/>
        <w:rPr>
          <w:rFonts w:ascii="Century Gothic" w:hAnsi="Century Gothic" w:cs="Arial"/>
          <w:sz w:val="24"/>
          <w:szCs w:val="24"/>
        </w:rPr>
      </w:pPr>
      <w:r w:rsidRPr="00CE7DA0">
        <w:rPr>
          <w:rFonts w:ascii="Century Gothic" w:hAnsi="Century Gothic" w:cs="Arial"/>
          <w:sz w:val="24"/>
          <w:szCs w:val="24"/>
        </w:rPr>
        <w:t>1</w:t>
      </w:r>
      <w:r w:rsidR="008A0221" w:rsidRPr="00CE7DA0">
        <w:rPr>
          <w:rFonts w:ascii="Century Gothic" w:hAnsi="Century Gothic" w:cs="Arial"/>
          <w:sz w:val="24"/>
          <w:szCs w:val="24"/>
        </w:rPr>
        <w:t>7</w:t>
      </w:r>
    </w:p>
    <w:tbl>
      <w:tblPr>
        <w:tblStyle w:val="TableGrid"/>
        <w:tblW w:w="0" w:type="auto"/>
        <w:tblLook w:val="04A0" w:firstRow="1" w:lastRow="0" w:firstColumn="1" w:lastColumn="0" w:noHBand="0" w:noVBand="1"/>
      </w:tblPr>
      <w:tblGrid>
        <w:gridCol w:w="6250"/>
        <w:gridCol w:w="3388"/>
      </w:tblGrid>
      <w:tr w:rsidR="00CE7DA0" w:rsidRPr="00CE7DA0" w14:paraId="026E2717" w14:textId="77777777" w:rsidTr="00535021">
        <w:tc>
          <w:tcPr>
            <w:tcW w:w="6250" w:type="dxa"/>
          </w:tcPr>
          <w:p w14:paraId="635C7D46" w14:textId="77777777" w:rsidR="00795D40" w:rsidRPr="00CE7DA0" w:rsidRDefault="00795D40" w:rsidP="00535021">
            <w:pPr>
              <w:rPr>
                <w:rFonts w:ascii="Century Gothic" w:hAnsi="Century Gothic" w:cs="Arial"/>
                <w:b/>
                <w:sz w:val="22"/>
                <w:szCs w:val="22"/>
                <w:u w:val="single"/>
              </w:rPr>
            </w:pPr>
          </w:p>
          <w:p w14:paraId="6E3EC31D" w14:textId="77777777" w:rsidR="00795D40" w:rsidRPr="00CE7DA0" w:rsidRDefault="00795D40" w:rsidP="00535021">
            <w:pPr>
              <w:rPr>
                <w:rFonts w:ascii="Century Gothic" w:hAnsi="Century Gothic" w:cs="Arial"/>
                <w:sz w:val="22"/>
                <w:szCs w:val="22"/>
              </w:rPr>
            </w:pPr>
            <w:r w:rsidRPr="00CE7DA0">
              <w:rPr>
                <w:rFonts w:ascii="Century Gothic" w:hAnsi="Century Gothic" w:cs="Arial"/>
                <w:b/>
                <w:sz w:val="22"/>
                <w:szCs w:val="22"/>
                <w:u w:val="single"/>
              </w:rPr>
              <w:t>Group 4</w:t>
            </w:r>
            <w:r w:rsidRPr="00CE7DA0">
              <w:rPr>
                <w:rFonts w:ascii="Century Gothic" w:hAnsi="Century Gothic" w:cs="Arial"/>
                <w:sz w:val="22"/>
                <w:szCs w:val="22"/>
              </w:rPr>
              <w:t>:</w:t>
            </w:r>
            <w:r w:rsidRPr="00CE7DA0">
              <w:rPr>
                <w:rFonts w:ascii="Century Gothic" w:hAnsi="Century Gothic" w:cs="Arial"/>
                <w:sz w:val="22"/>
                <w:szCs w:val="22"/>
              </w:rPr>
              <w:tab/>
              <w:t>See model design of 10532 James Wren Way</w:t>
            </w:r>
          </w:p>
          <w:p w14:paraId="78D023D2"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Siding:</w:t>
            </w:r>
            <w:r w:rsidRPr="00CE7DA0">
              <w:rPr>
                <w:rFonts w:ascii="Century Gothic" w:hAnsi="Century Gothic" w:cs="Arial"/>
                <w:sz w:val="22"/>
                <w:szCs w:val="22"/>
              </w:rPr>
              <w:tab/>
              <w:t>White</w:t>
            </w:r>
          </w:p>
          <w:p w14:paraId="63FB2BE5"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Brick:</w:t>
            </w:r>
            <w:r w:rsidRPr="00CE7DA0">
              <w:rPr>
                <w:rFonts w:ascii="Century Gothic" w:hAnsi="Century Gothic" w:cs="Arial"/>
                <w:sz w:val="22"/>
                <w:szCs w:val="22"/>
              </w:rPr>
              <w:tab/>
            </w:r>
            <w:r w:rsidRPr="00CE7DA0">
              <w:rPr>
                <w:rFonts w:ascii="Century Gothic" w:hAnsi="Century Gothic" w:cs="Arial"/>
                <w:sz w:val="22"/>
                <w:szCs w:val="22"/>
              </w:rPr>
              <w:tab/>
            </w:r>
            <w:proofErr w:type="spellStart"/>
            <w:r w:rsidRPr="00CE7DA0">
              <w:rPr>
                <w:rFonts w:ascii="Century Gothic" w:hAnsi="Century Gothic" w:cs="Arial"/>
                <w:sz w:val="22"/>
                <w:szCs w:val="22"/>
              </w:rPr>
              <w:t>Rictex</w:t>
            </w:r>
            <w:proofErr w:type="spellEnd"/>
            <w:r w:rsidRPr="00CE7DA0">
              <w:rPr>
                <w:rFonts w:ascii="Century Gothic" w:hAnsi="Century Gothic" w:cs="Arial"/>
                <w:sz w:val="22"/>
                <w:szCs w:val="22"/>
              </w:rPr>
              <w:t xml:space="preserve"> 551</w:t>
            </w:r>
          </w:p>
          <w:p w14:paraId="35CFCCBB"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Door:</w:t>
            </w:r>
            <w:r w:rsidRPr="00CE7DA0">
              <w:rPr>
                <w:rFonts w:ascii="Century Gothic" w:hAnsi="Century Gothic" w:cs="Arial"/>
                <w:sz w:val="22"/>
                <w:szCs w:val="22"/>
              </w:rPr>
              <w:tab/>
            </w:r>
            <w:r w:rsidRPr="00CE7DA0">
              <w:rPr>
                <w:rFonts w:ascii="Century Gothic" w:hAnsi="Century Gothic" w:cs="Arial"/>
                <w:sz w:val="22"/>
                <w:szCs w:val="22"/>
              </w:rPr>
              <w:tab/>
              <w:t>Georgetown Green</w:t>
            </w:r>
          </w:p>
          <w:p w14:paraId="7FEDE1EB"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Shutters:</w:t>
            </w:r>
            <w:r w:rsidRPr="00CE7DA0">
              <w:rPr>
                <w:rFonts w:ascii="Century Gothic" w:hAnsi="Century Gothic" w:cs="Arial"/>
                <w:sz w:val="22"/>
                <w:szCs w:val="22"/>
              </w:rPr>
              <w:tab/>
              <w:t>Georgetown Green</w:t>
            </w:r>
          </w:p>
          <w:p w14:paraId="6400F938"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Trim:</w:t>
            </w:r>
            <w:r w:rsidRPr="00CE7DA0">
              <w:rPr>
                <w:rFonts w:ascii="Century Gothic" w:hAnsi="Century Gothic" w:cs="Arial"/>
                <w:sz w:val="22"/>
                <w:szCs w:val="22"/>
              </w:rPr>
              <w:tab/>
            </w:r>
            <w:r w:rsidRPr="00CE7DA0">
              <w:rPr>
                <w:rFonts w:ascii="Century Gothic" w:hAnsi="Century Gothic" w:cs="Arial"/>
                <w:sz w:val="22"/>
                <w:szCs w:val="22"/>
              </w:rPr>
              <w:tab/>
              <w:t>Incense</w:t>
            </w:r>
          </w:p>
          <w:p w14:paraId="3D2FB0EF" w14:textId="4CC9F1A4" w:rsidR="00795D40" w:rsidRPr="00CE7DA0" w:rsidRDefault="00795D40" w:rsidP="002659FA">
            <w:pPr>
              <w:rPr>
                <w:rFonts w:ascii="Century Gothic" w:hAnsi="Century Gothic" w:cs="Arial"/>
                <w:b/>
                <w:sz w:val="22"/>
                <w:szCs w:val="22"/>
                <w:u w:val="single"/>
              </w:rPr>
            </w:pPr>
            <w:r w:rsidRPr="00CE7DA0">
              <w:rPr>
                <w:rFonts w:ascii="Century Gothic" w:hAnsi="Century Gothic" w:cs="Arial"/>
                <w:sz w:val="22"/>
                <w:szCs w:val="22"/>
              </w:rPr>
              <w:t>Roof:</w:t>
            </w:r>
            <w:r w:rsidRPr="00CE7DA0">
              <w:rPr>
                <w:rFonts w:ascii="Century Gothic" w:hAnsi="Century Gothic" w:cs="Arial"/>
                <w:sz w:val="22"/>
                <w:szCs w:val="22"/>
              </w:rPr>
              <w:tab/>
            </w:r>
            <w:r w:rsidRPr="00CE7DA0">
              <w:rPr>
                <w:rFonts w:ascii="Century Gothic" w:hAnsi="Century Gothic" w:cs="Arial"/>
                <w:sz w:val="22"/>
                <w:szCs w:val="22"/>
              </w:rPr>
              <w:tab/>
              <w:t>Moire’ Black</w:t>
            </w:r>
          </w:p>
        </w:tc>
        <w:tc>
          <w:tcPr>
            <w:tcW w:w="3388" w:type="dxa"/>
          </w:tcPr>
          <w:p w14:paraId="69A398CA" w14:textId="77777777" w:rsidR="00795D40" w:rsidRPr="00CE7DA0" w:rsidRDefault="00795D40" w:rsidP="00535021">
            <w:pPr>
              <w:rPr>
                <w:rFonts w:ascii="Century Gothic" w:hAnsi="Century Gothic"/>
                <w:noProof/>
                <w:sz w:val="22"/>
                <w:szCs w:val="22"/>
              </w:rPr>
            </w:pPr>
          </w:p>
          <w:p w14:paraId="442960AA" w14:textId="77777777" w:rsidR="00795D40" w:rsidRPr="00CE7DA0" w:rsidRDefault="00795D40" w:rsidP="00535021">
            <w:pPr>
              <w:jc w:val="center"/>
              <w:rPr>
                <w:noProof/>
                <w:sz w:val="22"/>
                <w:szCs w:val="22"/>
              </w:rPr>
            </w:pPr>
            <w:r w:rsidRPr="00CE7DA0">
              <w:rPr>
                <w:noProof/>
                <w:sz w:val="22"/>
                <w:szCs w:val="22"/>
              </w:rPr>
              <w:drawing>
                <wp:inline distT="0" distB="0" distL="0" distR="0" wp14:anchorId="5A57EA04" wp14:editId="79B976A3">
                  <wp:extent cx="1466471" cy="1954404"/>
                  <wp:effectExtent l="0" t="0" r="63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96309" cy="1994169"/>
                          </a:xfrm>
                          <a:prstGeom prst="rect">
                            <a:avLst/>
                          </a:prstGeom>
                          <a:noFill/>
                          <a:ln>
                            <a:noFill/>
                          </a:ln>
                        </pic:spPr>
                      </pic:pic>
                    </a:graphicData>
                  </a:graphic>
                </wp:inline>
              </w:drawing>
            </w:r>
          </w:p>
        </w:tc>
      </w:tr>
      <w:tr w:rsidR="00CE7DA0" w:rsidRPr="00CE7DA0" w14:paraId="23E3B2EF" w14:textId="77777777" w:rsidTr="00535021">
        <w:tc>
          <w:tcPr>
            <w:tcW w:w="6250" w:type="dxa"/>
          </w:tcPr>
          <w:p w14:paraId="56DE3BDA" w14:textId="77777777" w:rsidR="00795D40" w:rsidRPr="00CE7DA0" w:rsidRDefault="00795D40" w:rsidP="00535021">
            <w:pPr>
              <w:rPr>
                <w:rFonts w:ascii="Century Gothic" w:hAnsi="Century Gothic" w:cs="Arial"/>
                <w:b/>
                <w:sz w:val="22"/>
                <w:szCs w:val="22"/>
                <w:u w:val="single"/>
              </w:rPr>
            </w:pPr>
          </w:p>
          <w:p w14:paraId="26AAF144" w14:textId="77777777" w:rsidR="00795D40" w:rsidRPr="00CE7DA0" w:rsidRDefault="00795D40" w:rsidP="00535021">
            <w:pPr>
              <w:rPr>
                <w:rFonts w:ascii="Century Gothic" w:hAnsi="Century Gothic" w:cs="Arial"/>
                <w:sz w:val="22"/>
                <w:szCs w:val="22"/>
              </w:rPr>
            </w:pPr>
            <w:r w:rsidRPr="00CE7DA0">
              <w:rPr>
                <w:rFonts w:ascii="Century Gothic" w:hAnsi="Century Gothic" w:cs="Arial"/>
                <w:b/>
                <w:sz w:val="22"/>
                <w:szCs w:val="22"/>
                <w:u w:val="single"/>
              </w:rPr>
              <w:t>Group 5</w:t>
            </w:r>
            <w:r w:rsidRPr="00CE7DA0">
              <w:rPr>
                <w:rFonts w:ascii="Century Gothic" w:hAnsi="Century Gothic" w:cs="Arial"/>
                <w:sz w:val="22"/>
                <w:szCs w:val="22"/>
              </w:rPr>
              <w:t>:  See model design of 10536 James Wren Way</w:t>
            </w:r>
          </w:p>
          <w:p w14:paraId="06F68ABC"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Siding:</w:t>
            </w:r>
            <w:r w:rsidRPr="00CE7DA0">
              <w:rPr>
                <w:rFonts w:ascii="Century Gothic" w:hAnsi="Century Gothic" w:cs="Arial"/>
                <w:sz w:val="22"/>
                <w:szCs w:val="22"/>
              </w:rPr>
              <w:tab/>
              <w:t>Cameo</w:t>
            </w:r>
          </w:p>
          <w:p w14:paraId="3B34F749"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Brick:</w:t>
            </w:r>
            <w:r w:rsidRPr="00CE7DA0">
              <w:rPr>
                <w:rFonts w:ascii="Century Gothic" w:hAnsi="Century Gothic" w:cs="Arial"/>
                <w:sz w:val="22"/>
                <w:szCs w:val="22"/>
              </w:rPr>
              <w:tab/>
            </w:r>
            <w:r w:rsidRPr="00CE7DA0">
              <w:rPr>
                <w:rFonts w:ascii="Century Gothic" w:hAnsi="Century Gothic" w:cs="Arial"/>
                <w:sz w:val="22"/>
                <w:szCs w:val="22"/>
              </w:rPr>
              <w:tab/>
            </w:r>
            <w:proofErr w:type="spellStart"/>
            <w:r w:rsidRPr="00CE7DA0">
              <w:rPr>
                <w:rFonts w:ascii="Century Gothic" w:hAnsi="Century Gothic" w:cs="Arial"/>
                <w:sz w:val="22"/>
                <w:szCs w:val="22"/>
              </w:rPr>
              <w:t>Rictex</w:t>
            </w:r>
            <w:proofErr w:type="spellEnd"/>
            <w:r w:rsidRPr="00CE7DA0">
              <w:rPr>
                <w:rFonts w:ascii="Century Gothic" w:hAnsi="Century Gothic" w:cs="Arial"/>
                <w:sz w:val="22"/>
                <w:szCs w:val="22"/>
              </w:rPr>
              <w:t xml:space="preserve"> 380</w:t>
            </w:r>
          </w:p>
          <w:p w14:paraId="79FF6CB4"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Door:</w:t>
            </w:r>
            <w:r w:rsidRPr="00CE7DA0">
              <w:rPr>
                <w:rFonts w:ascii="Century Gothic" w:hAnsi="Century Gothic" w:cs="Arial"/>
                <w:sz w:val="22"/>
                <w:szCs w:val="22"/>
              </w:rPr>
              <w:tab/>
            </w:r>
            <w:r w:rsidRPr="00CE7DA0">
              <w:rPr>
                <w:rFonts w:ascii="Century Gothic" w:hAnsi="Century Gothic" w:cs="Arial"/>
                <w:sz w:val="22"/>
                <w:szCs w:val="22"/>
              </w:rPr>
              <w:tab/>
              <w:t>Old Colonial Red</w:t>
            </w:r>
          </w:p>
          <w:p w14:paraId="56FA36A4"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Shutters:</w:t>
            </w:r>
            <w:r w:rsidRPr="00CE7DA0">
              <w:rPr>
                <w:rFonts w:ascii="Century Gothic" w:hAnsi="Century Gothic" w:cs="Arial"/>
                <w:sz w:val="22"/>
                <w:szCs w:val="22"/>
              </w:rPr>
              <w:tab/>
              <w:t>Old Colonial Red</w:t>
            </w:r>
          </w:p>
          <w:p w14:paraId="580F1827"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Trim:</w:t>
            </w:r>
            <w:r w:rsidRPr="00CE7DA0">
              <w:rPr>
                <w:rFonts w:ascii="Century Gothic" w:hAnsi="Century Gothic" w:cs="Arial"/>
                <w:sz w:val="22"/>
                <w:szCs w:val="22"/>
              </w:rPr>
              <w:tab/>
            </w:r>
            <w:r w:rsidRPr="00CE7DA0">
              <w:rPr>
                <w:rFonts w:ascii="Century Gothic" w:hAnsi="Century Gothic" w:cs="Arial"/>
                <w:sz w:val="22"/>
                <w:szCs w:val="22"/>
              </w:rPr>
              <w:tab/>
              <w:t>Greystone</w:t>
            </w:r>
          </w:p>
          <w:p w14:paraId="6BA9D44C" w14:textId="1C38DED9" w:rsidR="00795D40" w:rsidRPr="00CE7DA0" w:rsidRDefault="00795D40" w:rsidP="002659FA">
            <w:pPr>
              <w:rPr>
                <w:rFonts w:ascii="Century Gothic" w:hAnsi="Century Gothic" w:cs="Arial"/>
                <w:b/>
                <w:sz w:val="22"/>
                <w:szCs w:val="22"/>
                <w:u w:val="single"/>
              </w:rPr>
            </w:pPr>
            <w:r w:rsidRPr="00CE7DA0">
              <w:rPr>
                <w:rFonts w:ascii="Century Gothic" w:hAnsi="Century Gothic" w:cs="Arial"/>
                <w:sz w:val="22"/>
                <w:szCs w:val="22"/>
              </w:rPr>
              <w:t>Roof:</w:t>
            </w:r>
            <w:r w:rsidRPr="00CE7DA0">
              <w:rPr>
                <w:rFonts w:ascii="Century Gothic" w:hAnsi="Century Gothic" w:cs="Arial"/>
                <w:sz w:val="22"/>
                <w:szCs w:val="22"/>
              </w:rPr>
              <w:tab/>
            </w:r>
            <w:r w:rsidRPr="00CE7DA0">
              <w:rPr>
                <w:rFonts w:ascii="Century Gothic" w:hAnsi="Century Gothic" w:cs="Arial"/>
                <w:sz w:val="22"/>
                <w:szCs w:val="22"/>
              </w:rPr>
              <w:tab/>
              <w:t>Moire’ Black</w:t>
            </w:r>
          </w:p>
        </w:tc>
        <w:tc>
          <w:tcPr>
            <w:tcW w:w="3388" w:type="dxa"/>
          </w:tcPr>
          <w:p w14:paraId="6D424F28" w14:textId="77777777" w:rsidR="00795D40" w:rsidRPr="00CE7DA0" w:rsidRDefault="00795D40" w:rsidP="00535021">
            <w:pPr>
              <w:jc w:val="center"/>
              <w:rPr>
                <w:noProof/>
                <w:sz w:val="22"/>
                <w:szCs w:val="22"/>
              </w:rPr>
            </w:pPr>
            <w:r w:rsidRPr="00CE7DA0">
              <w:rPr>
                <w:noProof/>
                <w:sz w:val="22"/>
                <w:szCs w:val="22"/>
              </w:rPr>
              <w:drawing>
                <wp:inline distT="0" distB="0" distL="0" distR="0" wp14:anchorId="5B094D97" wp14:editId="0EF275CC">
                  <wp:extent cx="1484121" cy="1979525"/>
                  <wp:effectExtent l="0" t="0" r="190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00428" cy="2001276"/>
                          </a:xfrm>
                          <a:prstGeom prst="rect">
                            <a:avLst/>
                          </a:prstGeom>
                          <a:noFill/>
                          <a:ln>
                            <a:noFill/>
                          </a:ln>
                        </pic:spPr>
                      </pic:pic>
                    </a:graphicData>
                  </a:graphic>
                </wp:inline>
              </w:drawing>
            </w:r>
          </w:p>
        </w:tc>
      </w:tr>
      <w:tr w:rsidR="00CE7DA0" w:rsidRPr="00CE7DA0" w14:paraId="28901961" w14:textId="77777777" w:rsidTr="00535021">
        <w:tc>
          <w:tcPr>
            <w:tcW w:w="6250" w:type="dxa"/>
          </w:tcPr>
          <w:p w14:paraId="715448F9" w14:textId="77777777" w:rsidR="00795D40" w:rsidRPr="00CE7DA0" w:rsidRDefault="00795D40" w:rsidP="00535021">
            <w:pPr>
              <w:rPr>
                <w:rFonts w:ascii="Century Gothic" w:hAnsi="Century Gothic" w:cs="Arial"/>
                <w:b/>
                <w:sz w:val="22"/>
                <w:szCs w:val="22"/>
              </w:rPr>
            </w:pPr>
            <w:r w:rsidRPr="00CE7DA0">
              <w:rPr>
                <w:rFonts w:ascii="Century Gothic" w:hAnsi="Century Gothic" w:cs="Arial"/>
                <w:b/>
                <w:sz w:val="22"/>
                <w:szCs w:val="22"/>
              </w:rPr>
              <w:tab/>
            </w:r>
          </w:p>
          <w:p w14:paraId="4980639B" w14:textId="77777777" w:rsidR="00795D40" w:rsidRPr="00CE7DA0" w:rsidRDefault="00795D40" w:rsidP="00535021">
            <w:pPr>
              <w:rPr>
                <w:rFonts w:ascii="Century Gothic" w:hAnsi="Century Gothic" w:cs="Arial"/>
                <w:sz w:val="22"/>
                <w:szCs w:val="22"/>
              </w:rPr>
            </w:pPr>
            <w:r w:rsidRPr="00CE7DA0">
              <w:rPr>
                <w:rFonts w:ascii="Century Gothic" w:hAnsi="Century Gothic" w:cs="Arial"/>
                <w:b/>
                <w:sz w:val="22"/>
                <w:szCs w:val="22"/>
                <w:u w:val="single"/>
              </w:rPr>
              <w:t xml:space="preserve">Group </w:t>
            </w:r>
            <w:proofErr w:type="gramStart"/>
            <w:r w:rsidRPr="00CE7DA0">
              <w:rPr>
                <w:rFonts w:ascii="Century Gothic" w:hAnsi="Century Gothic" w:cs="Arial"/>
                <w:b/>
                <w:sz w:val="22"/>
                <w:szCs w:val="22"/>
                <w:u w:val="single"/>
              </w:rPr>
              <w:t>6</w:t>
            </w:r>
            <w:r w:rsidRPr="00CE7DA0">
              <w:rPr>
                <w:rFonts w:ascii="Century Gothic" w:hAnsi="Century Gothic" w:cs="Arial"/>
                <w:sz w:val="22"/>
                <w:szCs w:val="22"/>
              </w:rPr>
              <w:t>:See</w:t>
            </w:r>
            <w:proofErr w:type="gramEnd"/>
            <w:r w:rsidRPr="00CE7DA0">
              <w:rPr>
                <w:rFonts w:ascii="Century Gothic" w:hAnsi="Century Gothic" w:cs="Arial"/>
                <w:sz w:val="22"/>
                <w:szCs w:val="22"/>
              </w:rPr>
              <w:t xml:space="preserve"> model design of 10535 James Wren Way</w:t>
            </w:r>
          </w:p>
          <w:p w14:paraId="5D7A018E"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Siding:</w:t>
            </w:r>
            <w:r w:rsidRPr="00CE7DA0">
              <w:rPr>
                <w:rFonts w:ascii="Century Gothic" w:hAnsi="Century Gothic" w:cs="Arial"/>
                <w:sz w:val="22"/>
                <w:szCs w:val="22"/>
              </w:rPr>
              <w:tab/>
              <w:t>Cameo</w:t>
            </w:r>
          </w:p>
          <w:p w14:paraId="2C9A9308"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Brick:</w:t>
            </w:r>
            <w:r w:rsidRPr="00CE7DA0">
              <w:rPr>
                <w:rFonts w:ascii="Century Gothic" w:hAnsi="Century Gothic" w:cs="Arial"/>
                <w:sz w:val="22"/>
                <w:szCs w:val="22"/>
              </w:rPr>
              <w:tab/>
            </w:r>
            <w:r w:rsidRPr="00CE7DA0">
              <w:rPr>
                <w:rFonts w:ascii="Century Gothic" w:hAnsi="Century Gothic" w:cs="Arial"/>
                <w:sz w:val="22"/>
                <w:szCs w:val="22"/>
              </w:rPr>
              <w:tab/>
            </w:r>
            <w:bookmarkStart w:id="16" w:name="_Hlk104306667"/>
            <w:proofErr w:type="spellStart"/>
            <w:r w:rsidRPr="00CE7DA0">
              <w:rPr>
                <w:rFonts w:ascii="Century Gothic" w:hAnsi="Century Gothic" w:cs="Arial"/>
                <w:sz w:val="22"/>
                <w:szCs w:val="22"/>
              </w:rPr>
              <w:t>Rictex</w:t>
            </w:r>
            <w:proofErr w:type="spellEnd"/>
            <w:r w:rsidRPr="00CE7DA0">
              <w:rPr>
                <w:rFonts w:ascii="Century Gothic" w:hAnsi="Century Gothic" w:cs="Arial"/>
                <w:sz w:val="22"/>
                <w:szCs w:val="22"/>
              </w:rPr>
              <w:t xml:space="preserve"> 382 (a pinkish tan)</w:t>
            </w:r>
          </w:p>
          <w:bookmarkEnd w:id="16"/>
          <w:p w14:paraId="410769B5"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Door:</w:t>
            </w:r>
            <w:r w:rsidRPr="00CE7DA0">
              <w:rPr>
                <w:rFonts w:ascii="Century Gothic" w:hAnsi="Century Gothic" w:cs="Arial"/>
                <w:sz w:val="22"/>
                <w:szCs w:val="22"/>
              </w:rPr>
              <w:tab/>
            </w:r>
            <w:r w:rsidRPr="00CE7DA0">
              <w:rPr>
                <w:rFonts w:ascii="Century Gothic" w:hAnsi="Century Gothic" w:cs="Arial"/>
                <w:sz w:val="22"/>
                <w:szCs w:val="22"/>
              </w:rPr>
              <w:tab/>
              <w:t>Old Carriage Brown</w:t>
            </w:r>
          </w:p>
          <w:p w14:paraId="546F0963"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Shutters:</w:t>
            </w:r>
            <w:r w:rsidRPr="00CE7DA0">
              <w:rPr>
                <w:rFonts w:ascii="Century Gothic" w:hAnsi="Century Gothic" w:cs="Arial"/>
                <w:sz w:val="22"/>
                <w:szCs w:val="22"/>
              </w:rPr>
              <w:tab/>
              <w:t>Old Carriage Brown</w:t>
            </w:r>
          </w:p>
          <w:p w14:paraId="42C8037D"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Trim:</w:t>
            </w:r>
            <w:r w:rsidRPr="00CE7DA0">
              <w:rPr>
                <w:rFonts w:ascii="Century Gothic" w:hAnsi="Century Gothic" w:cs="Arial"/>
                <w:sz w:val="22"/>
                <w:szCs w:val="22"/>
              </w:rPr>
              <w:tab/>
            </w:r>
            <w:r w:rsidRPr="00CE7DA0">
              <w:rPr>
                <w:rFonts w:ascii="Century Gothic" w:hAnsi="Century Gothic" w:cs="Arial"/>
                <w:sz w:val="22"/>
                <w:szCs w:val="22"/>
              </w:rPr>
              <w:tab/>
              <w:t>Wheat</w:t>
            </w:r>
          </w:p>
          <w:p w14:paraId="0E3ABB2A"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Roof:</w:t>
            </w:r>
            <w:r w:rsidRPr="00CE7DA0">
              <w:rPr>
                <w:rFonts w:ascii="Century Gothic" w:hAnsi="Century Gothic" w:cs="Arial"/>
                <w:sz w:val="22"/>
                <w:szCs w:val="22"/>
              </w:rPr>
              <w:tab/>
            </w:r>
            <w:r w:rsidRPr="00CE7DA0">
              <w:rPr>
                <w:rFonts w:ascii="Century Gothic" w:hAnsi="Century Gothic" w:cs="Arial"/>
                <w:sz w:val="22"/>
                <w:szCs w:val="22"/>
              </w:rPr>
              <w:tab/>
              <w:t>Moire’ Black</w:t>
            </w:r>
          </w:p>
          <w:p w14:paraId="7E2AEB2F" w14:textId="77777777" w:rsidR="00795D40" w:rsidRPr="00CE7DA0" w:rsidRDefault="00795D40" w:rsidP="00535021">
            <w:pPr>
              <w:rPr>
                <w:rFonts w:ascii="Century Gothic" w:hAnsi="Century Gothic" w:cs="Arial"/>
                <w:b/>
                <w:sz w:val="22"/>
                <w:szCs w:val="22"/>
                <w:u w:val="single"/>
              </w:rPr>
            </w:pPr>
          </w:p>
        </w:tc>
        <w:tc>
          <w:tcPr>
            <w:tcW w:w="3388" w:type="dxa"/>
          </w:tcPr>
          <w:p w14:paraId="4F8D5B5D" w14:textId="77777777" w:rsidR="00795D40" w:rsidRPr="00CE7DA0" w:rsidRDefault="00795D40" w:rsidP="00535021">
            <w:pPr>
              <w:rPr>
                <w:noProof/>
                <w:sz w:val="22"/>
                <w:szCs w:val="22"/>
              </w:rPr>
            </w:pPr>
          </w:p>
          <w:p w14:paraId="7CF6F132" w14:textId="77777777" w:rsidR="00795D40" w:rsidRPr="00CE7DA0" w:rsidRDefault="00795D40" w:rsidP="00535021">
            <w:pPr>
              <w:jc w:val="center"/>
              <w:rPr>
                <w:noProof/>
                <w:sz w:val="22"/>
                <w:szCs w:val="22"/>
              </w:rPr>
            </w:pPr>
            <w:r w:rsidRPr="00CE7DA0">
              <w:rPr>
                <w:noProof/>
                <w:sz w:val="22"/>
                <w:szCs w:val="22"/>
              </w:rPr>
              <w:drawing>
                <wp:inline distT="0" distB="0" distL="0" distR="0" wp14:anchorId="069DC1B8" wp14:editId="6D1D6291">
                  <wp:extent cx="1469053" cy="1959429"/>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83572" cy="1978794"/>
                          </a:xfrm>
                          <a:prstGeom prst="rect">
                            <a:avLst/>
                          </a:prstGeom>
                          <a:noFill/>
                          <a:ln>
                            <a:noFill/>
                          </a:ln>
                        </pic:spPr>
                      </pic:pic>
                    </a:graphicData>
                  </a:graphic>
                </wp:inline>
              </w:drawing>
            </w:r>
          </w:p>
        </w:tc>
      </w:tr>
      <w:tr w:rsidR="00795D40" w:rsidRPr="00CE7DA0" w14:paraId="2028DAA0" w14:textId="77777777" w:rsidTr="00535021">
        <w:tc>
          <w:tcPr>
            <w:tcW w:w="6250" w:type="dxa"/>
          </w:tcPr>
          <w:p w14:paraId="3B2A6EC9" w14:textId="77777777" w:rsidR="00795D40" w:rsidRPr="00CE7DA0" w:rsidRDefault="00795D40" w:rsidP="00535021">
            <w:pPr>
              <w:rPr>
                <w:rFonts w:ascii="Century Gothic" w:hAnsi="Century Gothic" w:cs="Arial"/>
                <w:sz w:val="22"/>
                <w:szCs w:val="22"/>
              </w:rPr>
            </w:pPr>
            <w:r w:rsidRPr="00CE7DA0">
              <w:rPr>
                <w:rFonts w:ascii="Century Gothic" w:hAnsi="Century Gothic" w:cs="Arial"/>
                <w:b/>
                <w:sz w:val="22"/>
                <w:szCs w:val="22"/>
                <w:u w:val="single"/>
              </w:rPr>
              <w:t>Group 7</w:t>
            </w:r>
            <w:r w:rsidRPr="00CE7DA0">
              <w:rPr>
                <w:rFonts w:ascii="Century Gothic" w:hAnsi="Century Gothic" w:cs="Arial"/>
                <w:b/>
                <w:sz w:val="22"/>
                <w:szCs w:val="22"/>
              </w:rPr>
              <w:t xml:space="preserve">: </w:t>
            </w:r>
            <w:r w:rsidRPr="00CE7DA0">
              <w:rPr>
                <w:rFonts w:ascii="Century Gothic" w:hAnsi="Century Gothic" w:cs="Arial"/>
                <w:sz w:val="22"/>
                <w:szCs w:val="22"/>
              </w:rPr>
              <w:t>See model design of 4192 Lord Culpeper</w:t>
            </w:r>
          </w:p>
          <w:p w14:paraId="65E8F8F9"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Siding:     Desert Sand</w:t>
            </w:r>
          </w:p>
          <w:p w14:paraId="35A44E23"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 xml:space="preserve">Brick:       </w:t>
            </w:r>
            <w:proofErr w:type="spellStart"/>
            <w:r w:rsidRPr="00CE7DA0">
              <w:rPr>
                <w:rFonts w:ascii="Century Gothic" w:hAnsi="Century Gothic" w:cs="Arial"/>
                <w:sz w:val="22"/>
                <w:szCs w:val="22"/>
              </w:rPr>
              <w:t>Rictex</w:t>
            </w:r>
            <w:proofErr w:type="spellEnd"/>
            <w:r w:rsidRPr="00CE7DA0">
              <w:rPr>
                <w:rFonts w:ascii="Century Gothic" w:hAnsi="Century Gothic" w:cs="Arial"/>
                <w:sz w:val="22"/>
                <w:szCs w:val="22"/>
              </w:rPr>
              <w:t xml:space="preserve"> 511</w:t>
            </w:r>
          </w:p>
          <w:p w14:paraId="7B565AD8"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Door:      Georgetown Green</w:t>
            </w:r>
          </w:p>
          <w:p w14:paraId="3AE81145"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Trim:        Newport</w:t>
            </w:r>
          </w:p>
          <w:p w14:paraId="73EB6732" w14:textId="77777777" w:rsidR="00795D40" w:rsidRPr="00CE7DA0" w:rsidRDefault="00795D40" w:rsidP="00535021">
            <w:pPr>
              <w:rPr>
                <w:rFonts w:ascii="Century Gothic" w:hAnsi="Century Gothic" w:cs="Arial"/>
                <w:sz w:val="22"/>
                <w:szCs w:val="22"/>
              </w:rPr>
            </w:pPr>
            <w:r w:rsidRPr="00CE7DA0">
              <w:rPr>
                <w:rFonts w:ascii="Century Gothic" w:hAnsi="Century Gothic" w:cs="Arial"/>
                <w:sz w:val="22"/>
                <w:szCs w:val="22"/>
              </w:rPr>
              <w:t>Roof:       Moire’ Black</w:t>
            </w:r>
          </w:p>
        </w:tc>
        <w:tc>
          <w:tcPr>
            <w:tcW w:w="3388" w:type="dxa"/>
          </w:tcPr>
          <w:p w14:paraId="28E2CEEB" w14:textId="77777777" w:rsidR="00795D40" w:rsidRPr="00CE7DA0" w:rsidRDefault="00795D40" w:rsidP="00535021">
            <w:pPr>
              <w:jc w:val="center"/>
              <w:rPr>
                <w:noProof/>
                <w:sz w:val="22"/>
                <w:szCs w:val="22"/>
              </w:rPr>
            </w:pPr>
            <w:r w:rsidRPr="00CE7DA0">
              <w:rPr>
                <w:noProof/>
                <w:sz w:val="22"/>
                <w:szCs w:val="22"/>
              </w:rPr>
              <w:drawing>
                <wp:inline distT="0" distB="0" distL="0" distR="0" wp14:anchorId="1B5B53C2" wp14:editId="19A8EF5A">
                  <wp:extent cx="1448960" cy="1763486"/>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65635" cy="1783781"/>
                          </a:xfrm>
                          <a:prstGeom prst="rect">
                            <a:avLst/>
                          </a:prstGeom>
                          <a:noFill/>
                          <a:ln>
                            <a:noFill/>
                          </a:ln>
                        </pic:spPr>
                      </pic:pic>
                    </a:graphicData>
                  </a:graphic>
                </wp:inline>
              </w:drawing>
            </w:r>
          </w:p>
        </w:tc>
      </w:tr>
    </w:tbl>
    <w:p w14:paraId="2C29A993" w14:textId="77777777" w:rsidR="00E14E4E" w:rsidRPr="00CE7DA0" w:rsidRDefault="00E14E4E" w:rsidP="00E14E4E">
      <w:pPr>
        <w:jc w:val="center"/>
        <w:rPr>
          <w:rFonts w:ascii="Century Gothic" w:hAnsi="Century Gothic" w:cs="Arial"/>
          <w:sz w:val="24"/>
          <w:szCs w:val="24"/>
        </w:rPr>
      </w:pPr>
    </w:p>
    <w:p w14:paraId="345C23B1" w14:textId="648EA300" w:rsidR="002659FA" w:rsidRPr="00CE7DA0" w:rsidRDefault="00E14E4E" w:rsidP="00E14E4E">
      <w:pPr>
        <w:jc w:val="center"/>
        <w:rPr>
          <w:rFonts w:ascii="Century Gothic" w:hAnsi="Century Gothic" w:cs="Arial"/>
          <w:sz w:val="24"/>
          <w:szCs w:val="24"/>
        </w:rPr>
      </w:pPr>
      <w:r w:rsidRPr="00CE7DA0">
        <w:rPr>
          <w:rFonts w:ascii="Century Gothic" w:hAnsi="Century Gothic" w:cs="Arial"/>
          <w:sz w:val="24"/>
          <w:szCs w:val="24"/>
        </w:rPr>
        <w:t>1</w:t>
      </w:r>
      <w:r w:rsidR="008A0221" w:rsidRPr="00CE7DA0">
        <w:rPr>
          <w:rFonts w:ascii="Century Gothic" w:hAnsi="Century Gothic" w:cs="Arial"/>
          <w:sz w:val="24"/>
          <w:szCs w:val="24"/>
        </w:rPr>
        <w:t>8</w:t>
      </w:r>
    </w:p>
    <w:p w14:paraId="6CA82A0E" w14:textId="77777777" w:rsidR="00632A9C" w:rsidRPr="00CE7DA0" w:rsidRDefault="00632A9C" w:rsidP="00632A9C">
      <w:pPr>
        <w:rPr>
          <w:rFonts w:ascii="Century Gothic" w:hAnsi="Century Gothic" w:cs="Arial"/>
          <w:sz w:val="24"/>
          <w:szCs w:val="24"/>
        </w:rPr>
      </w:pPr>
      <w:r w:rsidRPr="00CE7DA0">
        <w:rPr>
          <w:rFonts w:ascii="Century Gothic" w:hAnsi="Century Gothic" w:cs="Arial"/>
          <w:sz w:val="24"/>
          <w:szCs w:val="24"/>
        </w:rPr>
        <w:lastRenderedPageBreak/>
        <w:t xml:space="preserve">7.  </w:t>
      </w:r>
      <w:bookmarkStart w:id="17" w:name="_Hlk519598614"/>
      <w:r w:rsidRPr="00CE7DA0">
        <w:rPr>
          <w:rFonts w:ascii="Century Gothic" w:hAnsi="Century Gothic" w:cs="Arial"/>
          <w:sz w:val="24"/>
          <w:szCs w:val="24"/>
          <w:u w:val="single"/>
        </w:rPr>
        <w:t>Front porch metal step railings</w:t>
      </w:r>
      <w:r w:rsidRPr="00CE7DA0">
        <w:rPr>
          <w:rFonts w:ascii="Century Gothic" w:hAnsi="Century Gothic" w:cs="Arial"/>
          <w:sz w:val="24"/>
          <w:szCs w:val="24"/>
        </w:rPr>
        <w:t>:  McCormick Paint-Georgetown Green</w:t>
      </w:r>
      <w:bookmarkEnd w:id="17"/>
    </w:p>
    <w:p w14:paraId="0A6254C6" w14:textId="77777777" w:rsidR="00632A9C" w:rsidRPr="00CE7DA0" w:rsidRDefault="00632A9C" w:rsidP="00632A9C">
      <w:pPr>
        <w:rPr>
          <w:rFonts w:ascii="Century Gothic" w:hAnsi="Century Gothic" w:cs="Arial"/>
          <w:sz w:val="24"/>
          <w:szCs w:val="24"/>
        </w:rPr>
      </w:pPr>
    </w:p>
    <w:p w14:paraId="795AE2CE" w14:textId="58F7D57C" w:rsidR="00632A9C" w:rsidRPr="00CE7DA0" w:rsidRDefault="00632A9C" w:rsidP="00632A9C">
      <w:pPr>
        <w:rPr>
          <w:rFonts w:ascii="Century Gothic" w:hAnsi="Century Gothic" w:cs="Arial"/>
          <w:sz w:val="24"/>
          <w:szCs w:val="24"/>
        </w:rPr>
      </w:pPr>
      <w:r w:rsidRPr="00CE7DA0">
        <w:rPr>
          <w:rFonts w:ascii="Century Gothic" w:hAnsi="Century Gothic" w:cs="Arial"/>
          <w:sz w:val="24"/>
          <w:szCs w:val="24"/>
        </w:rPr>
        <w:t xml:space="preserve">8.  </w:t>
      </w:r>
      <w:r w:rsidRPr="00CE7DA0">
        <w:rPr>
          <w:rFonts w:ascii="Century Gothic" w:hAnsi="Century Gothic" w:cs="Arial"/>
          <w:sz w:val="24"/>
          <w:szCs w:val="24"/>
          <w:u w:val="single"/>
        </w:rPr>
        <w:t>Roofs</w:t>
      </w:r>
      <w:r w:rsidRPr="00CE7DA0">
        <w:rPr>
          <w:rFonts w:ascii="Century Gothic" w:hAnsi="Century Gothic" w:cs="Arial"/>
          <w:sz w:val="24"/>
          <w:szCs w:val="24"/>
        </w:rPr>
        <w:t>:  Mo</w:t>
      </w:r>
      <w:r w:rsidR="00351C62">
        <w:rPr>
          <w:rFonts w:ascii="Century Gothic" w:hAnsi="Century Gothic" w:cs="Arial"/>
          <w:sz w:val="24"/>
          <w:szCs w:val="24"/>
        </w:rPr>
        <w:t xml:space="preserve">ire’ </w:t>
      </w:r>
      <w:proofErr w:type="spellStart"/>
      <w:r w:rsidR="00351C62">
        <w:rPr>
          <w:rFonts w:ascii="Century Gothic" w:hAnsi="Century Gothic" w:cs="Arial"/>
          <w:sz w:val="24"/>
          <w:szCs w:val="24"/>
        </w:rPr>
        <w:t>p</w:t>
      </w:r>
      <w:r w:rsidRPr="00CE7DA0">
        <w:rPr>
          <w:rFonts w:ascii="Century Gothic" w:hAnsi="Century Gothic" w:cs="Arial"/>
          <w:sz w:val="24"/>
          <w:szCs w:val="24"/>
        </w:rPr>
        <w:t>Black</w:t>
      </w:r>
      <w:proofErr w:type="spellEnd"/>
    </w:p>
    <w:p w14:paraId="2EBBDF7D" w14:textId="77777777" w:rsidR="00632A9C" w:rsidRPr="00CE7DA0" w:rsidRDefault="00632A9C" w:rsidP="00632A9C">
      <w:pPr>
        <w:rPr>
          <w:rFonts w:ascii="Century Gothic" w:hAnsi="Century Gothic" w:cs="Arial"/>
          <w:sz w:val="24"/>
          <w:szCs w:val="24"/>
        </w:rPr>
      </w:pPr>
    </w:p>
    <w:p w14:paraId="7879928D" w14:textId="77777777" w:rsidR="00632A9C" w:rsidRPr="00CE7DA0" w:rsidRDefault="00632A9C" w:rsidP="00632A9C">
      <w:pPr>
        <w:rPr>
          <w:rFonts w:ascii="Century Gothic" w:hAnsi="Century Gothic" w:cs="Arial"/>
          <w:sz w:val="24"/>
          <w:szCs w:val="24"/>
        </w:rPr>
      </w:pPr>
      <w:r w:rsidRPr="00CE7DA0">
        <w:rPr>
          <w:rFonts w:ascii="Century Gothic" w:hAnsi="Century Gothic" w:cs="Arial"/>
          <w:sz w:val="24"/>
          <w:szCs w:val="24"/>
        </w:rPr>
        <w:t xml:space="preserve">9.   </w:t>
      </w:r>
      <w:r w:rsidRPr="00CE7DA0">
        <w:rPr>
          <w:rFonts w:ascii="Century Gothic" w:hAnsi="Century Gothic" w:cs="Arial"/>
          <w:sz w:val="24"/>
          <w:szCs w:val="24"/>
          <w:u w:val="single"/>
        </w:rPr>
        <w:t>Siding</w:t>
      </w:r>
      <w:r w:rsidRPr="00CE7DA0">
        <w:rPr>
          <w:rFonts w:ascii="Century Gothic" w:hAnsi="Century Gothic" w:cs="Arial"/>
          <w:sz w:val="24"/>
          <w:szCs w:val="24"/>
        </w:rPr>
        <w:t>:  Should match existing color.</w:t>
      </w:r>
    </w:p>
    <w:p w14:paraId="6AF82AC0" w14:textId="77777777" w:rsidR="00632A9C" w:rsidRPr="00CE7DA0" w:rsidRDefault="00632A9C" w:rsidP="00632A9C">
      <w:pPr>
        <w:rPr>
          <w:rFonts w:ascii="Century Gothic" w:hAnsi="Century Gothic" w:cs="Arial"/>
          <w:sz w:val="24"/>
          <w:szCs w:val="24"/>
        </w:rPr>
      </w:pPr>
    </w:p>
    <w:p w14:paraId="4D8CE795" w14:textId="77777777" w:rsidR="00632A9C" w:rsidRPr="00CE7DA0" w:rsidRDefault="00632A9C" w:rsidP="00632A9C">
      <w:pPr>
        <w:rPr>
          <w:rFonts w:ascii="Century Gothic" w:hAnsi="Century Gothic" w:cs="Arial"/>
          <w:sz w:val="24"/>
          <w:szCs w:val="24"/>
        </w:rPr>
      </w:pPr>
      <w:r w:rsidRPr="00CE7DA0">
        <w:rPr>
          <w:rFonts w:ascii="Century Gothic" w:hAnsi="Century Gothic" w:cs="Arial"/>
          <w:sz w:val="24"/>
          <w:szCs w:val="24"/>
        </w:rPr>
        <w:t xml:space="preserve">10.  </w:t>
      </w:r>
      <w:r w:rsidRPr="00CE7DA0">
        <w:rPr>
          <w:rFonts w:ascii="Century Gothic" w:hAnsi="Century Gothic" w:cs="Arial"/>
          <w:sz w:val="24"/>
          <w:szCs w:val="24"/>
          <w:u w:val="single"/>
        </w:rPr>
        <w:t>Gutters</w:t>
      </w:r>
      <w:r w:rsidRPr="00CE7DA0">
        <w:rPr>
          <w:rFonts w:ascii="Century Gothic" w:hAnsi="Century Gothic" w:cs="Arial"/>
          <w:sz w:val="24"/>
          <w:szCs w:val="24"/>
        </w:rPr>
        <w:t>:  White or cream to match trim color as closely as possible.</w:t>
      </w:r>
    </w:p>
    <w:p w14:paraId="319D2542" w14:textId="77777777" w:rsidR="00632A9C" w:rsidRPr="00CE7DA0" w:rsidRDefault="00632A9C" w:rsidP="00632A9C">
      <w:pPr>
        <w:rPr>
          <w:rFonts w:ascii="Century Gothic" w:hAnsi="Century Gothic" w:cs="Arial"/>
          <w:sz w:val="24"/>
          <w:szCs w:val="24"/>
        </w:rPr>
      </w:pPr>
    </w:p>
    <w:p w14:paraId="74AB1E8E" w14:textId="77777777" w:rsidR="00632A9C" w:rsidRPr="00CE7DA0" w:rsidRDefault="00632A9C" w:rsidP="00632A9C">
      <w:pPr>
        <w:rPr>
          <w:rFonts w:ascii="Century Gothic" w:hAnsi="Century Gothic" w:cs="Arial"/>
          <w:sz w:val="24"/>
          <w:szCs w:val="24"/>
        </w:rPr>
      </w:pPr>
      <w:r w:rsidRPr="00CE7DA0">
        <w:rPr>
          <w:rFonts w:ascii="Century Gothic" w:hAnsi="Century Gothic" w:cs="Arial"/>
          <w:sz w:val="24"/>
          <w:szCs w:val="24"/>
        </w:rPr>
        <w:t xml:space="preserve">11.  </w:t>
      </w:r>
      <w:r w:rsidRPr="00CE7DA0">
        <w:rPr>
          <w:rFonts w:ascii="Century Gothic" w:hAnsi="Century Gothic" w:cs="Arial"/>
          <w:sz w:val="24"/>
          <w:szCs w:val="24"/>
          <w:u w:val="single"/>
        </w:rPr>
        <w:t>Downspouts</w:t>
      </w:r>
      <w:r w:rsidRPr="00CE7DA0">
        <w:rPr>
          <w:rFonts w:ascii="Century Gothic" w:hAnsi="Century Gothic" w:cs="Arial"/>
          <w:sz w:val="24"/>
          <w:szCs w:val="24"/>
        </w:rPr>
        <w:t>:  Brown</w:t>
      </w:r>
    </w:p>
    <w:p w14:paraId="63C015A9" w14:textId="77777777" w:rsidR="00632A9C" w:rsidRPr="00CE7DA0" w:rsidRDefault="00632A9C" w:rsidP="00632A9C">
      <w:pPr>
        <w:rPr>
          <w:rFonts w:ascii="Century Gothic" w:hAnsi="Century Gothic" w:cs="Arial"/>
          <w:sz w:val="24"/>
          <w:szCs w:val="24"/>
        </w:rPr>
      </w:pPr>
    </w:p>
    <w:p w14:paraId="5B0BD9C5" w14:textId="77777777" w:rsidR="00632A9C" w:rsidRPr="00CE7DA0" w:rsidRDefault="00632A9C" w:rsidP="00632A9C">
      <w:pPr>
        <w:rPr>
          <w:rFonts w:ascii="Century Gothic" w:hAnsi="Century Gothic" w:cs="Arial"/>
          <w:sz w:val="24"/>
          <w:szCs w:val="24"/>
        </w:rPr>
      </w:pPr>
      <w:r w:rsidRPr="00CE7DA0">
        <w:rPr>
          <w:rFonts w:ascii="Century Gothic" w:hAnsi="Century Gothic" w:cs="Arial"/>
          <w:sz w:val="24"/>
          <w:szCs w:val="24"/>
        </w:rPr>
        <w:t xml:space="preserve">12.  </w:t>
      </w:r>
      <w:r w:rsidRPr="00CE7DA0">
        <w:rPr>
          <w:rFonts w:ascii="Century Gothic" w:hAnsi="Century Gothic" w:cs="Arial"/>
          <w:sz w:val="24"/>
          <w:szCs w:val="24"/>
          <w:u w:val="single"/>
        </w:rPr>
        <w:t>Fences and Deck Rails</w:t>
      </w:r>
      <w:r w:rsidRPr="00CE7DA0">
        <w:rPr>
          <w:rFonts w:ascii="Century Gothic" w:hAnsi="Century Gothic" w:cs="Arial"/>
          <w:sz w:val="24"/>
          <w:szCs w:val="24"/>
        </w:rPr>
        <w:t>:  McCormick Brand Paint-Navajo White</w:t>
      </w:r>
    </w:p>
    <w:p w14:paraId="70AE518D" w14:textId="77777777" w:rsidR="00632A9C" w:rsidRPr="00CE7DA0" w:rsidRDefault="00632A9C" w:rsidP="00632A9C">
      <w:pPr>
        <w:rPr>
          <w:rFonts w:ascii="Century Gothic" w:hAnsi="Century Gothic" w:cs="Arial"/>
          <w:sz w:val="24"/>
          <w:szCs w:val="24"/>
        </w:rPr>
      </w:pPr>
    </w:p>
    <w:p w14:paraId="6A7B7925" w14:textId="77777777" w:rsidR="00632A9C" w:rsidRPr="00CE7DA0" w:rsidRDefault="00632A9C" w:rsidP="00632A9C">
      <w:pPr>
        <w:rPr>
          <w:rFonts w:ascii="Century Gothic" w:hAnsi="Century Gothic" w:cs="Arial"/>
          <w:sz w:val="24"/>
          <w:szCs w:val="24"/>
        </w:rPr>
      </w:pPr>
      <w:r w:rsidRPr="00CE7DA0">
        <w:rPr>
          <w:rFonts w:ascii="Century Gothic" w:hAnsi="Century Gothic" w:cs="Arial"/>
          <w:sz w:val="24"/>
          <w:szCs w:val="24"/>
        </w:rPr>
        <w:t xml:space="preserve">13.  </w:t>
      </w:r>
      <w:r w:rsidRPr="00CE7DA0">
        <w:rPr>
          <w:rFonts w:ascii="Century Gothic" w:hAnsi="Century Gothic" w:cs="Arial"/>
          <w:sz w:val="24"/>
          <w:szCs w:val="24"/>
          <w:u w:val="single"/>
        </w:rPr>
        <w:t>Steps and Driveways</w:t>
      </w:r>
      <w:r w:rsidRPr="00CE7DA0">
        <w:rPr>
          <w:rFonts w:ascii="Century Gothic" w:hAnsi="Century Gothic" w:cs="Arial"/>
          <w:sz w:val="24"/>
          <w:szCs w:val="24"/>
        </w:rPr>
        <w:t>:  Please see Paragraph HH below.</w:t>
      </w:r>
    </w:p>
    <w:p w14:paraId="1DE36213" w14:textId="77777777" w:rsidR="00632A9C" w:rsidRPr="00CE7DA0" w:rsidRDefault="00632A9C" w:rsidP="00632A9C">
      <w:pPr>
        <w:rPr>
          <w:rFonts w:ascii="Century Gothic" w:hAnsi="Century Gothic" w:cs="Arial"/>
          <w:sz w:val="24"/>
          <w:szCs w:val="24"/>
        </w:rPr>
      </w:pPr>
    </w:p>
    <w:p w14:paraId="593A0DAB" w14:textId="5DD1F9EB" w:rsidR="00C034B1" w:rsidRPr="00CE7DA0" w:rsidRDefault="000A526A" w:rsidP="00C034B1">
      <w:pPr>
        <w:rPr>
          <w:rFonts w:ascii="Century Gothic" w:hAnsi="Century Gothic" w:cs="Arial"/>
          <w:b/>
          <w:sz w:val="24"/>
          <w:szCs w:val="24"/>
          <w:u w:val="single"/>
        </w:rPr>
      </w:pPr>
      <w:r w:rsidRPr="00CE7DA0">
        <w:rPr>
          <w:rFonts w:ascii="Century Gothic" w:hAnsi="Century Gothic" w:cs="Arial"/>
          <w:sz w:val="24"/>
          <w:szCs w:val="24"/>
        </w:rPr>
        <w:t>W</w:t>
      </w:r>
      <w:r w:rsidR="00C034B1" w:rsidRPr="00CE7DA0">
        <w:rPr>
          <w:rFonts w:ascii="Century Gothic" w:hAnsi="Century Gothic" w:cs="Arial"/>
          <w:sz w:val="24"/>
          <w:szCs w:val="24"/>
        </w:rPr>
        <w:t>.</w:t>
      </w:r>
      <w:r w:rsidR="00C034B1" w:rsidRPr="00CE7DA0">
        <w:rPr>
          <w:rFonts w:ascii="Century Gothic" w:hAnsi="Century Gothic" w:cs="Arial"/>
          <w:sz w:val="24"/>
          <w:szCs w:val="24"/>
        </w:rPr>
        <w:tab/>
      </w:r>
      <w:bookmarkStart w:id="18" w:name="_Hlk522355981"/>
      <w:r w:rsidR="00C034B1" w:rsidRPr="00CE7DA0">
        <w:rPr>
          <w:rFonts w:ascii="Century Gothic" w:hAnsi="Century Gothic" w:cs="Arial"/>
          <w:b/>
          <w:sz w:val="24"/>
          <w:szCs w:val="24"/>
          <w:u w:val="single"/>
        </w:rPr>
        <w:t>Parking</w:t>
      </w:r>
    </w:p>
    <w:p w14:paraId="232B2DA4" w14:textId="77777777" w:rsidR="00C034B1" w:rsidRPr="00CE7DA0" w:rsidRDefault="00C034B1" w:rsidP="00C034B1">
      <w:pPr>
        <w:rPr>
          <w:rFonts w:ascii="Century Gothic" w:hAnsi="Century Gothic" w:cs="Arial"/>
          <w:sz w:val="24"/>
          <w:szCs w:val="24"/>
        </w:rPr>
      </w:pPr>
    </w:p>
    <w:p w14:paraId="4A82C239" w14:textId="77777777" w:rsidR="00C034B1" w:rsidRPr="00CE7DA0" w:rsidRDefault="00C034B1" w:rsidP="00C034B1">
      <w:pPr>
        <w:rPr>
          <w:rFonts w:ascii="Century Gothic" w:hAnsi="Century Gothic" w:cs="Arial"/>
          <w:sz w:val="24"/>
          <w:szCs w:val="24"/>
        </w:rPr>
      </w:pPr>
      <w:r w:rsidRPr="00CE7DA0">
        <w:rPr>
          <w:rFonts w:ascii="Century Gothic" w:hAnsi="Century Gothic" w:cs="Arial"/>
          <w:sz w:val="24"/>
          <w:szCs w:val="24"/>
        </w:rPr>
        <w:t xml:space="preserve">1.  Any vehicle owned or driven by you, or by any resident of your household, or registered to your address is subject to the rules on parking.  </w:t>
      </w:r>
    </w:p>
    <w:p w14:paraId="1561CFCA" w14:textId="77777777" w:rsidR="00C034B1" w:rsidRPr="00CE7DA0" w:rsidRDefault="00C034B1" w:rsidP="00C034B1">
      <w:pPr>
        <w:rPr>
          <w:rFonts w:ascii="Century Gothic" w:hAnsi="Century Gothic" w:cs="Arial"/>
          <w:i/>
          <w:sz w:val="24"/>
          <w:szCs w:val="24"/>
        </w:rPr>
      </w:pPr>
    </w:p>
    <w:p w14:paraId="646D2C02" w14:textId="77777777" w:rsidR="00C034B1" w:rsidRPr="00CE7DA0" w:rsidRDefault="00C034B1" w:rsidP="00C034B1">
      <w:pPr>
        <w:rPr>
          <w:rFonts w:ascii="Century Gothic" w:hAnsi="Century Gothic" w:cs="Arial"/>
          <w:sz w:val="24"/>
          <w:szCs w:val="24"/>
        </w:rPr>
      </w:pPr>
      <w:r w:rsidRPr="00CE7DA0">
        <w:rPr>
          <w:rFonts w:ascii="Century Gothic" w:hAnsi="Century Gothic" w:cs="Arial"/>
          <w:sz w:val="24"/>
          <w:szCs w:val="24"/>
        </w:rPr>
        <w:t xml:space="preserve">2.  All homes have four parking spaces.  Two within the garage of each house and two in the driveway of each house.  Parking of resident automobiles in visitor parking spaces is not allowed.  </w:t>
      </w:r>
    </w:p>
    <w:p w14:paraId="64AE594A" w14:textId="67FBBCBF" w:rsidR="007314EF" w:rsidRPr="00CE7DA0" w:rsidRDefault="007314EF" w:rsidP="007314EF">
      <w:pPr>
        <w:jc w:val="center"/>
        <w:rPr>
          <w:rFonts w:ascii="Century Gothic" w:hAnsi="Century Gothic" w:cs="Arial"/>
          <w:sz w:val="24"/>
          <w:szCs w:val="24"/>
        </w:rPr>
      </w:pPr>
    </w:p>
    <w:p w14:paraId="2A9E3C64" w14:textId="2F5DBDF7" w:rsidR="00C034B1" w:rsidRPr="00CE7DA0" w:rsidRDefault="00C034B1" w:rsidP="00C034B1">
      <w:pPr>
        <w:rPr>
          <w:rFonts w:ascii="Century Gothic" w:hAnsi="Century Gothic" w:cs="Arial"/>
          <w:sz w:val="24"/>
          <w:szCs w:val="24"/>
        </w:rPr>
      </w:pPr>
      <w:r w:rsidRPr="00CE7DA0">
        <w:rPr>
          <w:rFonts w:ascii="Century Gothic" w:hAnsi="Century Gothic" w:cs="Arial"/>
          <w:sz w:val="24"/>
          <w:szCs w:val="24"/>
        </w:rPr>
        <w:t>3.  Visitor parking spaces are to be used only by guests visiting residents.  Visit</w:t>
      </w:r>
      <w:r w:rsidR="00A71039" w:rsidRPr="00CE7DA0">
        <w:rPr>
          <w:rFonts w:ascii="Century Gothic" w:hAnsi="Century Gothic" w:cs="Arial"/>
          <w:sz w:val="24"/>
          <w:szCs w:val="24"/>
        </w:rPr>
        <w:t>or</w:t>
      </w:r>
      <w:r w:rsidRPr="00CE7DA0">
        <w:rPr>
          <w:rFonts w:ascii="Century Gothic" w:hAnsi="Century Gothic" w:cs="Arial"/>
          <w:sz w:val="24"/>
          <w:szCs w:val="24"/>
        </w:rPr>
        <w:t xml:space="preserve"> parking spaces shall not be used as </w:t>
      </w:r>
      <w:r w:rsidR="00BD3E36" w:rsidRPr="00CE7DA0">
        <w:rPr>
          <w:rFonts w:ascii="Century Gothic" w:hAnsi="Century Gothic" w:cs="Arial"/>
          <w:sz w:val="24"/>
          <w:szCs w:val="24"/>
        </w:rPr>
        <w:t xml:space="preserve">a </w:t>
      </w:r>
      <w:r w:rsidRPr="00CE7DA0">
        <w:rPr>
          <w:rFonts w:ascii="Century Gothic" w:hAnsi="Century Gothic" w:cs="Arial"/>
          <w:sz w:val="24"/>
          <w:szCs w:val="24"/>
        </w:rPr>
        <w:t>parking facility</w:t>
      </w:r>
      <w:r w:rsidR="00EF4078" w:rsidRPr="00CE7DA0">
        <w:rPr>
          <w:rFonts w:ascii="Century Gothic" w:hAnsi="Century Gothic" w:cs="Arial"/>
          <w:sz w:val="24"/>
          <w:szCs w:val="24"/>
        </w:rPr>
        <w:t xml:space="preserve">; </w:t>
      </w:r>
      <w:proofErr w:type="spellStart"/>
      <w:proofErr w:type="gramStart"/>
      <w:r w:rsidR="00EF4078" w:rsidRPr="00CE7DA0">
        <w:rPr>
          <w:rFonts w:ascii="Century Gothic" w:hAnsi="Century Gothic" w:cs="Arial"/>
          <w:sz w:val="24"/>
          <w:szCs w:val="24"/>
        </w:rPr>
        <w:t>i.e.</w:t>
      </w:r>
      <w:r w:rsidRPr="00CE7DA0">
        <w:rPr>
          <w:rFonts w:ascii="Century Gothic" w:hAnsi="Century Gothic" w:cs="Arial"/>
          <w:sz w:val="24"/>
          <w:szCs w:val="24"/>
        </w:rPr>
        <w:t>“</w:t>
      </w:r>
      <w:proofErr w:type="gramEnd"/>
      <w:r w:rsidRPr="00CE7DA0">
        <w:rPr>
          <w:rFonts w:ascii="Century Gothic" w:hAnsi="Century Gothic" w:cs="Arial"/>
          <w:sz w:val="24"/>
          <w:szCs w:val="24"/>
        </w:rPr>
        <w:t>kiss</w:t>
      </w:r>
      <w:proofErr w:type="spellEnd"/>
      <w:r w:rsidRPr="00CE7DA0">
        <w:rPr>
          <w:rFonts w:ascii="Century Gothic" w:hAnsi="Century Gothic" w:cs="Arial"/>
          <w:sz w:val="24"/>
          <w:szCs w:val="24"/>
        </w:rPr>
        <w:t xml:space="preserve"> and ride”</w:t>
      </w:r>
      <w:r w:rsidR="00EF4078" w:rsidRPr="00CE7DA0">
        <w:rPr>
          <w:rFonts w:ascii="Century Gothic" w:hAnsi="Century Gothic" w:cs="Arial"/>
          <w:sz w:val="24"/>
          <w:szCs w:val="24"/>
        </w:rPr>
        <w:t xml:space="preserve">, </w:t>
      </w:r>
      <w:r w:rsidRPr="00CE7DA0">
        <w:rPr>
          <w:rFonts w:ascii="Century Gothic" w:hAnsi="Century Gothic" w:cs="Arial"/>
          <w:sz w:val="24"/>
          <w:szCs w:val="24"/>
        </w:rPr>
        <w:t xml:space="preserve">car pool </w:t>
      </w:r>
      <w:r w:rsidR="008F707E" w:rsidRPr="00CE7DA0">
        <w:rPr>
          <w:rFonts w:ascii="Century Gothic" w:hAnsi="Century Gothic" w:cs="Arial"/>
          <w:sz w:val="24"/>
          <w:szCs w:val="24"/>
        </w:rPr>
        <w:t xml:space="preserve"> </w:t>
      </w:r>
      <w:r w:rsidRPr="00CE7DA0">
        <w:rPr>
          <w:rFonts w:ascii="Century Gothic" w:hAnsi="Century Gothic" w:cs="Arial"/>
          <w:sz w:val="24"/>
          <w:szCs w:val="24"/>
        </w:rPr>
        <w:t>parking</w:t>
      </w:r>
      <w:r w:rsidR="00EF4078" w:rsidRPr="00CE7DA0">
        <w:rPr>
          <w:rFonts w:ascii="Century Gothic" w:hAnsi="Century Gothic" w:cs="Arial"/>
          <w:sz w:val="24"/>
          <w:szCs w:val="24"/>
        </w:rPr>
        <w:t xml:space="preserve"> or temporary/permanent vehicle storage.</w:t>
      </w:r>
    </w:p>
    <w:p w14:paraId="6DB8D116" w14:textId="77777777" w:rsidR="00F959F4" w:rsidRPr="00CE7DA0" w:rsidRDefault="00F959F4" w:rsidP="00C034B1">
      <w:pPr>
        <w:rPr>
          <w:rFonts w:ascii="Century Gothic" w:hAnsi="Century Gothic" w:cs="Arial"/>
          <w:sz w:val="24"/>
          <w:szCs w:val="24"/>
        </w:rPr>
      </w:pPr>
    </w:p>
    <w:p w14:paraId="18E1A57D" w14:textId="176F655F" w:rsidR="00F959F4" w:rsidRPr="00CE7DA0" w:rsidRDefault="00F959F4" w:rsidP="00F959F4">
      <w:pPr>
        <w:rPr>
          <w:rFonts w:ascii="Century Gothic" w:hAnsi="Century Gothic" w:cs="Arial"/>
          <w:sz w:val="24"/>
          <w:szCs w:val="24"/>
        </w:rPr>
      </w:pPr>
      <w:r w:rsidRPr="00CE7DA0">
        <w:rPr>
          <w:rFonts w:ascii="Century Gothic" w:hAnsi="Century Gothic" w:cs="Arial"/>
          <w:sz w:val="24"/>
          <w:szCs w:val="24"/>
        </w:rPr>
        <w:t xml:space="preserve">4.  Inoperative </w:t>
      </w:r>
      <w:r w:rsidR="004925A5" w:rsidRPr="00CE7DA0">
        <w:rPr>
          <w:rFonts w:ascii="Century Gothic" w:hAnsi="Century Gothic" w:cs="Arial"/>
          <w:sz w:val="24"/>
          <w:szCs w:val="24"/>
        </w:rPr>
        <w:t xml:space="preserve">and/or “broken down” </w:t>
      </w:r>
      <w:r w:rsidRPr="00CE7DA0">
        <w:rPr>
          <w:rFonts w:ascii="Century Gothic" w:hAnsi="Century Gothic" w:cs="Arial"/>
          <w:sz w:val="24"/>
          <w:szCs w:val="24"/>
        </w:rPr>
        <w:t xml:space="preserve">vehicles may not be </w:t>
      </w:r>
      <w:r w:rsidR="004925A5" w:rsidRPr="00CE7DA0">
        <w:rPr>
          <w:rFonts w:ascii="Century Gothic" w:hAnsi="Century Gothic" w:cs="Arial"/>
          <w:sz w:val="24"/>
          <w:szCs w:val="24"/>
        </w:rPr>
        <w:t>parked</w:t>
      </w:r>
      <w:r w:rsidR="00B55D2F" w:rsidRPr="00CE7DA0">
        <w:rPr>
          <w:rFonts w:ascii="Century Gothic" w:hAnsi="Century Gothic" w:cs="Arial"/>
          <w:sz w:val="24"/>
          <w:szCs w:val="24"/>
        </w:rPr>
        <w:t>/stored</w:t>
      </w:r>
      <w:r w:rsidR="004925A5" w:rsidRPr="00CE7DA0">
        <w:rPr>
          <w:rFonts w:ascii="Century Gothic" w:hAnsi="Century Gothic" w:cs="Arial"/>
          <w:sz w:val="24"/>
          <w:szCs w:val="24"/>
        </w:rPr>
        <w:t xml:space="preserve"> </w:t>
      </w:r>
      <w:r w:rsidRPr="00CE7DA0">
        <w:rPr>
          <w:rFonts w:ascii="Century Gothic" w:hAnsi="Century Gothic" w:cs="Arial"/>
          <w:sz w:val="24"/>
          <w:szCs w:val="24"/>
        </w:rPr>
        <w:t>in the visitor parking spaces.</w:t>
      </w:r>
    </w:p>
    <w:p w14:paraId="23967B50" w14:textId="77777777" w:rsidR="00F959F4" w:rsidRPr="00CE7DA0" w:rsidRDefault="00F959F4" w:rsidP="00F959F4">
      <w:pPr>
        <w:rPr>
          <w:rFonts w:asciiTheme="majorHAnsi" w:hAnsiTheme="majorHAnsi"/>
          <w:sz w:val="20"/>
          <w:szCs w:val="20"/>
        </w:rPr>
      </w:pPr>
    </w:p>
    <w:p w14:paraId="20DC500C" w14:textId="4B425A6F" w:rsidR="00C034B1" w:rsidRPr="00CE7DA0" w:rsidRDefault="00F959F4" w:rsidP="00C034B1">
      <w:pPr>
        <w:rPr>
          <w:rFonts w:ascii="Century Gothic" w:hAnsi="Century Gothic" w:cs="Arial"/>
          <w:sz w:val="16"/>
          <w:szCs w:val="16"/>
        </w:rPr>
      </w:pPr>
      <w:r w:rsidRPr="00CE7DA0">
        <w:rPr>
          <w:rFonts w:ascii="Century Gothic" w:hAnsi="Century Gothic" w:cs="Arial"/>
          <w:sz w:val="24"/>
          <w:szCs w:val="24"/>
        </w:rPr>
        <w:t>5</w:t>
      </w:r>
      <w:r w:rsidR="00C034B1" w:rsidRPr="00CE7DA0">
        <w:rPr>
          <w:rFonts w:ascii="Century Gothic" w:hAnsi="Century Gothic" w:cs="Arial"/>
          <w:sz w:val="24"/>
          <w:szCs w:val="24"/>
        </w:rPr>
        <w:t xml:space="preserve">.  Visitor parking spaces shall not be used for more than </w:t>
      </w:r>
      <w:r w:rsidR="0015216C" w:rsidRPr="00CE7DA0">
        <w:rPr>
          <w:rFonts w:ascii="Century Gothic" w:hAnsi="Century Gothic" w:cs="Arial"/>
          <w:sz w:val="24"/>
          <w:szCs w:val="24"/>
        </w:rPr>
        <w:t xml:space="preserve">7 </w:t>
      </w:r>
      <w:r w:rsidR="00C034B1" w:rsidRPr="00CE7DA0">
        <w:rPr>
          <w:rFonts w:ascii="Century Gothic" w:hAnsi="Century Gothic" w:cs="Arial"/>
          <w:sz w:val="24"/>
          <w:szCs w:val="24"/>
        </w:rPr>
        <w:t xml:space="preserve">consecutive </w:t>
      </w:r>
      <w:proofErr w:type="gramStart"/>
      <w:r w:rsidR="0015216C" w:rsidRPr="00CE7DA0">
        <w:rPr>
          <w:rFonts w:ascii="Century Gothic" w:hAnsi="Century Gothic" w:cs="Arial"/>
          <w:sz w:val="24"/>
          <w:szCs w:val="24"/>
        </w:rPr>
        <w:t>days.</w:t>
      </w:r>
      <w:r w:rsidR="00C034B1" w:rsidRPr="00CE7DA0">
        <w:rPr>
          <w:rFonts w:ascii="Century Gothic" w:hAnsi="Century Gothic" w:cs="Arial"/>
          <w:sz w:val="24"/>
          <w:szCs w:val="24"/>
        </w:rPr>
        <w:t>*</w:t>
      </w:r>
      <w:proofErr w:type="gramEnd"/>
      <w:r w:rsidR="00C034B1" w:rsidRPr="00CE7DA0">
        <w:rPr>
          <w:rFonts w:ascii="Century Gothic" w:hAnsi="Century Gothic" w:cs="Arial"/>
          <w:sz w:val="24"/>
          <w:szCs w:val="24"/>
        </w:rPr>
        <w:t xml:space="preserve">  If you will have a visitor staying in your home</w:t>
      </w:r>
      <w:r w:rsidR="0015216C" w:rsidRPr="00CE7DA0">
        <w:rPr>
          <w:rFonts w:ascii="Century Gothic" w:hAnsi="Century Gothic" w:cs="Arial"/>
          <w:sz w:val="24"/>
          <w:szCs w:val="24"/>
        </w:rPr>
        <w:t xml:space="preserve"> </w:t>
      </w:r>
      <w:r w:rsidR="00C034B1" w:rsidRPr="00CE7DA0">
        <w:rPr>
          <w:rFonts w:ascii="Century Gothic" w:hAnsi="Century Gothic" w:cs="Arial"/>
          <w:sz w:val="24"/>
          <w:szCs w:val="24"/>
        </w:rPr>
        <w:t xml:space="preserve">beyond the maximum </w:t>
      </w:r>
      <w:r w:rsidR="0015216C" w:rsidRPr="00CE7DA0">
        <w:rPr>
          <w:rFonts w:ascii="Century Gothic" w:hAnsi="Century Gothic" w:cs="Arial"/>
          <w:sz w:val="24"/>
          <w:szCs w:val="24"/>
        </w:rPr>
        <w:t xml:space="preserve">7 consecutive days </w:t>
      </w:r>
      <w:r w:rsidR="00C034B1" w:rsidRPr="00CE7DA0">
        <w:rPr>
          <w:rFonts w:ascii="Century Gothic" w:hAnsi="Century Gothic" w:cs="Arial"/>
          <w:sz w:val="24"/>
          <w:szCs w:val="24"/>
        </w:rPr>
        <w:t xml:space="preserve">period, you must contact the </w:t>
      </w:r>
      <w:r w:rsidR="008F707E" w:rsidRPr="00CE7DA0">
        <w:rPr>
          <w:rFonts w:ascii="Century Gothic" w:hAnsi="Century Gothic" w:cs="Arial"/>
          <w:sz w:val="24"/>
          <w:szCs w:val="24"/>
        </w:rPr>
        <w:t>ACC</w:t>
      </w:r>
      <w:r w:rsidR="00B55D2F" w:rsidRPr="00CE7DA0">
        <w:rPr>
          <w:rFonts w:ascii="Century Gothic" w:hAnsi="Century Gothic" w:cs="Arial"/>
          <w:sz w:val="24"/>
          <w:szCs w:val="24"/>
        </w:rPr>
        <w:t xml:space="preserve"> </w:t>
      </w:r>
      <w:r w:rsidR="00C034B1" w:rsidRPr="00CE7DA0">
        <w:rPr>
          <w:rFonts w:ascii="Century Gothic" w:hAnsi="Century Gothic" w:cs="Arial"/>
          <w:sz w:val="24"/>
          <w:szCs w:val="24"/>
        </w:rPr>
        <w:t>and request an extended visitor’s parking permit.  You must explain the reason for the extended period and the time for the permit.</w:t>
      </w:r>
    </w:p>
    <w:p w14:paraId="3EF7A57D" w14:textId="2B8F3F62" w:rsidR="00C034B1" w:rsidRPr="00CE7DA0" w:rsidRDefault="00C034B1" w:rsidP="00C034B1">
      <w:pPr>
        <w:spacing w:before="100" w:beforeAutospacing="1" w:after="100" w:afterAutospacing="1"/>
        <w:rPr>
          <w:rFonts w:ascii="Century Gothic" w:hAnsi="Century Gothic" w:cs="Arial"/>
          <w:sz w:val="18"/>
          <w:szCs w:val="18"/>
        </w:rPr>
      </w:pPr>
      <w:r w:rsidRPr="00CE7DA0">
        <w:rPr>
          <w:rFonts w:ascii="Century Gothic" w:hAnsi="Century Gothic" w:cs="Arial"/>
          <w:sz w:val="18"/>
          <w:szCs w:val="18"/>
          <w:u w:val="single"/>
        </w:rPr>
        <w:t>*Note of Clarification:</w:t>
      </w:r>
      <w:r w:rsidRPr="00CE7DA0">
        <w:rPr>
          <w:rFonts w:ascii="Century Gothic" w:hAnsi="Century Gothic" w:cs="Arial"/>
          <w:sz w:val="18"/>
          <w:szCs w:val="18"/>
        </w:rPr>
        <w:t xml:space="preserve">  Visitors, long-term visitors and/or temporary residents, who move their vehicles near or upon the conclusion of the </w:t>
      </w:r>
      <w:r w:rsidR="0015216C" w:rsidRPr="00CE7DA0">
        <w:rPr>
          <w:rFonts w:ascii="Century Gothic" w:hAnsi="Century Gothic" w:cs="Arial"/>
          <w:sz w:val="18"/>
          <w:szCs w:val="18"/>
        </w:rPr>
        <w:t>7</w:t>
      </w:r>
      <w:r w:rsidRPr="00CE7DA0">
        <w:rPr>
          <w:rFonts w:ascii="Century Gothic" w:hAnsi="Century Gothic" w:cs="Arial"/>
          <w:sz w:val="18"/>
          <w:szCs w:val="18"/>
        </w:rPr>
        <w:t xml:space="preserve"> consecutive</w:t>
      </w:r>
      <w:r w:rsidR="0015216C" w:rsidRPr="00CE7DA0">
        <w:rPr>
          <w:rFonts w:ascii="Century Gothic" w:hAnsi="Century Gothic" w:cs="Arial"/>
          <w:sz w:val="18"/>
          <w:szCs w:val="18"/>
        </w:rPr>
        <w:t xml:space="preserve"> day </w:t>
      </w:r>
      <w:r w:rsidRPr="00CE7DA0">
        <w:rPr>
          <w:rFonts w:ascii="Century Gothic" w:hAnsi="Century Gothic" w:cs="Arial"/>
          <w:sz w:val="18"/>
          <w:szCs w:val="18"/>
        </w:rPr>
        <w:t xml:space="preserve">period and return it shortly thereafter to begin another </w:t>
      </w:r>
      <w:r w:rsidR="0015216C" w:rsidRPr="00CE7DA0">
        <w:rPr>
          <w:rFonts w:ascii="Century Gothic" w:hAnsi="Century Gothic" w:cs="Arial"/>
          <w:sz w:val="18"/>
          <w:szCs w:val="18"/>
        </w:rPr>
        <w:t>7</w:t>
      </w:r>
      <w:r w:rsidR="00C9784A" w:rsidRPr="00CE7DA0">
        <w:rPr>
          <w:rFonts w:ascii="Century Gothic" w:hAnsi="Century Gothic" w:cs="Arial"/>
          <w:sz w:val="18"/>
          <w:szCs w:val="18"/>
        </w:rPr>
        <w:t>-</w:t>
      </w:r>
      <w:r w:rsidR="0015216C" w:rsidRPr="00CE7DA0">
        <w:rPr>
          <w:rFonts w:ascii="Century Gothic" w:hAnsi="Century Gothic" w:cs="Arial"/>
          <w:sz w:val="18"/>
          <w:szCs w:val="18"/>
        </w:rPr>
        <w:t xml:space="preserve">day consecutive </w:t>
      </w:r>
      <w:r w:rsidRPr="00CE7DA0">
        <w:rPr>
          <w:rFonts w:ascii="Century Gothic" w:hAnsi="Century Gothic" w:cs="Arial"/>
          <w:sz w:val="18"/>
          <w:szCs w:val="18"/>
        </w:rPr>
        <w:t xml:space="preserve">period, are considered in violation of this rule.  </w:t>
      </w:r>
    </w:p>
    <w:p w14:paraId="3A395C78" w14:textId="555B395A" w:rsidR="00024988" w:rsidRPr="00CE7DA0" w:rsidRDefault="00F959F4" w:rsidP="00F959F4">
      <w:pPr>
        <w:rPr>
          <w:rFonts w:ascii="Century Gothic" w:hAnsi="Century Gothic"/>
          <w:sz w:val="24"/>
          <w:szCs w:val="24"/>
        </w:rPr>
      </w:pPr>
      <w:r w:rsidRPr="00CE7DA0">
        <w:rPr>
          <w:rFonts w:ascii="Century Gothic" w:hAnsi="Century Gothic" w:cs="Arial"/>
          <w:sz w:val="24"/>
          <w:szCs w:val="24"/>
        </w:rPr>
        <w:t xml:space="preserve">6.   </w:t>
      </w:r>
      <w:r w:rsidRPr="00CE7DA0">
        <w:rPr>
          <w:rFonts w:ascii="Century Gothic" w:hAnsi="Century Gothic"/>
          <w:sz w:val="24"/>
          <w:szCs w:val="24"/>
        </w:rPr>
        <w:t xml:space="preserve">When parking in a visitor’s lot that requires parallel parking, the vehicle </w:t>
      </w:r>
      <w:r w:rsidR="004925A5" w:rsidRPr="00CE7DA0">
        <w:rPr>
          <w:rFonts w:ascii="Century Gothic" w:hAnsi="Century Gothic"/>
          <w:sz w:val="24"/>
          <w:szCs w:val="24"/>
        </w:rPr>
        <w:t>shall</w:t>
      </w:r>
      <w:r w:rsidRPr="00CE7DA0">
        <w:rPr>
          <w:rFonts w:ascii="Century Gothic" w:hAnsi="Century Gothic"/>
          <w:sz w:val="24"/>
          <w:szCs w:val="24"/>
        </w:rPr>
        <w:t xml:space="preserve"> drive and park on the correct side of the road in conjunction with the normal movement of vehicles.</w:t>
      </w:r>
    </w:p>
    <w:p w14:paraId="444D545C" w14:textId="77777777" w:rsidR="00E14E4E" w:rsidRPr="00CE7DA0" w:rsidRDefault="00E14E4E" w:rsidP="00F959F4">
      <w:pPr>
        <w:rPr>
          <w:rFonts w:ascii="Century Gothic" w:hAnsi="Century Gothic"/>
          <w:sz w:val="24"/>
          <w:szCs w:val="24"/>
        </w:rPr>
      </w:pPr>
    </w:p>
    <w:p w14:paraId="4BCAE5D9" w14:textId="77777777" w:rsidR="00E14E4E" w:rsidRPr="00CE7DA0" w:rsidRDefault="00E14E4E" w:rsidP="00F959F4">
      <w:pPr>
        <w:rPr>
          <w:rFonts w:ascii="Century Gothic" w:hAnsi="Century Gothic"/>
          <w:sz w:val="24"/>
          <w:szCs w:val="24"/>
        </w:rPr>
      </w:pPr>
    </w:p>
    <w:p w14:paraId="5F1429BB" w14:textId="39093B42" w:rsidR="00E14E4E" w:rsidRPr="00CE7DA0" w:rsidRDefault="00E14E4E" w:rsidP="00E14E4E">
      <w:pPr>
        <w:jc w:val="center"/>
        <w:rPr>
          <w:rFonts w:ascii="Century Gothic" w:hAnsi="Century Gothic"/>
          <w:sz w:val="24"/>
          <w:szCs w:val="24"/>
        </w:rPr>
      </w:pPr>
      <w:r w:rsidRPr="00CE7DA0">
        <w:rPr>
          <w:rFonts w:ascii="Century Gothic" w:hAnsi="Century Gothic"/>
          <w:sz w:val="24"/>
          <w:szCs w:val="24"/>
        </w:rPr>
        <w:t>1</w:t>
      </w:r>
      <w:r w:rsidR="008A0221" w:rsidRPr="00CE7DA0">
        <w:rPr>
          <w:rFonts w:ascii="Century Gothic" w:hAnsi="Century Gothic"/>
          <w:sz w:val="24"/>
          <w:szCs w:val="24"/>
        </w:rPr>
        <w:t>9</w:t>
      </w:r>
    </w:p>
    <w:p w14:paraId="3D94910A" w14:textId="743B9FCD" w:rsidR="00C034B1" w:rsidRPr="00CE7DA0" w:rsidRDefault="00527043" w:rsidP="00C034B1">
      <w:pPr>
        <w:spacing w:before="100" w:beforeAutospacing="1" w:after="100" w:afterAutospacing="1"/>
        <w:rPr>
          <w:rFonts w:ascii="Century Gothic" w:hAnsi="Century Gothic" w:cs="Arial"/>
          <w:sz w:val="24"/>
          <w:szCs w:val="24"/>
        </w:rPr>
      </w:pPr>
      <w:r w:rsidRPr="00CE7DA0">
        <w:rPr>
          <w:rFonts w:ascii="Century Gothic" w:hAnsi="Century Gothic" w:cs="Arial"/>
          <w:sz w:val="24"/>
          <w:szCs w:val="24"/>
        </w:rPr>
        <w:lastRenderedPageBreak/>
        <w:t>7</w:t>
      </w:r>
      <w:r w:rsidR="00C034B1" w:rsidRPr="00CE7DA0">
        <w:rPr>
          <w:rFonts w:ascii="Century Gothic" w:hAnsi="Century Gothic" w:cs="Arial"/>
          <w:sz w:val="24"/>
          <w:szCs w:val="24"/>
        </w:rPr>
        <w:t xml:space="preserve">.   Any person residing or living in a resident’s home and any vehicle driven by them is subject to the same rules on parking as all residents of Chancery Square.  </w:t>
      </w:r>
    </w:p>
    <w:p w14:paraId="078D044D" w14:textId="5B3E7F0D" w:rsidR="00C034B1" w:rsidRPr="00CE7DA0" w:rsidRDefault="00527043" w:rsidP="00C034B1">
      <w:pPr>
        <w:rPr>
          <w:rFonts w:ascii="Century Gothic" w:hAnsi="Century Gothic" w:cs="Arial"/>
          <w:sz w:val="24"/>
          <w:szCs w:val="24"/>
        </w:rPr>
      </w:pPr>
      <w:r w:rsidRPr="00CE7DA0">
        <w:rPr>
          <w:rFonts w:ascii="Century Gothic" w:hAnsi="Century Gothic" w:cs="Arial"/>
          <w:sz w:val="24"/>
          <w:szCs w:val="24"/>
        </w:rPr>
        <w:t>8</w:t>
      </w:r>
      <w:r w:rsidR="00C034B1" w:rsidRPr="00CE7DA0">
        <w:rPr>
          <w:rFonts w:ascii="Century Gothic" w:hAnsi="Century Gothic" w:cs="Arial"/>
          <w:sz w:val="24"/>
          <w:szCs w:val="24"/>
        </w:rPr>
        <w:t>.  If a homeowner is having work done on their house or for any other reason they need to temporarily park in the visitor’s spaces, the homeowner is required to contact the management company with a reason and expected time period required.  Generally, if the reason and time limit is reasonable, the temporary parking will be granted and a visitor’s parking pass will be issued.  However, if the ACC deems the reason or time limit unreasonable the temporary parking will not be granted.</w:t>
      </w:r>
    </w:p>
    <w:p w14:paraId="47EAC561" w14:textId="08A04D5A" w:rsidR="00C034B1" w:rsidRPr="00CE7DA0" w:rsidRDefault="00C034B1" w:rsidP="00542022">
      <w:pPr>
        <w:jc w:val="center"/>
        <w:rPr>
          <w:rFonts w:ascii="Century Gothic" w:hAnsi="Century Gothic" w:cs="Arial"/>
          <w:sz w:val="24"/>
          <w:szCs w:val="24"/>
        </w:rPr>
      </w:pPr>
    </w:p>
    <w:p w14:paraId="555E3595" w14:textId="15C7AB9D" w:rsidR="00C034B1" w:rsidRPr="00CE7DA0" w:rsidRDefault="00527043" w:rsidP="00C034B1">
      <w:pPr>
        <w:rPr>
          <w:rFonts w:ascii="Century Gothic" w:hAnsi="Century Gothic" w:cs="Arial"/>
          <w:sz w:val="24"/>
          <w:szCs w:val="24"/>
        </w:rPr>
      </w:pPr>
      <w:r w:rsidRPr="00CE7DA0">
        <w:rPr>
          <w:rFonts w:ascii="Century Gothic" w:hAnsi="Century Gothic" w:cs="Arial"/>
          <w:sz w:val="24"/>
          <w:szCs w:val="24"/>
        </w:rPr>
        <w:t>9</w:t>
      </w:r>
      <w:r w:rsidR="00C034B1" w:rsidRPr="00CE7DA0">
        <w:rPr>
          <w:rFonts w:ascii="Century Gothic" w:hAnsi="Century Gothic" w:cs="Arial"/>
          <w:sz w:val="24"/>
          <w:szCs w:val="24"/>
        </w:rPr>
        <w:t>.  Any homeowner who willingly ignores the parking rules pertinent to parking in the visitor’s spaces will be issued a citation from the ACC.  If the homeowner ignores or continues to violate this covenant, no other warning is required.  The offending vehicle may be towed at the owner’s expense.</w:t>
      </w:r>
    </w:p>
    <w:p w14:paraId="423F4316" w14:textId="6A774907" w:rsidR="00C034B1" w:rsidRPr="00CE7DA0" w:rsidRDefault="00C034B1" w:rsidP="00153817">
      <w:pPr>
        <w:rPr>
          <w:rFonts w:ascii="Century Gothic" w:hAnsi="Century Gothic" w:cs="Arial"/>
          <w:sz w:val="24"/>
          <w:szCs w:val="24"/>
        </w:rPr>
      </w:pPr>
    </w:p>
    <w:p w14:paraId="7D397CC4" w14:textId="13247E68" w:rsidR="00D302E6" w:rsidRPr="00CE7DA0" w:rsidRDefault="000A526A" w:rsidP="00153817">
      <w:pPr>
        <w:rPr>
          <w:rFonts w:ascii="Century Gothic" w:hAnsi="Century Gothic" w:cs="Arial"/>
          <w:b/>
          <w:bCs/>
          <w:sz w:val="24"/>
          <w:szCs w:val="24"/>
          <w:u w:val="single"/>
        </w:rPr>
      </w:pPr>
      <w:r w:rsidRPr="00CE7DA0">
        <w:rPr>
          <w:rFonts w:ascii="Century Gothic" w:hAnsi="Century Gothic" w:cs="Arial"/>
          <w:sz w:val="24"/>
          <w:szCs w:val="24"/>
        </w:rPr>
        <w:t>X</w:t>
      </w:r>
      <w:r w:rsidR="00D302E6" w:rsidRPr="00CE7DA0">
        <w:rPr>
          <w:rFonts w:ascii="Century Gothic" w:hAnsi="Century Gothic" w:cs="Arial"/>
          <w:sz w:val="24"/>
          <w:szCs w:val="24"/>
        </w:rPr>
        <w:t>.</w:t>
      </w:r>
      <w:r w:rsidR="00D302E6" w:rsidRPr="00CE7DA0">
        <w:rPr>
          <w:rFonts w:ascii="Century Gothic" w:hAnsi="Century Gothic" w:cs="Arial"/>
          <w:sz w:val="24"/>
          <w:szCs w:val="24"/>
        </w:rPr>
        <w:tab/>
      </w:r>
      <w:r w:rsidR="00D302E6" w:rsidRPr="00CE7DA0">
        <w:rPr>
          <w:rFonts w:ascii="Century Gothic" w:hAnsi="Century Gothic" w:cs="Arial"/>
          <w:b/>
          <w:bCs/>
          <w:sz w:val="24"/>
          <w:szCs w:val="24"/>
          <w:u w:val="single"/>
        </w:rPr>
        <w:t>Patios</w:t>
      </w:r>
    </w:p>
    <w:p w14:paraId="446408D2" w14:textId="4CB34837" w:rsidR="00D302E6" w:rsidRPr="00CE7DA0" w:rsidRDefault="00D302E6" w:rsidP="00153817">
      <w:pPr>
        <w:rPr>
          <w:rFonts w:ascii="Century Gothic" w:hAnsi="Century Gothic" w:cs="Arial"/>
          <w:b/>
          <w:bCs/>
          <w:sz w:val="24"/>
          <w:szCs w:val="24"/>
          <w:u w:val="single"/>
        </w:rPr>
      </w:pPr>
    </w:p>
    <w:p w14:paraId="5F8FF894" w14:textId="624A5F86" w:rsidR="00742FF7" w:rsidRPr="00CE7DA0" w:rsidRDefault="00D302E6" w:rsidP="00742FF7">
      <w:pPr>
        <w:rPr>
          <w:rFonts w:ascii="Century Gothic" w:hAnsi="Century Gothic" w:cs="Arial"/>
          <w:sz w:val="24"/>
          <w:szCs w:val="24"/>
        </w:rPr>
      </w:pPr>
      <w:r w:rsidRPr="00CE7DA0">
        <w:rPr>
          <w:rFonts w:ascii="Century Gothic" w:hAnsi="Century Gothic" w:cs="Arial"/>
          <w:sz w:val="24"/>
          <w:szCs w:val="24"/>
        </w:rPr>
        <w:t>1.   Any new or reconfigured patio must be approved by the ACC prior to installation or change.  Approval request shall include the construction drawing</w:t>
      </w:r>
      <w:r w:rsidR="00773AA2" w:rsidRPr="00CE7DA0">
        <w:rPr>
          <w:rFonts w:ascii="Century Gothic" w:hAnsi="Century Gothic" w:cs="Arial"/>
          <w:sz w:val="24"/>
          <w:szCs w:val="24"/>
        </w:rPr>
        <w:t xml:space="preserve"> or blue print</w:t>
      </w:r>
      <w:r w:rsidRPr="00CE7DA0">
        <w:rPr>
          <w:rFonts w:ascii="Century Gothic" w:hAnsi="Century Gothic" w:cs="Arial"/>
          <w:sz w:val="24"/>
          <w:szCs w:val="24"/>
        </w:rPr>
        <w:t xml:space="preserve"> of the </w:t>
      </w:r>
      <w:r w:rsidR="00773AA2" w:rsidRPr="00CE7DA0">
        <w:rPr>
          <w:rFonts w:ascii="Century Gothic" w:hAnsi="Century Gothic" w:cs="Arial"/>
          <w:sz w:val="24"/>
          <w:szCs w:val="24"/>
        </w:rPr>
        <w:t xml:space="preserve">new </w:t>
      </w:r>
      <w:r w:rsidRPr="00CE7DA0">
        <w:rPr>
          <w:rFonts w:ascii="Century Gothic" w:hAnsi="Century Gothic" w:cs="Arial"/>
          <w:sz w:val="24"/>
          <w:szCs w:val="24"/>
        </w:rPr>
        <w:t>patio</w:t>
      </w:r>
      <w:r w:rsidR="00742FF7" w:rsidRPr="00CE7DA0">
        <w:rPr>
          <w:rFonts w:ascii="Century Gothic" w:hAnsi="Century Gothic" w:cs="Arial"/>
          <w:sz w:val="24"/>
          <w:szCs w:val="24"/>
        </w:rPr>
        <w:t>, including the water drainage design.</w:t>
      </w:r>
    </w:p>
    <w:p w14:paraId="14E63D5A" w14:textId="054860A1" w:rsidR="00D302E6" w:rsidRPr="00CE7DA0" w:rsidRDefault="00D302E6" w:rsidP="00153817">
      <w:pPr>
        <w:rPr>
          <w:rFonts w:ascii="Century Gothic" w:hAnsi="Century Gothic" w:cs="Arial"/>
          <w:sz w:val="24"/>
          <w:szCs w:val="24"/>
        </w:rPr>
      </w:pPr>
    </w:p>
    <w:p w14:paraId="443B6244" w14:textId="231C030D" w:rsidR="00D302E6" w:rsidRPr="00CE7DA0" w:rsidRDefault="00D302E6" w:rsidP="00153817">
      <w:pPr>
        <w:rPr>
          <w:rFonts w:ascii="Century Gothic" w:hAnsi="Century Gothic" w:cs="Arial"/>
          <w:sz w:val="24"/>
          <w:szCs w:val="24"/>
        </w:rPr>
      </w:pPr>
      <w:r w:rsidRPr="00CE7DA0">
        <w:rPr>
          <w:rFonts w:ascii="Century Gothic" w:hAnsi="Century Gothic" w:cs="Arial"/>
          <w:sz w:val="24"/>
          <w:szCs w:val="24"/>
        </w:rPr>
        <w:t xml:space="preserve">2.   Patios may be constructed of brick, </w:t>
      </w:r>
      <w:r w:rsidR="0094248C" w:rsidRPr="00CE7DA0">
        <w:rPr>
          <w:rFonts w:ascii="Century Gothic" w:hAnsi="Century Gothic" w:cs="Arial"/>
          <w:sz w:val="24"/>
          <w:szCs w:val="24"/>
        </w:rPr>
        <w:t xml:space="preserve">brick pavers, flag </w:t>
      </w:r>
      <w:r w:rsidRPr="00CE7DA0">
        <w:rPr>
          <w:rFonts w:ascii="Century Gothic" w:hAnsi="Century Gothic" w:cs="Arial"/>
          <w:sz w:val="24"/>
          <w:szCs w:val="24"/>
        </w:rPr>
        <w:t xml:space="preserve">stone, or wood. </w:t>
      </w:r>
    </w:p>
    <w:p w14:paraId="6389561A" w14:textId="77777777" w:rsidR="00D302E6" w:rsidRPr="00CE7DA0" w:rsidRDefault="00D302E6" w:rsidP="00153817">
      <w:pPr>
        <w:rPr>
          <w:rFonts w:ascii="Century Gothic" w:hAnsi="Century Gothic" w:cs="Arial"/>
          <w:sz w:val="24"/>
          <w:szCs w:val="24"/>
        </w:rPr>
      </w:pPr>
    </w:p>
    <w:p w14:paraId="4566E57E" w14:textId="237A645F" w:rsidR="0094248C" w:rsidRPr="00CE7DA0" w:rsidRDefault="00D302E6" w:rsidP="00701C8B">
      <w:pPr>
        <w:pStyle w:val="Default"/>
        <w:rPr>
          <w:color w:val="auto"/>
          <w:sz w:val="23"/>
          <w:szCs w:val="23"/>
        </w:rPr>
      </w:pPr>
      <w:r w:rsidRPr="00CE7DA0">
        <w:rPr>
          <w:rFonts w:ascii="Century Gothic" w:hAnsi="Century Gothic" w:cs="Arial"/>
          <w:color w:val="auto"/>
        </w:rPr>
        <w:t>3.   Construction</w:t>
      </w:r>
      <w:r w:rsidR="00773AA2" w:rsidRPr="00CE7DA0">
        <w:rPr>
          <w:rFonts w:ascii="Century Gothic" w:hAnsi="Century Gothic" w:cs="Arial"/>
          <w:color w:val="auto"/>
        </w:rPr>
        <w:t xml:space="preserve"> </w:t>
      </w:r>
      <w:r w:rsidR="00AC3CF7" w:rsidRPr="00CE7DA0">
        <w:rPr>
          <w:rFonts w:ascii="Century Gothic" w:hAnsi="Century Gothic" w:cs="Arial"/>
          <w:color w:val="auto"/>
        </w:rPr>
        <w:t xml:space="preserve">and design </w:t>
      </w:r>
      <w:r w:rsidRPr="00CE7DA0">
        <w:rPr>
          <w:rFonts w:ascii="Century Gothic" w:hAnsi="Century Gothic" w:cs="Arial"/>
          <w:color w:val="auto"/>
        </w:rPr>
        <w:t xml:space="preserve">shall ensure there is proper drainage that does not adversely affect the patio area, any other </w:t>
      </w:r>
      <w:r w:rsidR="00AC3CF7" w:rsidRPr="00CE7DA0">
        <w:rPr>
          <w:rFonts w:ascii="Century Gothic" w:hAnsi="Century Gothic" w:cs="Arial"/>
          <w:color w:val="auto"/>
        </w:rPr>
        <w:t>resident’s</w:t>
      </w:r>
      <w:r w:rsidRPr="00CE7DA0">
        <w:rPr>
          <w:rFonts w:ascii="Century Gothic" w:hAnsi="Century Gothic" w:cs="Arial"/>
          <w:color w:val="auto"/>
        </w:rPr>
        <w:t xml:space="preserve"> property, and/or common areas. </w:t>
      </w:r>
      <w:r w:rsidR="0094248C" w:rsidRPr="00CE7DA0">
        <w:rPr>
          <w:rFonts w:ascii="Century Gothic" w:hAnsi="Century Gothic" w:cs="Arial"/>
          <w:color w:val="auto"/>
        </w:rPr>
        <w:t>The drainage pattern or swale design and grade</w:t>
      </w:r>
      <w:r w:rsidR="00701C8B" w:rsidRPr="00CE7DA0">
        <w:rPr>
          <w:rFonts w:ascii="Century Gothic" w:hAnsi="Century Gothic" w:cs="Arial"/>
          <w:color w:val="auto"/>
        </w:rPr>
        <w:t xml:space="preserve"> shall </w:t>
      </w:r>
      <w:r w:rsidR="00AC3CF7" w:rsidRPr="00CE7DA0">
        <w:rPr>
          <w:rFonts w:ascii="Century Gothic" w:hAnsi="Century Gothic" w:cs="Arial"/>
          <w:color w:val="auto"/>
        </w:rPr>
        <w:t xml:space="preserve">not </w:t>
      </w:r>
      <w:r w:rsidR="00701C8B" w:rsidRPr="00CE7DA0">
        <w:rPr>
          <w:rFonts w:ascii="Century Gothic" w:hAnsi="Century Gothic" w:cs="Arial"/>
          <w:color w:val="auto"/>
        </w:rPr>
        <w:t>differ from that provided by the builder</w:t>
      </w:r>
      <w:r w:rsidR="00AC3CF7" w:rsidRPr="00CE7DA0">
        <w:rPr>
          <w:rFonts w:ascii="Century Gothic" w:hAnsi="Century Gothic" w:cs="Arial"/>
          <w:color w:val="auto"/>
        </w:rPr>
        <w:t xml:space="preserve"> unless it is deemed an improve</w:t>
      </w:r>
      <w:r w:rsidR="00EC41BD" w:rsidRPr="00CE7DA0">
        <w:rPr>
          <w:rFonts w:ascii="Century Gothic" w:hAnsi="Century Gothic" w:cs="Arial"/>
          <w:color w:val="auto"/>
        </w:rPr>
        <w:t>ment</w:t>
      </w:r>
      <w:r w:rsidR="00AC3CF7" w:rsidRPr="00CE7DA0">
        <w:rPr>
          <w:rFonts w:ascii="Century Gothic" w:hAnsi="Century Gothic" w:cs="Arial"/>
          <w:color w:val="auto"/>
        </w:rPr>
        <w:t xml:space="preserve"> and explained </w:t>
      </w:r>
      <w:r w:rsidR="00EC41BD" w:rsidRPr="00CE7DA0">
        <w:rPr>
          <w:rFonts w:ascii="Century Gothic" w:hAnsi="Century Gothic" w:cs="Arial"/>
          <w:color w:val="auto"/>
        </w:rPr>
        <w:t xml:space="preserve">as such </w:t>
      </w:r>
      <w:r w:rsidR="00AC3CF7" w:rsidRPr="00CE7DA0">
        <w:rPr>
          <w:rFonts w:ascii="Century Gothic" w:hAnsi="Century Gothic" w:cs="Arial"/>
          <w:color w:val="auto"/>
        </w:rPr>
        <w:t>in the approval application.</w:t>
      </w:r>
    </w:p>
    <w:p w14:paraId="1C78498C" w14:textId="177EDA55" w:rsidR="00D302E6" w:rsidRPr="00CE7DA0" w:rsidRDefault="00D302E6" w:rsidP="00153817">
      <w:pPr>
        <w:rPr>
          <w:rFonts w:ascii="Century Gothic" w:hAnsi="Century Gothic" w:cs="Arial"/>
          <w:sz w:val="24"/>
          <w:szCs w:val="24"/>
        </w:rPr>
      </w:pPr>
    </w:p>
    <w:p w14:paraId="03FA1692" w14:textId="5AF05590" w:rsidR="00582F62" w:rsidRPr="00CE7DA0" w:rsidRDefault="000A526A" w:rsidP="000A526A">
      <w:pPr>
        <w:rPr>
          <w:rFonts w:ascii="Century Gothic" w:eastAsia="Times New Roman" w:hAnsi="Century Gothic" w:cs="Calibri"/>
          <w:b/>
          <w:bCs/>
          <w:sz w:val="24"/>
          <w:szCs w:val="24"/>
          <w:u w:val="single"/>
        </w:rPr>
      </w:pPr>
      <w:r w:rsidRPr="00CE7DA0">
        <w:rPr>
          <w:rFonts w:ascii="Century Gothic" w:eastAsia="Times New Roman" w:hAnsi="Century Gothic" w:cs="Calibri"/>
          <w:sz w:val="24"/>
          <w:szCs w:val="24"/>
        </w:rPr>
        <w:t>Y.</w:t>
      </w:r>
      <w:r w:rsidRPr="00CE7DA0">
        <w:rPr>
          <w:rFonts w:ascii="Century Gothic" w:eastAsia="Times New Roman" w:hAnsi="Century Gothic" w:cs="Calibri"/>
          <w:sz w:val="24"/>
          <w:szCs w:val="24"/>
        </w:rPr>
        <w:tab/>
      </w:r>
      <w:r w:rsidR="00582F62" w:rsidRPr="00CE7DA0">
        <w:rPr>
          <w:rFonts w:ascii="Century Gothic" w:eastAsia="Times New Roman" w:hAnsi="Century Gothic" w:cs="Calibri"/>
          <w:b/>
          <w:bCs/>
          <w:sz w:val="24"/>
          <w:szCs w:val="24"/>
          <w:u w:val="single"/>
        </w:rPr>
        <w:t>Pets</w:t>
      </w:r>
    </w:p>
    <w:p w14:paraId="2C4082C8" w14:textId="77777777" w:rsidR="00582F62" w:rsidRPr="00CE7DA0" w:rsidRDefault="00582F62" w:rsidP="00582F62">
      <w:pPr>
        <w:rPr>
          <w:rFonts w:ascii="Century Gothic" w:eastAsia="Times New Roman" w:hAnsi="Century Gothic" w:cs="Calibri"/>
          <w:sz w:val="24"/>
          <w:szCs w:val="24"/>
        </w:rPr>
      </w:pPr>
    </w:p>
    <w:p w14:paraId="41E5FEC9" w14:textId="77777777" w:rsidR="00582F62" w:rsidRPr="00CE7DA0" w:rsidRDefault="00582F62" w:rsidP="00582F62">
      <w:pPr>
        <w:rPr>
          <w:rFonts w:ascii="Century Gothic" w:eastAsia="Times New Roman" w:hAnsi="Century Gothic" w:cs="Calibri"/>
          <w:sz w:val="24"/>
          <w:szCs w:val="24"/>
        </w:rPr>
      </w:pPr>
      <w:r w:rsidRPr="00CE7DA0">
        <w:rPr>
          <w:rFonts w:ascii="Century Gothic" w:eastAsia="Times New Roman" w:hAnsi="Century Gothic" w:cs="Calibri"/>
          <w:sz w:val="24"/>
          <w:szCs w:val="24"/>
        </w:rPr>
        <w:t xml:space="preserve">1.   Common domestic pets, such as dogs and cats, may be kept provided they are not kept, bred or maintained for commercial purposes and do not create a nuisance or annoyance to surrounding residents or the neighborhood. </w:t>
      </w:r>
    </w:p>
    <w:p w14:paraId="2F6C2D7A" w14:textId="77777777" w:rsidR="00582F62" w:rsidRPr="00CE7DA0" w:rsidRDefault="00582F62" w:rsidP="00582F62">
      <w:pPr>
        <w:rPr>
          <w:rFonts w:ascii="Century Gothic" w:eastAsia="Times New Roman" w:hAnsi="Century Gothic" w:cs="Calibri"/>
          <w:sz w:val="24"/>
          <w:szCs w:val="24"/>
        </w:rPr>
      </w:pPr>
    </w:p>
    <w:p w14:paraId="64196D98" w14:textId="61942A61" w:rsidR="00582F62" w:rsidRPr="00CE7DA0" w:rsidRDefault="00582F62" w:rsidP="00582F62">
      <w:pPr>
        <w:rPr>
          <w:rFonts w:ascii="Century Gothic" w:eastAsia="Times New Roman" w:hAnsi="Century Gothic" w:cs="Calibri"/>
          <w:sz w:val="24"/>
          <w:szCs w:val="24"/>
        </w:rPr>
      </w:pPr>
      <w:r w:rsidRPr="00CE7DA0">
        <w:rPr>
          <w:rFonts w:ascii="Century Gothic" w:eastAsia="Times New Roman" w:hAnsi="Century Gothic" w:cs="Calibri"/>
          <w:sz w:val="24"/>
          <w:szCs w:val="24"/>
        </w:rPr>
        <w:t>2.  Pet owners may not infringe upon their neighbors or the community as a whole by allowing barking and crying dogs or allow dogs to roam freely and loose.</w:t>
      </w:r>
      <w:r w:rsidR="00EC2929" w:rsidRPr="00CE7DA0">
        <w:rPr>
          <w:rFonts w:ascii="Century Gothic" w:eastAsia="Times New Roman" w:hAnsi="Century Gothic" w:cs="Calibri"/>
          <w:sz w:val="24"/>
          <w:szCs w:val="24"/>
        </w:rPr>
        <w:t xml:space="preserve">  When outside, dogs shall be managed by wearing a leash.</w:t>
      </w:r>
    </w:p>
    <w:p w14:paraId="3E8E5CFA" w14:textId="77777777" w:rsidR="00582F62" w:rsidRPr="00CE7DA0" w:rsidRDefault="00582F62" w:rsidP="00582F62">
      <w:pPr>
        <w:rPr>
          <w:rFonts w:ascii="Century Gothic" w:eastAsia="Times New Roman" w:hAnsi="Century Gothic" w:cs="Calibri"/>
          <w:sz w:val="24"/>
          <w:szCs w:val="24"/>
        </w:rPr>
      </w:pPr>
    </w:p>
    <w:p w14:paraId="0556E3FD" w14:textId="77777777" w:rsidR="00E14E4E" w:rsidRPr="00CE7DA0" w:rsidRDefault="00E14E4E" w:rsidP="00582F62">
      <w:pPr>
        <w:rPr>
          <w:rFonts w:ascii="Century Gothic" w:eastAsia="Times New Roman" w:hAnsi="Century Gothic" w:cs="Calibri"/>
          <w:sz w:val="24"/>
          <w:szCs w:val="24"/>
        </w:rPr>
      </w:pPr>
    </w:p>
    <w:p w14:paraId="322EDC10" w14:textId="23011E0B" w:rsidR="00E14E4E" w:rsidRPr="00CE7DA0" w:rsidRDefault="008A0221" w:rsidP="00E14E4E">
      <w:pPr>
        <w:jc w:val="center"/>
        <w:rPr>
          <w:rFonts w:ascii="Century Gothic" w:eastAsia="Times New Roman" w:hAnsi="Century Gothic" w:cs="Calibri"/>
          <w:sz w:val="24"/>
          <w:szCs w:val="24"/>
        </w:rPr>
      </w:pPr>
      <w:r w:rsidRPr="00CE7DA0">
        <w:rPr>
          <w:rFonts w:ascii="Century Gothic" w:eastAsia="Times New Roman" w:hAnsi="Century Gothic" w:cs="Calibri"/>
          <w:sz w:val="24"/>
          <w:szCs w:val="24"/>
        </w:rPr>
        <w:t>20</w:t>
      </w:r>
    </w:p>
    <w:p w14:paraId="71EF30FB" w14:textId="77777777" w:rsidR="00527043" w:rsidRPr="00CE7DA0" w:rsidRDefault="00527043" w:rsidP="00E14E4E">
      <w:pPr>
        <w:jc w:val="center"/>
        <w:rPr>
          <w:rFonts w:ascii="Century Gothic" w:eastAsia="Times New Roman" w:hAnsi="Century Gothic" w:cs="Calibri"/>
          <w:sz w:val="24"/>
          <w:szCs w:val="24"/>
        </w:rPr>
      </w:pPr>
    </w:p>
    <w:p w14:paraId="5909B7BB" w14:textId="77777777" w:rsidR="00527043" w:rsidRPr="00CE7DA0" w:rsidRDefault="00527043" w:rsidP="00E14E4E">
      <w:pPr>
        <w:jc w:val="center"/>
        <w:rPr>
          <w:rFonts w:ascii="Century Gothic" w:eastAsia="Times New Roman" w:hAnsi="Century Gothic" w:cs="Calibri"/>
          <w:sz w:val="24"/>
          <w:szCs w:val="24"/>
        </w:rPr>
      </w:pPr>
    </w:p>
    <w:p w14:paraId="29858AB8" w14:textId="77777777" w:rsidR="00527043" w:rsidRPr="00CE7DA0" w:rsidRDefault="00527043" w:rsidP="00E14E4E">
      <w:pPr>
        <w:jc w:val="center"/>
        <w:rPr>
          <w:rFonts w:ascii="Century Gothic" w:eastAsia="Times New Roman" w:hAnsi="Century Gothic" w:cs="Calibri"/>
          <w:sz w:val="24"/>
          <w:szCs w:val="24"/>
        </w:rPr>
      </w:pPr>
    </w:p>
    <w:p w14:paraId="7691A6DA" w14:textId="77777777" w:rsidR="00582F62" w:rsidRPr="00CE7DA0" w:rsidRDefault="00582F62" w:rsidP="00582F62">
      <w:pPr>
        <w:rPr>
          <w:rFonts w:ascii="Century Gothic" w:eastAsia="Times New Roman" w:hAnsi="Century Gothic" w:cs="Calibri"/>
          <w:sz w:val="24"/>
          <w:szCs w:val="24"/>
        </w:rPr>
      </w:pPr>
      <w:r w:rsidRPr="00CE7DA0">
        <w:rPr>
          <w:rFonts w:ascii="Century Gothic" w:eastAsia="Times New Roman" w:hAnsi="Century Gothic" w:cs="Calibri"/>
          <w:sz w:val="24"/>
          <w:szCs w:val="24"/>
        </w:rPr>
        <w:lastRenderedPageBreak/>
        <w:t>3.  Animal feces shall be picked up the pet owner.  Pets shall not be permitted to urinate on the common grass and/or landscaping.  The City of Fairfax “scooper pooper” ordnance shall be followed.  Owners are responsible for the immediate clean-up and proper disposal of pet wastes.</w:t>
      </w:r>
    </w:p>
    <w:p w14:paraId="4CBAF6B3" w14:textId="12FEAE8B" w:rsidR="00582F62" w:rsidRPr="00CE7DA0" w:rsidRDefault="00582F62" w:rsidP="00582F62">
      <w:pPr>
        <w:rPr>
          <w:rFonts w:ascii="Century Gothic" w:eastAsia="Times New Roman" w:hAnsi="Century Gothic" w:cs="Calibri"/>
          <w:sz w:val="24"/>
          <w:szCs w:val="24"/>
        </w:rPr>
      </w:pPr>
    </w:p>
    <w:p w14:paraId="3B971475" w14:textId="151518D5" w:rsidR="00582F62" w:rsidRPr="00CE7DA0" w:rsidRDefault="00582F62" w:rsidP="00582F62">
      <w:pPr>
        <w:rPr>
          <w:rFonts w:ascii="Century Gothic" w:eastAsia="Times New Roman" w:hAnsi="Century Gothic" w:cs="Calibri"/>
          <w:sz w:val="24"/>
          <w:szCs w:val="24"/>
        </w:rPr>
      </w:pPr>
      <w:r w:rsidRPr="00CE7DA0">
        <w:rPr>
          <w:rFonts w:ascii="Century Gothic" w:eastAsia="Times New Roman" w:hAnsi="Century Gothic" w:cs="Calibri"/>
          <w:sz w:val="24"/>
          <w:szCs w:val="24"/>
        </w:rPr>
        <w:t xml:space="preserve">4.  No kennels or dog sheds are allowed on </w:t>
      </w:r>
      <w:r w:rsidR="00996090" w:rsidRPr="00CE7DA0">
        <w:rPr>
          <w:rFonts w:ascii="Century Gothic" w:eastAsia="Times New Roman" w:hAnsi="Century Gothic" w:cs="Calibri"/>
          <w:sz w:val="24"/>
          <w:szCs w:val="24"/>
        </w:rPr>
        <w:t>common areas, decks, or patios.</w:t>
      </w:r>
      <w:r w:rsidRPr="00CE7DA0">
        <w:rPr>
          <w:rFonts w:ascii="Century Gothic" w:eastAsia="Times New Roman" w:hAnsi="Century Gothic" w:cs="Calibri"/>
          <w:sz w:val="24"/>
          <w:szCs w:val="24"/>
        </w:rPr>
        <w:t xml:space="preserve">  </w:t>
      </w:r>
    </w:p>
    <w:p w14:paraId="2DF8A7C5" w14:textId="77777777" w:rsidR="00582F62" w:rsidRPr="00CE7DA0" w:rsidRDefault="00582F62" w:rsidP="00582F62">
      <w:pPr>
        <w:rPr>
          <w:rFonts w:ascii="Century Gothic" w:eastAsia="Times New Roman" w:hAnsi="Century Gothic" w:cs="Calibri"/>
          <w:sz w:val="24"/>
          <w:szCs w:val="24"/>
        </w:rPr>
      </w:pPr>
    </w:p>
    <w:p w14:paraId="4E2A7C96" w14:textId="4E1D8BD8" w:rsidR="007314EF" w:rsidRPr="00CE7DA0" w:rsidRDefault="00582F62" w:rsidP="00582F62">
      <w:pPr>
        <w:rPr>
          <w:rFonts w:ascii="Century Gothic" w:eastAsia="Times New Roman" w:hAnsi="Century Gothic" w:cs="Calibri"/>
          <w:sz w:val="24"/>
          <w:szCs w:val="24"/>
        </w:rPr>
      </w:pPr>
      <w:r w:rsidRPr="00CE7DA0">
        <w:rPr>
          <w:rFonts w:ascii="Century Gothic" w:eastAsia="Times New Roman" w:hAnsi="Century Gothic" w:cs="Calibri"/>
          <w:sz w:val="24"/>
          <w:szCs w:val="24"/>
        </w:rPr>
        <w:t>5.  Pet owners shall be responsible for any and all costs incurred in the repair or damages to the common area caused by their pet(s).</w:t>
      </w:r>
    </w:p>
    <w:p w14:paraId="5E8AC984" w14:textId="77777777" w:rsidR="00582F62" w:rsidRPr="00CE7DA0" w:rsidRDefault="00582F62" w:rsidP="00582F62">
      <w:pPr>
        <w:rPr>
          <w:rFonts w:ascii="Century Gothic" w:hAnsi="Century Gothic" w:cs="Arial"/>
          <w:sz w:val="24"/>
          <w:szCs w:val="24"/>
        </w:rPr>
      </w:pPr>
    </w:p>
    <w:p w14:paraId="4529BF82" w14:textId="4A72AB61" w:rsidR="00B7104C" w:rsidRPr="00CE7DA0" w:rsidRDefault="000A526A" w:rsidP="00153817">
      <w:pPr>
        <w:rPr>
          <w:rFonts w:ascii="Century Gothic" w:hAnsi="Century Gothic" w:cs="Arial"/>
          <w:b/>
          <w:sz w:val="24"/>
          <w:szCs w:val="24"/>
          <w:u w:val="single"/>
        </w:rPr>
      </w:pPr>
      <w:bookmarkStart w:id="19" w:name="_Hlk518306773"/>
      <w:bookmarkEnd w:id="18"/>
      <w:r w:rsidRPr="00CE7DA0">
        <w:rPr>
          <w:rFonts w:ascii="Century Gothic" w:hAnsi="Century Gothic" w:cs="Arial"/>
          <w:sz w:val="24"/>
          <w:szCs w:val="24"/>
        </w:rPr>
        <w:t>Z</w:t>
      </w:r>
      <w:r w:rsidR="00083F06" w:rsidRPr="00CE7DA0">
        <w:rPr>
          <w:rFonts w:ascii="Century Gothic" w:hAnsi="Century Gothic" w:cs="Arial"/>
          <w:sz w:val="24"/>
          <w:szCs w:val="24"/>
        </w:rPr>
        <w:t>.</w:t>
      </w:r>
      <w:r w:rsidR="00083F06" w:rsidRPr="00CE7DA0">
        <w:rPr>
          <w:rFonts w:ascii="Century Gothic" w:hAnsi="Century Gothic" w:cs="Arial"/>
          <w:sz w:val="24"/>
          <w:szCs w:val="24"/>
        </w:rPr>
        <w:tab/>
      </w:r>
      <w:r w:rsidR="00B7104C" w:rsidRPr="00CE7DA0">
        <w:rPr>
          <w:rFonts w:ascii="Century Gothic" w:hAnsi="Century Gothic" w:cs="Arial"/>
          <w:b/>
          <w:sz w:val="24"/>
          <w:szCs w:val="24"/>
          <w:u w:val="single"/>
        </w:rPr>
        <w:t xml:space="preserve">Railings, Front Porch </w:t>
      </w:r>
    </w:p>
    <w:bookmarkEnd w:id="19"/>
    <w:p w14:paraId="6DA4B345" w14:textId="77777777" w:rsidR="00B7104C" w:rsidRPr="00CE7DA0" w:rsidRDefault="00B7104C" w:rsidP="00153817">
      <w:pPr>
        <w:rPr>
          <w:rFonts w:ascii="Century Gothic" w:hAnsi="Century Gothic" w:cs="Arial"/>
          <w:sz w:val="24"/>
          <w:szCs w:val="24"/>
        </w:rPr>
      </w:pPr>
    </w:p>
    <w:p w14:paraId="627E3E1F" w14:textId="5EB691DD" w:rsidR="00B7104C" w:rsidRPr="00CE7DA0" w:rsidRDefault="00B7104C" w:rsidP="00B7104C">
      <w:pPr>
        <w:rPr>
          <w:rFonts w:ascii="Century Gothic" w:hAnsi="Century Gothic" w:cs="Arial"/>
          <w:sz w:val="24"/>
          <w:szCs w:val="24"/>
        </w:rPr>
      </w:pPr>
      <w:r w:rsidRPr="00CE7DA0">
        <w:rPr>
          <w:rFonts w:ascii="Century Gothic" w:hAnsi="Century Gothic" w:cs="Arial"/>
          <w:sz w:val="24"/>
          <w:szCs w:val="24"/>
        </w:rPr>
        <w:t xml:space="preserve">1.  Front porch metal step railings shall be </w:t>
      </w:r>
      <w:r w:rsidR="00A44C3F" w:rsidRPr="00CE7DA0">
        <w:rPr>
          <w:rFonts w:ascii="Century Gothic" w:hAnsi="Century Gothic" w:cs="Arial"/>
          <w:sz w:val="24"/>
          <w:szCs w:val="24"/>
        </w:rPr>
        <w:t xml:space="preserve">properly </w:t>
      </w:r>
      <w:r w:rsidRPr="00CE7DA0">
        <w:rPr>
          <w:rFonts w:ascii="Century Gothic" w:hAnsi="Century Gothic" w:cs="Arial"/>
          <w:sz w:val="24"/>
          <w:szCs w:val="24"/>
        </w:rPr>
        <w:t>maintained to ensure their stability for safety</w:t>
      </w:r>
      <w:r w:rsidR="0081598B" w:rsidRPr="00CE7DA0">
        <w:rPr>
          <w:rFonts w:ascii="Century Gothic" w:hAnsi="Century Gothic" w:cs="Arial"/>
          <w:sz w:val="24"/>
          <w:szCs w:val="24"/>
        </w:rPr>
        <w:t xml:space="preserve"> and to prevent cracks, peeling and any other deterioration.  </w:t>
      </w:r>
    </w:p>
    <w:p w14:paraId="2022265F" w14:textId="77777777" w:rsidR="00B7104C" w:rsidRPr="00CE7DA0" w:rsidRDefault="00B7104C" w:rsidP="00B7104C">
      <w:pPr>
        <w:rPr>
          <w:rFonts w:ascii="Century Gothic" w:hAnsi="Century Gothic" w:cs="Arial"/>
          <w:sz w:val="24"/>
          <w:szCs w:val="24"/>
        </w:rPr>
      </w:pPr>
    </w:p>
    <w:p w14:paraId="5926CEB2" w14:textId="7856A4CB" w:rsidR="00B7104C" w:rsidRPr="00CE7DA0" w:rsidRDefault="00B7104C" w:rsidP="00B7104C">
      <w:pPr>
        <w:rPr>
          <w:rFonts w:ascii="Century Gothic" w:hAnsi="Century Gothic" w:cs="Arial"/>
          <w:sz w:val="24"/>
          <w:szCs w:val="24"/>
        </w:rPr>
      </w:pPr>
      <w:r w:rsidRPr="00CE7DA0">
        <w:rPr>
          <w:rFonts w:ascii="Century Gothic" w:hAnsi="Century Gothic" w:cs="Arial"/>
          <w:sz w:val="24"/>
          <w:szCs w:val="24"/>
        </w:rPr>
        <w:t xml:space="preserve">2.  </w:t>
      </w:r>
      <w:r w:rsidR="009D1113" w:rsidRPr="00CE7DA0">
        <w:rPr>
          <w:rFonts w:ascii="Century Gothic" w:hAnsi="Century Gothic" w:cs="Arial"/>
          <w:sz w:val="24"/>
          <w:szCs w:val="24"/>
        </w:rPr>
        <w:t>Front step r</w:t>
      </w:r>
      <w:r w:rsidRPr="00CE7DA0">
        <w:rPr>
          <w:rFonts w:ascii="Century Gothic" w:hAnsi="Century Gothic" w:cs="Arial"/>
          <w:sz w:val="24"/>
          <w:szCs w:val="24"/>
        </w:rPr>
        <w:t>ailings shall be painted McCormick Paint “Georgetown Green”.</w:t>
      </w:r>
    </w:p>
    <w:p w14:paraId="40D467BE" w14:textId="77777777" w:rsidR="00B7104C" w:rsidRPr="00CE7DA0" w:rsidRDefault="00B7104C" w:rsidP="00B7104C">
      <w:pPr>
        <w:rPr>
          <w:rFonts w:ascii="Century Gothic" w:hAnsi="Century Gothic" w:cs="Arial"/>
          <w:sz w:val="24"/>
          <w:szCs w:val="24"/>
        </w:rPr>
      </w:pPr>
    </w:p>
    <w:p w14:paraId="2E59A4D7" w14:textId="5645025D" w:rsidR="008836F3" w:rsidRPr="00CE7DA0" w:rsidRDefault="0054445D" w:rsidP="00153817">
      <w:pPr>
        <w:rPr>
          <w:rFonts w:ascii="Century Gothic" w:hAnsi="Century Gothic" w:cs="Arial"/>
          <w:sz w:val="24"/>
          <w:szCs w:val="24"/>
        </w:rPr>
      </w:pPr>
      <w:bookmarkStart w:id="20" w:name="_Hlk518306513"/>
      <w:r w:rsidRPr="00CE7DA0">
        <w:rPr>
          <w:rFonts w:ascii="Century Gothic" w:hAnsi="Century Gothic" w:cs="Arial"/>
          <w:sz w:val="24"/>
          <w:szCs w:val="24"/>
        </w:rPr>
        <w:t>3.  Laundry, towels, crawling plants and signage may not be hung on front railings.</w:t>
      </w:r>
    </w:p>
    <w:p w14:paraId="17A91C51" w14:textId="4DB00440" w:rsidR="008836F3" w:rsidRPr="00CE7DA0" w:rsidRDefault="008836F3" w:rsidP="00153817">
      <w:pPr>
        <w:rPr>
          <w:rFonts w:ascii="Century Gothic" w:hAnsi="Century Gothic" w:cs="Arial"/>
          <w:sz w:val="24"/>
          <w:szCs w:val="24"/>
        </w:rPr>
      </w:pPr>
    </w:p>
    <w:bookmarkEnd w:id="20"/>
    <w:p w14:paraId="19BF33D1" w14:textId="585018F8" w:rsidR="00310E64" w:rsidRPr="00CE7DA0" w:rsidRDefault="000A526A" w:rsidP="00310E64">
      <w:pPr>
        <w:rPr>
          <w:rFonts w:ascii="Century Gothic" w:hAnsi="Century Gothic" w:cs="Arial"/>
          <w:sz w:val="24"/>
          <w:szCs w:val="24"/>
        </w:rPr>
      </w:pPr>
      <w:r w:rsidRPr="00CE7DA0">
        <w:rPr>
          <w:rFonts w:ascii="Century Gothic" w:hAnsi="Century Gothic" w:cs="Arial"/>
          <w:sz w:val="24"/>
          <w:szCs w:val="24"/>
        </w:rPr>
        <w:t>AA</w:t>
      </w:r>
      <w:r w:rsidR="00310E64" w:rsidRPr="00CE7DA0">
        <w:rPr>
          <w:rFonts w:ascii="Century Gothic" w:hAnsi="Century Gothic" w:cs="Arial"/>
          <w:sz w:val="24"/>
          <w:szCs w:val="24"/>
        </w:rPr>
        <w:t>.</w:t>
      </w:r>
      <w:r w:rsidR="00310E64" w:rsidRPr="00CE7DA0">
        <w:rPr>
          <w:rFonts w:ascii="Century Gothic" w:hAnsi="Century Gothic" w:cs="Arial"/>
          <w:sz w:val="24"/>
          <w:szCs w:val="24"/>
        </w:rPr>
        <w:tab/>
      </w:r>
      <w:r w:rsidR="00310E64" w:rsidRPr="00CE7DA0">
        <w:rPr>
          <w:rFonts w:ascii="Century Gothic" w:hAnsi="Century Gothic" w:cs="Arial"/>
          <w:b/>
          <w:sz w:val="24"/>
          <w:szCs w:val="24"/>
          <w:u w:val="single"/>
        </w:rPr>
        <w:t>Recreation and Play Equipment</w:t>
      </w:r>
    </w:p>
    <w:p w14:paraId="5733976A" w14:textId="77777777" w:rsidR="00310E64" w:rsidRPr="00CE7DA0" w:rsidRDefault="00310E64" w:rsidP="00310E64">
      <w:pPr>
        <w:rPr>
          <w:rFonts w:ascii="Century Gothic" w:hAnsi="Century Gothic" w:cs="Arial"/>
          <w:sz w:val="24"/>
          <w:szCs w:val="24"/>
        </w:rPr>
      </w:pPr>
    </w:p>
    <w:p w14:paraId="723DA2AB" w14:textId="5F21B0B5" w:rsidR="00D45E67" w:rsidRPr="00CE7DA0" w:rsidRDefault="00CD6BE0" w:rsidP="00CD6BE0">
      <w:pPr>
        <w:rPr>
          <w:rFonts w:ascii="Century Gothic" w:hAnsi="Century Gothic" w:cs="Arial"/>
          <w:sz w:val="24"/>
          <w:szCs w:val="24"/>
        </w:rPr>
      </w:pPr>
      <w:r w:rsidRPr="00CE7DA0">
        <w:rPr>
          <w:rFonts w:ascii="Century Gothic" w:hAnsi="Century Gothic" w:cs="Arial"/>
          <w:sz w:val="24"/>
          <w:szCs w:val="24"/>
        </w:rPr>
        <w:t xml:space="preserve">1.  </w:t>
      </w:r>
      <w:r w:rsidR="00310E64" w:rsidRPr="00CE7DA0">
        <w:rPr>
          <w:rFonts w:ascii="Century Gothic" w:hAnsi="Century Gothic" w:cs="Arial"/>
          <w:sz w:val="24"/>
          <w:szCs w:val="24"/>
        </w:rPr>
        <w:t>Pe</w:t>
      </w:r>
      <w:r w:rsidR="00A72494" w:rsidRPr="00CE7DA0">
        <w:rPr>
          <w:rFonts w:ascii="Century Gothic" w:hAnsi="Century Gothic" w:cs="Arial"/>
          <w:sz w:val="24"/>
          <w:szCs w:val="24"/>
        </w:rPr>
        <w:t xml:space="preserve">rmanent recreation equipment may </w:t>
      </w:r>
      <w:r w:rsidR="00310E64" w:rsidRPr="00CE7DA0">
        <w:rPr>
          <w:rFonts w:ascii="Century Gothic" w:hAnsi="Century Gothic" w:cs="Arial"/>
          <w:sz w:val="24"/>
          <w:szCs w:val="24"/>
        </w:rPr>
        <w:t>not exceed six (6) feet in height and must have ACC approval.  Equipment must be placed in rear yards only</w:t>
      </w:r>
      <w:r w:rsidR="00C84827" w:rsidRPr="00CE7DA0">
        <w:rPr>
          <w:rFonts w:ascii="Century Gothic" w:hAnsi="Century Gothic" w:cs="Arial"/>
          <w:sz w:val="24"/>
          <w:szCs w:val="24"/>
        </w:rPr>
        <w:t xml:space="preserve"> and not visible from the Common Areas.</w:t>
      </w:r>
      <w:r w:rsidR="00310E64" w:rsidRPr="00CE7DA0">
        <w:rPr>
          <w:rFonts w:ascii="Century Gothic" w:hAnsi="Century Gothic" w:cs="Arial"/>
          <w:sz w:val="24"/>
          <w:szCs w:val="24"/>
        </w:rPr>
        <w:t xml:space="preserve">  Consideration will be given to the lot size, equipment size, and design, amount of visual screening, etc.  </w:t>
      </w:r>
    </w:p>
    <w:p w14:paraId="7C039504" w14:textId="46420E17" w:rsidR="00116BAF" w:rsidRPr="00CE7DA0" w:rsidRDefault="00116BAF" w:rsidP="00116BAF">
      <w:pPr>
        <w:rPr>
          <w:rFonts w:ascii="Century Gothic" w:hAnsi="Century Gothic" w:cs="Arial"/>
          <w:sz w:val="24"/>
          <w:szCs w:val="24"/>
        </w:rPr>
      </w:pPr>
    </w:p>
    <w:p w14:paraId="45A30B1B" w14:textId="574AC6A4" w:rsidR="00FD6095" w:rsidRPr="00CE7DA0" w:rsidRDefault="00310E64" w:rsidP="008836F3">
      <w:pPr>
        <w:rPr>
          <w:rFonts w:ascii="Century Gothic" w:hAnsi="Century Gothic" w:cs="Arial"/>
          <w:sz w:val="24"/>
          <w:szCs w:val="24"/>
        </w:rPr>
      </w:pPr>
      <w:r w:rsidRPr="00CE7DA0">
        <w:rPr>
          <w:rFonts w:ascii="Century Gothic" w:hAnsi="Century Gothic" w:cs="Arial"/>
          <w:sz w:val="24"/>
          <w:szCs w:val="24"/>
        </w:rPr>
        <w:t xml:space="preserve">2.  Moveable play equipment may remain in the front or side of a unit during </w:t>
      </w:r>
      <w:r w:rsidR="00EE4F2C" w:rsidRPr="00CE7DA0">
        <w:rPr>
          <w:rFonts w:ascii="Century Gothic" w:hAnsi="Century Gothic" w:cs="Arial"/>
          <w:sz w:val="24"/>
          <w:szCs w:val="24"/>
        </w:rPr>
        <w:t>daylight hours.  The play equipment may not be left out overnight.</w:t>
      </w:r>
      <w:r w:rsidRPr="00CE7DA0">
        <w:rPr>
          <w:rFonts w:ascii="Century Gothic" w:hAnsi="Century Gothic" w:cs="Arial"/>
          <w:sz w:val="24"/>
          <w:szCs w:val="24"/>
        </w:rPr>
        <w:t xml:space="preserve">  Hours of play must comply with the City of Fairfax regulations, if applicable; and moveable play equipment must not be permanently stored in the front or side of any unit.</w:t>
      </w:r>
    </w:p>
    <w:p w14:paraId="0E3687FB" w14:textId="708E0124" w:rsidR="00EE4F2C" w:rsidRPr="00CE7DA0" w:rsidRDefault="00EE4F2C" w:rsidP="00A176F7">
      <w:pPr>
        <w:rPr>
          <w:rFonts w:ascii="Century Gothic" w:hAnsi="Century Gothic" w:cs="Arial"/>
          <w:sz w:val="24"/>
          <w:szCs w:val="24"/>
        </w:rPr>
      </w:pPr>
    </w:p>
    <w:p w14:paraId="1AEDDF7B" w14:textId="1A62B16F" w:rsidR="0074673A" w:rsidRPr="00CE7DA0" w:rsidRDefault="000A526A" w:rsidP="0074673A">
      <w:pPr>
        <w:rPr>
          <w:rFonts w:ascii="Century Gothic" w:hAnsi="Century Gothic" w:cs="Arial"/>
          <w:b/>
          <w:sz w:val="24"/>
          <w:szCs w:val="24"/>
          <w:u w:val="single"/>
        </w:rPr>
      </w:pPr>
      <w:r w:rsidRPr="00CE7DA0">
        <w:rPr>
          <w:rFonts w:ascii="Century Gothic" w:hAnsi="Century Gothic" w:cs="Arial"/>
          <w:sz w:val="24"/>
          <w:szCs w:val="24"/>
        </w:rPr>
        <w:t>BB</w:t>
      </w:r>
      <w:r w:rsidR="0074673A" w:rsidRPr="00CE7DA0">
        <w:rPr>
          <w:rFonts w:ascii="Century Gothic" w:hAnsi="Century Gothic" w:cs="Arial"/>
          <w:sz w:val="24"/>
          <w:szCs w:val="24"/>
        </w:rPr>
        <w:t>.</w:t>
      </w:r>
      <w:r w:rsidR="0074673A" w:rsidRPr="00CE7DA0">
        <w:rPr>
          <w:rFonts w:ascii="Century Gothic" w:hAnsi="Century Gothic" w:cs="Arial"/>
          <w:sz w:val="24"/>
          <w:szCs w:val="24"/>
        </w:rPr>
        <w:tab/>
      </w:r>
      <w:r w:rsidR="007A3778" w:rsidRPr="00CE7DA0">
        <w:rPr>
          <w:rFonts w:ascii="Century Gothic" w:hAnsi="Century Gothic" w:cs="Arial"/>
          <w:b/>
          <w:sz w:val="24"/>
          <w:szCs w:val="24"/>
          <w:u w:val="single"/>
        </w:rPr>
        <w:t>Roofs</w:t>
      </w:r>
    </w:p>
    <w:p w14:paraId="32A32EE7" w14:textId="77777777" w:rsidR="0074673A" w:rsidRPr="00CE7DA0" w:rsidRDefault="0074673A" w:rsidP="0074673A">
      <w:pPr>
        <w:rPr>
          <w:rFonts w:ascii="Century Gothic" w:hAnsi="Century Gothic" w:cs="Arial"/>
          <w:b/>
          <w:sz w:val="24"/>
          <w:szCs w:val="24"/>
          <w:u w:val="single"/>
        </w:rPr>
      </w:pPr>
    </w:p>
    <w:p w14:paraId="394B16C1" w14:textId="77777777" w:rsidR="0074673A" w:rsidRPr="00CE7DA0" w:rsidRDefault="00121578" w:rsidP="0074673A">
      <w:pPr>
        <w:rPr>
          <w:rFonts w:ascii="Century Gothic" w:hAnsi="Century Gothic" w:cs="Arial"/>
          <w:sz w:val="24"/>
          <w:szCs w:val="24"/>
        </w:rPr>
      </w:pPr>
      <w:r w:rsidRPr="00CE7DA0">
        <w:rPr>
          <w:rFonts w:ascii="Century Gothic" w:hAnsi="Century Gothic" w:cs="Arial"/>
          <w:sz w:val="24"/>
          <w:szCs w:val="24"/>
        </w:rPr>
        <w:t xml:space="preserve">1.  </w:t>
      </w:r>
      <w:r w:rsidR="0074673A" w:rsidRPr="00CE7DA0">
        <w:rPr>
          <w:rFonts w:ascii="Century Gothic" w:hAnsi="Century Gothic" w:cs="Arial"/>
          <w:sz w:val="24"/>
          <w:szCs w:val="24"/>
        </w:rPr>
        <w:t>All roof replacement shall be approved by the ACC.  Homeowners are required to submit an “Application for Exterior Modification” to the ACC Committee for approval prior to beginning any work.</w:t>
      </w:r>
    </w:p>
    <w:p w14:paraId="10B4C4DB" w14:textId="77777777" w:rsidR="0074673A" w:rsidRPr="00CE7DA0" w:rsidRDefault="0074673A" w:rsidP="0074673A">
      <w:pPr>
        <w:rPr>
          <w:rFonts w:ascii="Century Gothic" w:hAnsi="Century Gothic" w:cs="Arial"/>
          <w:sz w:val="24"/>
          <w:szCs w:val="24"/>
        </w:rPr>
      </w:pPr>
    </w:p>
    <w:p w14:paraId="01F0B7C4" w14:textId="77777777" w:rsidR="0074673A" w:rsidRPr="00CE7DA0" w:rsidRDefault="00121578" w:rsidP="0074673A">
      <w:pPr>
        <w:rPr>
          <w:rFonts w:ascii="Century Gothic" w:hAnsi="Century Gothic" w:cs="Arial"/>
          <w:sz w:val="24"/>
          <w:szCs w:val="24"/>
        </w:rPr>
      </w:pPr>
      <w:r w:rsidRPr="00CE7DA0">
        <w:rPr>
          <w:rFonts w:ascii="Century Gothic" w:hAnsi="Century Gothic" w:cs="Arial"/>
          <w:sz w:val="24"/>
          <w:szCs w:val="24"/>
        </w:rPr>
        <w:t xml:space="preserve">2.  </w:t>
      </w:r>
      <w:r w:rsidR="0074673A" w:rsidRPr="00CE7DA0">
        <w:rPr>
          <w:rFonts w:ascii="Century Gothic" w:hAnsi="Century Gothic" w:cs="Arial"/>
          <w:sz w:val="24"/>
          <w:szCs w:val="24"/>
        </w:rPr>
        <w:t>An except</w:t>
      </w:r>
      <w:r w:rsidR="00831C03" w:rsidRPr="00CE7DA0">
        <w:rPr>
          <w:rFonts w:ascii="Century Gothic" w:hAnsi="Century Gothic" w:cs="Arial"/>
          <w:sz w:val="24"/>
          <w:szCs w:val="24"/>
        </w:rPr>
        <w:t>ion to this policy is</w:t>
      </w:r>
      <w:r w:rsidR="0074673A" w:rsidRPr="00CE7DA0">
        <w:rPr>
          <w:rFonts w:ascii="Century Gothic" w:hAnsi="Century Gothic" w:cs="Arial"/>
          <w:sz w:val="24"/>
          <w:szCs w:val="24"/>
        </w:rPr>
        <w:t xml:space="preserve"> in the case of safety, natural disaster or fire.  Should this be the circumstance, the homeowner should contact a member of the ACC immediately by telephone or email.  </w:t>
      </w:r>
    </w:p>
    <w:p w14:paraId="0AC68225" w14:textId="77777777" w:rsidR="0074673A" w:rsidRPr="00CE7DA0" w:rsidRDefault="0074673A" w:rsidP="0074673A">
      <w:pPr>
        <w:rPr>
          <w:rFonts w:ascii="Century Gothic" w:hAnsi="Century Gothic" w:cs="Arial"/>
          <w:sz w:val="24"/>
          <w:szCs w:val="24"/>
        </w:rPr>
      </w:pPr>
    </w:p>
    <w:p w14:paraId="073BB160" w14:textId="460BB253" w:rsidR="00C84827" w:rsidRPr="00CE7DA0" w:rsidRDefault="00121578" w:rsidP="0074673A">
      <w:pPr>
        <w:rPr>
          <w:rFonts w:ascii="Century Gothic" w:hAnsi="Century Gothic" w:cs="Arial"/>
          <w:sz w:val="24"/>
          <w:szCs w:val="24"/>
        </w:rPr>
      </w:pPr>
      <w:r w:rsidRPr="00CE7DA0">
        <w:rPr>
          <w:rFonts w:ascii="Century Gothic" w:hAnsi="Century Gothic" w:cs="Arial"/>
          <w:sz w:val="24"/>
          <w:szCs w:val="24"/>
        </w:rPr>
        <w:t xml:space="preserve">3.  </w:t>
      </w:r>
      <w:r w:rsidR="0074673A" w:rsidRPr="00CE7DA0">
        <w:rPr>
          <w:rFonts w:ascii="Century Gothic" w:hAnsi="Century Gothic" w:cs="Arial"/>
          <w:sz w:val="24"/>
          <w:szCs w:val="24"/>
        </w:rPr>
        <w:t xml:space="preserve">Roof shingles shall be the asphalt style </w:t>
      </w:r>
      <w:r w:rsidR="00C84827" w:rsidRPr="00CE7DA0">
        <w:rPr>
          <w:rFonts w:ascii="Century Gothic" w:hAnsi="Century Gothic" w:cs="Arial"/>
          <w:sz w:val="24"/>
          <w:szCs w:val="24"/>
        </w:rPr>
        <w:t>in Three-Tab Shingles or Architectural Shingles.</w:t>
      </w:r>
    </w:p>
    <w:p w14:paraId="46FFAE08" w14:textId="49C4FA83" w:rsidR="00C84827" w:rsidRPr="00CE7DA0" w:rsidRDefault="00C84827" w:rsidP="0074673A">
      <w:pPr>
        <w:rPr>
          <w:rFonts w:ascii="Century Gothic" w:hAnsi="Century Gothic" w:cs="Arial"/>
          <w:sz w:val="24"/>
          <w:szCs w:val="24"/>
        </w:rPr>
      </w:pPr>
    </w:p>
    <w:p w14:paraId="10FAAEAA" w14:textId="77777777" w:rsidR="00E14E4E" w:rsidRPr="00CE7DA0" w:rsidRDefault="00E14E4E" w:rsidP="0074673A">
      <w:pPr>
        <w:rPr>
          <w:rFonts w:ascii="Century Gothic" w:hAnsi="Century Gothic" w:cs="Arial"/>
          <w:sz w:val="24"/>
          <w:szCs w:val="24"/>
        </w:rPr>
      </w:pPr>
    </w:p>
    <w:p w14:paraId="5F829D15" w14:textId="46B09BA8" w:rsidR="00E14E4E" w:rsidRPr="00CE7DA0" w:rsidRDefault="00E14E4E" w:rsidP="00E14E4E">
      <w:pPr>
        <w:jc w:val="center"/>
        <w:rPr>
          <w:rFonts w:ascii="Century Gothic" w:hAnsi="Century Gothic" w:cs="Arial"/>
          <w:sz w:val="24"/>
          <w:szCs w:val="24"/>
        </w:rPr>
      </w:pPr>
      <w:r w:rsidRPr="00CE7DA0">
        <w:rPr>
          <w:rFonts w:ascii="Century Gothic" w:hAnsi="Century Gothic" w:cs="Arial"/>
          <w:sz w:val="24"/>
          <w:szCs w:val="24"/>
        </w:rPr>
        <w:t>2</w:t>
      </w:r>
      <w:r w:rsidR="008A0221" w:rsidRPr="00CE7DA0">
        <w:rPr>
          <w:rFonts w:ascii="Century Gothic" w:hAnsi="Century Gothic" w:cs="Arial"/>
          <w:sz w:val="24"/>
          <w:szCs w:val="24"/>
        </w:rPr>
        <w:t>1</w:t>
      </w:r>
    </w:p>
    <w:p w14:paraId="7C7B71CC" w14:textId="372064F5" w:rsidR="0074673A" w:rsidRPr="00CE7DA0" w:rsidRDefault="00C84827" w:rsidP="0074673A">
      <w:pPr>
        <w:rPr>
          <w:rFonts w:ascii="Century Gothic" w:hAnsi="Century Gothic" w:cs="Arial"/>
          <w:sz w:val="24"/>
          <w:szCs w:val="24"/>
        </w:rPr>
      </w:pPr>
      <w:r w:rsidRPr="00CE7DA0">
        <w:rPr>
          <w:rFonts w:ascii="Century Gothic" w:hAnsi="Century Gothic" w:cs="Arial"/>
          <w:sz w:val="24"/>
          <w:szCs w:val="24"/>
        </w:rPr>
        <w:lastRenderedPageBreak/>
        <w:t xml:space="preserve">4.  Shingles shall be in color “Moire Black” to match </w:t>
      </w:r>
      <w:r w:rsidR="0015216C" w:rsidRPr="00CE7DA0">
        <w:rPr>
          <w:rFonts w:ascii="Century Gothic" w:hAnsi="Century Gothic" w:cs="Arial"/>
          <w:sz w:val="24"/>
          <w:szCs w:val="24"/>
        </w:rPr>
        <w:t xml:space="preserve">those </w:t>
      </w:r>
      <w:r w:rsidR="0074673A" w:rsidRPr="00CE7DA0">
        <w:rPr>
          <w:rFonts w:ascii="Century Gothic" w:hAnsi="Century Gothic" w:cs="Arial"/>
          <w:sz w:val="24"/>
          <w:szCs w:val="24"/>
        </w:rPr>
        <w:t>presently on all the roofs within the Chancery Square community.</w:t>
      </w:r>
    </w:p>
    <w:p w14:paraId="061EE10A" w14:textId="45FB2605" w:rsidR="00905BF5" w:rsidRPr="00CE7DA0" w:rsidRDefault="00905BF5" w:rsidP="00905BF5">
      <w:pPr>
        <w:jc w:val="center"/>
        <w:rPr>
          <w:rFonts w:ascii="Century Gothic" w:hAnsi="Century Gothic" w:cs="Arial"/>
          <w:sz w:val="24"/>
          <w:szCs w:val="24"/>
        </w:rPr>
      </w:pPr>
    </w:p>
    <w:p w14:paraId="20B1CD36" w14:textId="6EA1086D" w:rsidR="0074673A" w:rsidRPr="00CE7DA0" w:rsidRDefault="00C84827" w:rsidP="0074673A">
      <w:pPr>
        <w:rPr>
          <w:rFonts w:ascii="Century Gothic" w:hAnsi="Century Gothic" w:cs="Arial"/>
          <w:sz w:val="24"/>
          <w:szCs w:val="24"/>
        </w:rPr>
      </w:pPr>
      <w:r w:rsidRPr="00CE7DA0">
        <w:rPr>
          <w:rFonts w:ascii="Century Gothic" w:hAnsi="Century Gothic" w:cs="Arial"/>
          <w:sz w:val="24"/>
          <w:szCs w:val="24"/>
        </w:rPr>
        <w:t>5</w:t>
      </w:r>
      <w:r w:rsidR="00121578" w:rsidRPr="00CE7DA0">
        <w:rPr>
          <w:rFonts w:ascii="Century Gothic" w:hAnsi="Century Gothic" w:cs="Arial"/>
          <w:sz w:val="24"/>
          <w:szCs w:val="24"/>
        </w:rPr>
        <w:t xml:space="preserve">. </w:t>
      </w:r>
      <w:r w:rsidR="0074673A" w:rsidRPr="00CE7DA0">
        <w:rPr>
          <w:rFonts w:ascii="Century Gothic" w:hAnsi="Century Gothic" w:cs="Arial"/>
          <w:sz w:val="24"/>
          <w:szCs w:val="24"/>
        </w:rPr>
        <w:t>No slate, tile or metal roofs are authorized or approved.</w:t>
      </w:r>
    </w:p>
    <w:p w14:paraId="601A47EA" w14:textId="7E7EC51F" w:rsidR="0074673A" w:rsidRPr="00CE7DA0" w:rsidRDefault="0074673A" w:rsidP="0074673A">
      <w:pPr>
        <w:rPr>
          <w:rFonts w:ascii="Century Gothic" w:hAnsi="Century Gothic" w:cs="Arial"/>
          <w:sz w:val="24"/>
          <w:szCs w:val="24"/>
        </w:rPr>
      </w:pPr>
    </w:p>
    <w:p w14:paraId="6B45B7CB" w14:textId="269FFAD5" w:rsidR="0074673A" w:rsidRPr="00CE7DA0" w:rsidRDefault="00C84827" w:rsidP="0074673A">
      <w:pPr>
        <w:rPr>
          <w:rFonts w:ascii="Century Gothic" w:hAnsi="Century Gothic" w:cs="Arial"/>
          <w:sz w:val="24"/>
          <w:szCs w:val="24"/>
        </w:rPr>
      </w:pPr>
      <w:r w:rsidRPr="00CE7DA0">
        <w:rPr>
          <w:rFonts w:ascii="Century Gothic" w:hAnsi="Century Gothic" w:cs="Arial"/>
          <w:sz w:val="24"/>
          <w:szCs w:val="24"/>
        </w:rPr>
        <w:t>6</w:t>
      </w:r>
      <w:r w:rsidR="00121578" w:rsidRPr="00CE7DA0">
        <w:rPr>
          <w:rFonts w:ascii="Century Gothic" w:hAnsi="Century Gothic" w:cs="Arial"/>
          <w:sz w:val="24"/>
          <w:szCs w:val="24"/>
        </w:rPr>
        <w:t xml:space="preserve">.  </w:t>
      </w:r>
      <w:r w:rsidR="00120209" w:rsidRPr="00CE7DA0">
        <w:rPr>
          <w:rFonts w:ascii="Century Gothic" w:hAnsi="Century Gothic" w:cs="Arial"/>
          <w:sz w:val="24"/>
          <w:szCs w:val="24"/>
        </w:rPr>
        <w:t xml:space="preserve">As a matter of courtesy, </w:t>
      </w:r>
      <w:r w:rsidR="00953E46" w:rsidRPr="00CE7DA0">
        <w:rPr>
          <w:rFonts w:ascii="Century Gothic" w:hAnsi="Century Gothic" w:cs="Arial"/>
          <w:sz w:val="24"/>
          <w:szCs w:val="24"/>
        </w:rPr>
        <w:t>advi</w:t>
      </w:r>
      <w:r w:rsidR="0015216C" w:rsidRPr="00CE7DA0">
        <w:rPr>
          <w:rFonts w:ascii="Century Gothic" w:hAnsi="Century Gothic" w:cs="Arial"/>
          <w:sz w:val="24"/>
          <w:szCs w:val="24"/>
        </w:rPr>
        <w:t>s</w:t>
      </w:r>
      <w:r w:rsidR="00953E46" w:rsidRPr="00CE7DA0">
        <w:rPr>
          <w:rFonts w:ascii="Century Gothic" w:hAnsi="Century Gothic" w:cs="Arial"/>
          <w:sz w:val="24"/>
          <w:szCs w:val="24"/>
        </w:rPr>
        <w:t>e</w:t>
      </w:r>
      <w:r w:rsidR="0074673A" w:rsidRPr="00CE7DA0">
        <w:rPr>
          <w:rFonts w:ascii="Century Gothic" w:hAnsi="Century Gothic" w:cs="Arial"/>
          <w:sz w:val="24"/>
          <w:szCs w:val="24"/>
        </w:rPr>
        <w:t xml:space="preserve"> your adjoining neighbors of your roof replacement project schedule as workmen will most likely be walking on their roof and debris may be falling into their yards.</w:t>
      </w:r>
    </w:p>
    <w:p w14:paraId="6CA8D424" w14:textId="77777777" w:rsidR="001E2486" w:rsidRPr="00CE7DA0" w:rsidRDefault="001E2486" w:rsidP="0074673A">
      <w:pPr>
        <w:rPr>
          <w:rFonts w:ascii="Century Gothic" w:hAnsi="Century Gothic" w:cs="Arial"/>
          <w:sz w:val="24"/>
          <w:szCs w:val="24"/>
        </w:rPr>
      </w:pPr>
    </w:p>
    <w:p w14:paraId="3E3517A3" w14:textId="39C8F885" w:rsidR="0099453E" w:rsidRPr="00CE7DA0" w:rsidRDefault="00C84827" w:rsidP="0099453E">
      <w:pPr>
        <w:rPr>
          <w:rFonts w:ascii="Century Gothic" w:hAnsi="Century Gothic" w:cs="Arial"/>
          <w:sz w:val="24"/>
          <w:szCs w:val="24"/>
        </w:rPr>
      </w:pPr>
      <w:r w:rsidRPr="00CE7DA0">
        <w:rPr>
          <w:rFonts w:ascii="Century Gothic" w:hAnsi="Century Gothic" w:cs="Arial"/>
          <w:sz w:val="24"/>
          <w:szCs w:val="24"/>
        </w:rPr>
        <w:t>7</w:t>
      </w:r>
      <w:r w:rsidR="00121578" w:rsidRPr="00CE7DA0">
        <w:rPr>
          <w:rFonts w:ascii="Century Gothic" w:hAnsi="Century Gothic" w:cs="Arial"/>
          <w:sz w:val="24"/>
          <w:szCs w:val="24"/>
        </w:rPr>
        <w:t xml:space="preserve">.  </w:t>
      </w:r>
      <w:r w:rsidR="0074673A" w:rsidRPr="00CE7DA0">
        <w:rPr>
          <w:rFonts w:ascii="Century Gothic" w:hAnsi="Century Gothic" w:cs="Arial"/>
          <w:sz w:val="24"/>
          <w:szCs w:val="24"/>
        </w:rPr>
        <w:t>It is recommended that homeowners consider installing Ice</w:t>
      </w:r>
      <w:r w:rsidR="000675F1" w:rsidRPr="00CE7DA0">
        <w:rPr>
          <w:rFonts w:ascii="Century Gothic" w:hAnsi="Century Gothic" w:cs="Arial"/>
          <w:sz w:val="24"/>
          <w:szCs w:val="24"/>
        </w:rPr>
        <w:t xml:space="preserve"> </w:t>
      </w:r>
      <w:r w:rsidR="001131F0" w:rsidRPr="00CE7DA0">
        <w:rPr>
          <w:rFonts w:ascii="Century Gothic" w:hAnsi="Century Gothic" w:cs="Arial"/>
          <w:sz w:val="24"/>
          <w:szCs w:val="24"/>
        </w:rPr>
        <w:t xml:space="preserve">Water </w:t>
      </w:r>
      <w:r w:rsidR="0074673A" w:rsidRPr="00CE7DA0">
        <w:rPr>
          <w:rFonts w:ascii="Century Gothic" w:hAnsi="Century Gothic" w:cs="Arial"/>
          <w:sz w:val="24"/>
          <w:szCs w:val="24"/>
        </w:rPr>
        <w:t>Shields to all gutter eaves and flashing areas to prevent ice dam</w:t>
      </w:r>
      <w:r w:rsidR="0015216C" w:rsidRPr="00CE7DA0">
        <w:rPr>
          <w:rFonts w:ascii="Century Gothic" w:hAnsi="Century Gothic" w:cs="Arial"/>
          <w:sz w:val="24"/>
          <w:szCs w:val="24"/>
        </w:rPr>
        <w:t>m</w:t>
      </w:r>
      <w:r w:rsidR="0074673A" w:rsidRPr="00CE7DA0">
        <w:rPr>
          <w:rFonts w:ascii="Century Gothic" w:hAnsi="Century Gothic" w:cs="Arial"/>
          <w:sz w:val="24"/>
          <w:szCs w:val="24"/>
        </w:rPr>
        <w:t>ing.  In addition, new vent collars installed on all plumbing pipes is recommended.</w:t>
      </w:r>
    </w:p>
    <w:p w14:paraId="33F8B74F" w14:textId="380ABE0D" w:rsidR="0099453E" w:rsidRPr="00CE7DA0" w:rsidRDefault="0099453E" w:rsidP="0099453E">
      <w:pPr>
        <w:rPr>
          <w:rFonts w:ascii="Century Gothic" w:hAnsi="Century Gothic" w:cs="Arial"/>
          <w:sz w:val="24"/>
          <w:szCs w:val="24"/>
        </w:rPr>
      </w:pPr>
    </w:p>
    <w:p w14:paraId="7D815672" w14:textId="20501255" w:rsidR="00310E64" w:rsidRPr="00CE7DA0" w:rsidRDefault="000A526A" w:rsidP="0099453E">
      <w:pPr>
        <w:rPr>
          <w:rFonts w:ascii="Century Gothic" w:hAnsi="Century Gothic" w:cs="Arial"/>
          <w:sz w:val="24"/>
          <w:szCs w:val="24"/>
        </w:rPr>
      </w:pPr>
      <w:r w:rsidRPr="00CE7DA0">
        <w:rPr>
          <w:rFonts w:ascii="Century Gothic" w:hAnsi="Century Gothic" w:cs="Arial"/>
          <w:sz w:val="24"/>
          <w:szCs w:val="24"/>
        </w:rPr>
        <w:t>CC</w:t>
      </w:r>
      <w:r w:rsidR="00E7596B" w:rsidRPr="00CE7DA0">
        <w:rPr>
          <w:rFonts w:ascii="Century Gothic" w:hAnsi="Century Gothic" w:cs="Arial"/>
          <w:sz w:val="24"/>
          <w:szCs w:val="24"/>
        </w:rPr>
        <w:t>.</w:t>
      </w:r>
      <w:r w:rsidR="00310E64" w:rsidRPr="00CE7DA0">
        <w:rPr>
          <w:rFonts w:ascii="Century Gothic" w:hAnsi="Century Gothic" w:cs="Arial"/>
          <w:sz w:val="24"/>
          <w:szCs w:val="24"/>
        </w:rPr>
        <w:tab/>
      </w:r>
      <w:r w:rsidR="00310E64" w:rsidRPr="00CE7DA0">
        <w:rPr>
          <w:rFonts w:ascii="Century Gothic" w:hAnsi="Century Gothic" w:cs="Arial"/>
          <w:b/>
          <w:sz w:val="24"/>
          <w:szCs w:val="24"/>
          <w:u w:val="single"/>
        </w:rPr>
        <w:t>Satellite Dishes</w:t>
      </w:r>
    </w:p>
    <w:p w14:paraId="65DE3D70" w14:textId="77777777" w:rsidR="00310E64" w:rsidRPr="00CE7DA0" w:rsidRDefault="00310E64" w:rsidP="00310E64">
      <w:pPr>
        <w:rPr>
          <w:rFonts w:ascii="Century Gothic" w:hAnsi="Century Gothic" w:cs="Arial"/>
          <w:sz w:val="24"/>
          <w:szCs w:val="24"/>
        </w:rPr>
      </w:pPr>
    </w:p>
    <w:p w14:paraId="19E7CC6E" w14:textId="60223673" w:rsidR="00310E64" w:rsidRPr="00CE7DA0" w:rsidRDefault="00310E64" w:rsidP="00310E64">
      <w:pPr>
        <w:rPr>
          <w:rFonts w:ascii="Century Gothic" w:hAnsi="Century Gothic" w:cs="Arial"/>
          <w:sz w:val="24"/>
          <w:szCs w:val="24"/>
        </w:rPr>
      </w:pPr>
      <w:r w:rsidRPr="00CE7DA0">
        <w:rPr>
          <w:rFonts w:ascii="Century Gothic" w:hAnsi="Century Gothic" w:cs="Arial"/>
          <w:sz w:val="24"/>
          <w:szCs w:val="24"/>
        </w:rPr>
        <w:t xml:space="preserve">An </w:t>
      </w:r>
      <w:r w:rsidR="009138FF" w:rsidRPr="00CE7DA0">
        <w:rPr>
          <w:rFonts w:ascii="Century Gothic" w:hAnsi="Century Gothic" w:cs="Arial"/>
          <w:sz w:val="24"/>
          <w:szCs w:val="24"/>
        </w:rPr>
        <w:t>“Application of Exterior Modification” shall be approved prior to</w:t>
      </w:r>
      <w:r w:rsidRPr="00CE7DA0">
        <w:rPr>
          <w:rFonts w:ascii="Century Gothic" w:hAnsi="Century Gothic" w:cs="Arial"/>
          <w:sz w:val="24"/>
          <w:szCs w:val="24"/>
        </w:rPr>
        <w:t xml:space="preserve"> the installation</w:t>
      </w:r>
      <w:r w:rsidR="00D75461" w:rsidRPr="00CE7DA0">
        <w:rPr>
          <w:rFonts w:ascii="Century Gothic" w:hAnsi="Century Gothic" w:cs="Arial"/>
          <w:sz w:val="24"/>
          <w:szCs w:val="24"/>
        </w:rPr>
        <w:t xml:space="preserve">. </w:t>
      </w:r>
      <w:r w:rsidRPr="00CE7DA0">
        <w:rPr>
          <w:rFonts w:ascii="Century Gothic" w:hAnsi="Century Gothic" w:cs="Arial"/>
          <w:sz w:val="24"/>
          <w:szCs w:val="24"/>
        </w:rPr>
        <w:t xml:space="preserve"> </w:t>
      </w:r>
      <w:r w:rsidR="009138FF" w:rsidRPr="00CE7DA0">
        <w:rPr>
          <w:rFonts w:ascii="Century Gothic" w:hAnsi="Century Gothic" w:cs="Arial"/>
          <w:sz w:val="24"/>
          <w:szCs w:val="24"/>
        </w:rPr>
        <w:t xml:space="preserve">The following criteria must be met:  </w:t>
      </w:r>
    </w:p>
    <w:p w14:paraId="6C9A4A29" w14:textId="55C70158" w:rsidR="00310E64" w:rsidRPr="00CE7DA0" w:rsidRDefault="00310E64" w:rsidP="00310E64">
      <w:pPr>
        <w:rPr>
          <w:rFonts w:ascii="Century Gothic" w:hAnsi="Century Gothic" w:cs="Arial"/>
          <w:sz w:val="24"/>
          <w:szCs w:val="24"/>
        </w:rPr>
      </w:pPr>
    </w:p>
    <w:p w14:paraId="761BFB8E" w14:textId="10487165" w:rsidR="00310E64" w:rsidRPr="00CE7DA0" w:rsidRDefault="00310E64" w:rsidP="00310E64">
      <w:pPr>
        <w:rPr>
          <w:rFonts w:ascii="Century Gothic" w:hAnsi="Century Gothic" w:cs="Arial"/>
          <w:sz w:val="24"/>
          <w:szCs w:val="24"/>
        </w:rPr>
      </w:pPr>
      <w:r w:rsidRPr="00CE7DA0">
        <w:rPr>
          <w:rFonts w:ascii="Century Gothic" w:hAnsi="Century Gothic" w:cs="Arial"/>
          <w:sz w:val="24"/>
          <w:szCs w:val="24"/>
        </w:rPr>
        <w:t xml:space="preserve">     1.   Satellite dishes </w:t>
      </w:r>
      <w:r w:rsidR="00D75461" w:rsidRPr="00CE7DA0">
        <w:rPr>
          <w:rFonts w:ascii="Century Gothic" w:hAnsi="Century Gothic" w:cs="Arial"/>
          <w:sz w:val="24"/>
          <w:szCs w:val="24"/>
        </w:rPr>
        <w:t>must</w:t>
      </w:r>
      <w:r w:rsidRPr="00CE7DA0">
        <w:rPr>
          <w:rFonts w:ascii="Century Gothic" w:hAnsi="Century Gothic" w:cs="Arial"/>
          <w:sz w:val="24"/>
          <w:szCs w:val="24"/>
        </w:rPr>
        <w:t xml:space="preserve"> be mounted on the rear of the house or in the rear yard</w:t>
      </w:r>
      <w:r w:rsidR="0015216C" w:rsidRPr="00CE7DA0">
        <w:rPr>
          <w:rFonts w:ascii="Century Gothic" w:hAnsi="Century Gothic" w:cs="Arial"/>
          <w:sz w:val="24"/>
          <w:szCs w:val="24"/>
        </w:rPr>
        <w:t>,</w:t>
      </w:r>
      <w:r w:rsidRPr="00CE7DA0">
        <w:rPr>
          <w:rFonts w:ascii="Century Gothic" w:hAnsi="Century Gothic" w:cs="Arial"/>
          <w:sz w:val="24"/>
          <w:szCs w:val="24"/>
        </w:rPr>
        <w:t xml:space="preserve"> except when such locations prevent adequate signal reception.</w:t>
      </w:r>
    </w:p>
    <w:p w14:paraId="2A8E6FBF" w14:textId="2AAEA387" w:rsidR="00310E64" w:rsidRPr="00CE7DA0" w:rsidRDefault="00310E64" w:rsidP="00310E64">
      <w:pPr>
        <w:rPr>
          <w:rFonts w:ascii="Century Gothic" w:hAnsi="Century Gothic" w:cs="Arial"/>
          <w:sz w:val="24"/>
          <w:szCs w:val="24"/>
        </w:rPr>
      </w:pPr>
    </w:p>
    <w:p w14:paraId="3561C14A" w14:textId="77777777" w:rsidR="00310E64" w:rsidRPr="00CE7DA0" w:rsidRDefault="00310E64" w:rsidP="00310E64">
      <w:pPr>
        <w:rPr>
          <w:rFonts w:ascii="Century Gothic" w:hAnsi="Century Gothic" w:cs="Arial"/>
          <w:sz w:val="24"/>
          <w:szCs w:val="24"/>
        </w:rPr>
      </w:pPr>
      <w:r w:rsidRPr="00CE7DA0">
        <w:rPr>
          <w:rFonts w:ascii="Century Gothic" w:hAnsi="Century Gothic" w:cs="Arial"/>
          <w:sz w:val="24"/>
          <w:szCs w:val="24"/>
        </w:rPr>
        <w:t xml:space="preserve">     2.  Satellite dishes will be positioned so they cannot be seen from the front of the house, except when such locations prevent adequate signal reception.</w:t>
      </w:r>
    </w:p>
    <w:p w14:paraId="7CA6477C" w14:textId="21E9BBBA" w:rsidR="00E7596B" w:rsidRPr="00CE7DA0" w:rsidRDefault="00E7596B" w:rsidP="00E7596B">
      <w:pPr>
        <w:jc w:val="center"/>
        <w:rPr>
          <w:rFonts w:ascii="Century Gothic" w:hAnsi="Century Gothic" w:cs="Arial"/>
          <w:sz w:val="24"/>
          <w:szCs w:val="24"/>
        </w:rPr>
      </w:pPr>
    </w:p>
    <w:p w14:paraId="72EBCB21" w14:textId="39A3420E" w:rsidR="00FD6095" w:rsidRPr="00CE7DA0" w:rsidRDefault="00310E64" w:rsidP="008836F3">
      <w:pPr>
        <w:rPr>
          <w:rFonts w:ascii="Century Gothic" w:hAnsi="Century Gothic" w:cs="Arial"/>
          <w:sz w:val="24"/>
          <w:szCs w:val="24"/>
        </w:rPr>
      </w:pPr>
      <w:r w:rsidRPr="00CE7DA0">
        <w:rPr>
          <w:rFonts w:ascii="Century Gothic" w:hAnsi="Century Gothic" w:cs="Arial"/>
          <w:sz w:val="24"/>
          <w:szCs w:val="24"/>
        </w:rPr>
        <w:t xml:space="preserve">     3.  Satellite dishes should be mounted no higher than the antenna top flush with the top of the roof, on the rear side of the house.</w:t>
      </w:r>
      <w:r w:rsidR="009138FF" w:rsidRPr="00CE7DA0">
        <w:rPr>
          <w:rFonts w:ascii="Century Gothic" w:hAnsi="Century Gothic" w:cs="Arial"/>
          <w:sz w:val="24"/>
          <w:szCs w:val="24"/>
        </w:rPr>
        <w:t xml:space="preserve"> </w:t>
      </w:r>
    </w:p>
    <w:p w14:paraId="7E8FEFC8" w14:textId="77777777" w:rsidR="009138FF" w:rsidRPr="00CE7DA0" w:rsidRDefault="009138FF" w:rsidP="00310E64">
      <w:pPr>
        <w:rPr>
          <w:rFonts w:ascii="Century Gothic" w:hAnsi="Century Gothic" w:cs="Arial"/>
          <w:sz w:val="24"/>
          <w:szCs w:val="24"/>
        </w:rPr>
      </w:pPr>
    </w:p>
    <w:p w14:paraId="5ADCA32D" w14:textId="77777777" w:rsidR="009138FF" w:rsidRPr="00CE7DA0" w:rsidRDefault="009138FF" w:rsidP="00310E64">
      <w:pPr>
        <w:rPr>
          <w:rFonts w:ascii="Century Gothic" w:hAnsi="Century Gothic" w:cs="Arial"/>
          <w:sz w:val="24"/>
          <w:szCs w:val="24"/>
        </w:rPr>
      </w:pPr>
      <w:r w:rsidRPr="00CE7DA0">
        <w:rPr>
          <w:rFonts w:ascii="Century Gothic" w:hAnsi="Century Gothic" w:cs="Arial"/>
          <w:sz w:val="24"/>
          <w:szCs w:val="24"/>
        </w:rPr>
        <w:t xml:space="preserve">     4.  Satellite dishes shall not exceed one meter (39.37”) in size</w:t>
      </w:r>
    </w:p>
    <w:p w14:paraId="5D6CEEA8" w14:textId="0666F79F" w:rsidR="00310E64" w:rsidRPr="00CE7DA0" w:rsidRDefault="00310E64" w:rsidP="00A176F7">
      <w:pPr>
        <w:rPr>
          <w:rFonts w:ascii="Century Gothic" w:hAnsi="Century Gothic" w:cs="Arial"/>
          <w:sz w:val="24"/>
          <w:szCs w:val="24"/>
        </w:rPr>
      </w:pPr>
    </w:p>
    <w:p w14:paraId="370C7FCB" w14:textId="56A76F9B" w:rsidR="009138FF" w:rsidRPr="00CE7DA0" w:rsidRDefault="009138FF" w:rsidP="00A176F7">
      <w:pPr>
        <w:rPr>
          <w:rFonts w:ascii="Century Gothic" w:hAnsi="Century Gothic" w:cs="Arial"/>
          <w:sz w:val="24"/>
          <w:szCs w:val="24"/>
        </w:rPr>
      </w:pPr>
      <w:r w:rsidRPr="00CE7DA0">
        <w:rPr>
          <w:rFonts w:ascii="Century Gothic" w:hAnsi="Century Gothic" w:cs="Arial"/>
          <w:sz w:val="24"/>
          <w:szCs w:val="24"/>
        </w:rPr>
        <w:t xml:space="preserve">     5.  All </w:t>
      </w:r>
      <w:r w:rsidR="00211EEE" w:rsidRPr="00CE7DA0">
        <w:rPr>
          <w:rFonts w:ascii="Century Gothic" w:hAnsi="Century Gothic" w:cs="Arial"/>
          <w:sz w:val="24"/>
          <w:szCs w:val="24"/>
        </w:rPr>
        <w:t xml:space="preserve">wiring and </w:t>
      </w:r>
      <w:r w:rsidRPr="00CE7DA0">
        <w:rPr>
          <w:rFonts w:ascii="Century Gothic" w:hAnsi="Century Gothic" w:cs="Arial"/>
          <w:sz w:val="24"/>
          <w:szCs w:val="24"/>
        </w:rPr>
        <w:t xml:space="preserve">cables must be </w:t>
      </w:r>
      <w:r w:rsidR="00211EEE" w:rsidRPr="00CE7DA0">
        <w:rPr>
          <w:rFonts w:ascii="Century Gothic" w:hAnsi="Century Gothic" w:cs="Arial"/>
          <w:sz w:val="24"/>
          <w:szCs w:val="24"/>
        </w:rPr>
        <w:t xml:space="preserve">installed in a professional manner and </w:t>
      </w:r>
      <w:r w:rsidRPr="00CE7DA0">
        <w:rPr>
          <w:rFonts w:ascii="Century Gothic" w:hAnsi="Century Gothic" w:cs="Arial"/>
          <w:sz w:val="24"/>
          <w:szCs w:val="24"/>
        </w:rPr>
        <w:t xml:space="preserve">secured on the roof or inserted into the roof at the location of the dish.  Cables shall run from the dish directly up to the roof line (peak), attached along the peak, and then down the side of the house.  Cables should be hidden as much as possible thereby being less obstructive </w:t>
      </w:r>
      <w:r w:rsidR="00211EEE" w:rsidRPr="00CE7DA0">
        <w:rPr>
          <w:rFonts w:ascii="Century Gothic" w:hAnsi="Century Gothic" w:cs="Arial"/>
          <w:sz w:val="24"/>
          <w:szCs w:val="24"/>
        </w:rPr>
        <w:t>and</w:t>
      </w:r>
      <w:r w:rsidR="00D75461" w:rsidRPr="00CE7DA0">
        <w:rPr>
          <w:rFonts w:ascii="Century Gothic" w:hAnsi="Century Gothic" w:cs="Arial"/>
          <w:sz w:val="24"/>
          <w:szCs w:val="24"/>
        </w:rPr>
        <w:t xml:space="preserve"> </w:t>
      </w:r>
      <w:r w:rsidRPr="00CE7DA0">
        <w:rPr>
          <w:rFonts w:ascii="Century Gothic" w:hAnsi="Century Gothic" w:cs="Arial"/>
          <w:sz w:val="24"/>
          <w:szCs w:val="24"/>
        </w:rPr>
        <w:t>aesthetically pleasing</w:t>
      </w:r>
      <w:r w:rsidR="00135D8B" w:rsidRPr="00CE7DA0">
        <w:rPr>
          <w:rFonts w:ascii="Century Gothic" w:hAnsi="Century Gothic" w:cs="Arial"/>
          <w:sz w:val="24"/>
          <w:szCs w:val="24"/>
        </w:rPr>
        <w:t xml:space="preserve"> </w:t>
      </w:r>
      <w:r w:rsidR="00D75461" w:rsidRPr="00CE7DA0">
        <w:rPr>
          <w:rFonts w:ascii="Century Gothic" w:hAnsi="Century Gothic" w:cs="Arial"/>
          <w:sz w:val="24"/>
          <w:szCs w:val="24"/>
        </w:rPr>
        <w:t>a</w:t>
      </w:r>
      <w:r w:rsidR="00135D8B" w:rsidRPr="00CE7DA0">
        <w:rPr>
          <w:rFonts w:ascii="Century Gothic" w:hAnsi="Century Gothic" w:cs="Arial"/>
          <w:sz w:val="24"/>
          <w:szCs w:val="24"/>
        </w:rPr>
        <w:t>s it blends in with the roof.</w:t>
      </w:r>
    </w:p>
    <w:p w14:paraId="758F63A3" w14:textId="77777777" w:rsidR="009138FF" w:rsidRPr="00CE7DA0" w:rsidRDefault="009138FF" w:rsidP="00A176F7">
      <w:pPr>
        <w:rPr>
          <w:rFonts w:ascii="Century Gothic" w:hAnsi="Century Gothic" w:cs="Arial"/>
          <w:sz w:val="24"/>
          <w:szCs w:val="24"/>
        </w:rPr>
      </w:pPr>
    </w:p>
    <w:p w14:paraId="18EE5CB4" w14:textId="4632E2A5" w:rsidR="009138FF" w:rsidRPr="00CE7DA0" w:rsidRDefault="009138FF" w:rsidP="00A176F7">
      <w:pPr>
        <w:rPr>
          <w:rFonts w:ascii="Century Gothic" w:hAnsi="Century Gothic" w:cs="Arial"/>
          <w:sz w:val="24"/>
          <w:szCs w:val="24"/>
        </w:rPr>
      </w:pPr>
      <w:r w:rsidRPr="00CE7DA0">
        <w:rPr>
          <w:rFonts w:ascii="Century Gothic" w:hAnsi="Century Gothic" w:cs="Arial"/>
          <w:sz w:val="24"/>
          <w:szCs w:val="24"/>
        </w:rPr>
        <w:t xml:space="preserve">     6.  All cables must be black.</w:t>
      </w:r>
    </w:p>
    <w:p w14:paraId="292D9B33" w14:textId="77777777" w:rsidR="0015216C" w:rsidRPr="00CE7DA0" w:rsidRDefault="0015216C" w:rsidP="00A176F7">
      <w:pPr>
        <w:rPr>
          <w:rFonts w:ascii="Century Gothic" w:hAnsi="Century Gothic" w:cs="Arial"/>
          <w:sz w:val="24"/>
          <w:szCs w:val="24"/>
        </w:rPr>
      </w:pPr>
    </w:p>
    <w:p w14:paraId="4D5A82C4" w14:textId="1208FA2A" w:rsidR="00211EEE" w:rsidRPr="00CE7DA0" w:rsidRDefault="00211EEE" w:rsidP="00A176F7">
      <w:pPr>
        <w:rPr>
          <w:rFonts w:ascii="Century Gothic" w:hAnsi="Century Gothic" w:cs="Arial"/>
          <w:sz w:val="24"/>
          <w:szCs w:val="24"/>
        </w:rPr>
      </w:pPr>
      <w:r w:rsidRPr="00CE7DA0">
        <w:rPr>
          <w:rFonts w:ascii="Century Gothic" w:hAnsi="Century Gothic" w:cs="Arial"/>
          <w:sz w:val="24"/>
          <w:szCs w:val="24"/>
        </w:rPr>
        <w:t xml:space="preserve">     7.  Tenants may install satellite dishes in accordance with above rules provided written permission is obtained by the homeowners.  A copy of this permission shall be provided to the ACC along with the submission of the “Application for Exterior Modification”.</w:t>
      </w:r>
    </w:p>
    <w:p w14:paraId="4FD2DA72" w14:textId="341B5057" w:rsidR="00B614AA" w:rsidRPr="00CE7DA0" w:rsidRDefault="00B614AA" w:rsidP="00542022">
      <w:pPr>
        <w:jc w:val="center"/>
        <w:rPr>
          <w:rFonts w:ascii="Century Gothic" w:hAnsi="Century Gothic" w:cs="Arial"/>
          <w:sz w:val="24"/>
          <w:szCs w:val="24"/>
        </w:rPr>
      </w:pPr>
    </w:p>
    <w:p w14:paraId="16E5E6DD" w14:textId="0CD65AD2" w:rsidR="00905BF5" w:rsidRPr="00CE7DA0" w:rsidRDefault="00905BF5" w:rsidP="00542022">
      <w:pPr>
        <w:jc w:val="center"/>
        <w:rPr>
          <w:rFonts w:ascii="Century Gothic" w:hAnsi="Century Gothic" w:cs="Arial"/>
          <w:sz w:val="24"/>
          <w:szCs w:val="24"/>
        </w:rPr>
      </w:pPr>
    </w:p>
    <w:p w14:paraId="1666D60D" w14:textId="022E6733" w:rsidR="00905BF5" w:rsidRPr="00CE7DA0" w:rsidRDefault="00905BF5" w:rsidP="00542022">
      <w:pPr>
        <w:jc w:val="center"/>
        <w:rPr>
          <w:rFonts w:ascii="Century Gothic" w:hAnsi="Century Gothic" w:cs="Arial"/>
          <w:sz w:val="24"/>
          <w:szCs w:val="24"/>
        </w:rPr>
      </w:pPr>
    </w:p>
    <w:p w14:paraId="4939C507" w14:textId="25069D2B" w:rsidR="00905BF5" w:rsidRPr="00CE7DA0" w:rsidRDefault="00E14E4E" w:rsidP="00542022">
      <w:pPr>
        <w:jc w:val="center"/>
        <w:rPr>
          <w:rFonts w:ascii="Century Gothic" w:hAnsi="Century Gothic" w:cs="Arial"/>
          <w:sz w:val="24"/>
          <w:szCs w:val="24"/>
        </w:rPr>
      </w:pPr>
      <w:r w:rsidRPr="00CE7DA0">
        <w:rPr>
          <w:rFonts w:ascii="Century Gothic" w:hAnsi="Century Gothic" w:cs="Arial"/>
          <w:sz w:val="24"/>
          <w:szCs w:val="24"/>
        </w:rPr>
        <w:t>2</w:t>
      </w:r>
      <w:r w:rsidR="008A0221" w:rsidRPr="00CE7DA0">
        <w:rPr>
          <w:rFonts w:ascii="Century Gothic" w:hAnsi="Century Gothic" w:cs="Arial"/>
          <w:sz w:val="24"/>
          <w:szCs w:val="24"/>
        </w:rPr>
        <w:t>2</w:t>
      </w:r>
    </w:p>
    <w:p w14:paraId="36EF76C9" w14:textId="639CFD21" w:rsidR="00E50748" w:rsidRPr="00CE7DA0" w:rsidRDefault="000A526A" w:rsidP="00A176F7">
      <w:pPr>
        <w:rPr>
          <w:rFonts w:ascii="Century Gothic" w:hAnsi="Century Gothic" w:cs="Arial"/>
          <w:b/>
          <w:sz w:val="24"/>
          <w:szCs w:val="24"/>
          <w:u w:val="single"/>
        </w:rPr>
      </w:pPr>
      <w:r w:rsidRPr="00CE7DA0">
        <w:rPr>
          <w:rFonts w:ascii="Century Gothic" w:hAnsi="Century Gothic" w:cs="Arial"/>
          <w:sz w:val="24"/>
          <w:szCs w:val="24"/>
        </w:rPr>
        <w:lastRenderedPageBreak/>
        <w:t>DD</w:t>
      </w:r>
      <w:r w:rsidR="00083F06" w:rsidRPr="00CE7DA0">
        <w:rPr>
          <w:rFonts w:ascii="Century Gothic" w:hAnsi="Century Gothic" w:cs="Arial"/>
          <w:sz w:val="24"/>
          <w:szCs w:val="24"/>
        </w:rPr>
        <w:t>.</w:t>
      </w:r>
      <w:r w:rsidR="00083F06" w:rsidRPr="00CE7DA0">
        <w:rPr>
          <w:rFonts w:ascii="Century Gothic" w:hAnsi="Century Gothic" w:cs="Arial"/>
          <w:sz w:val="24"/>
          <w:szCs w:val="24"/>
        </w:rPr>
        <w:tab/>
      </w:r>
      <w:r w:rsidR="00E50748" w:rsidRPr="00CE7DA0">
        <w:rPr>
          <w:rFonts w:ascii="Century Gothic" w:hAnsi="Century Gothic" w:cs="Arial"/>
          <w:b/>
          <w:sz w:val="24"/>
          <w:szCs w:val="24"/>
          <w:u w:val="single"/>
        </w:rPr>
        <w:t>Security Cameras</w:t>
      </w:r>
    </w:p>
    <w:p w14:paraId="1BACDC1B" w14:textId="77777777" w:rsidR="00E50748" w:rsidRPr="00CE7DA0" w:rsidRDefault="00E50748" w:rsidP="00A176F7">
      <w:pPr>
        <w:rPr>
          <w:rFonts w:ascii="Century Gothic" w:hAnsi="Century Gothic" w:cs="Arial"/>
          <w:b/>
          <w:sz w:val="24"/>
          <w:szCs w:val="24"/>
          <w:u w:val="single"/>
        </w:rPr>
      </w:pPr>
    </w:p>
    <w:p w14:paraId="1A405F0E" w14:textId="2E0B1A17" w:rsidR="007A2329" w:rsidRPr="00CE7DA0" w:rsidRDefault="007A2329" w:rsidP="007A2329">
      <w:pPr>
        <w:rPr>
          <w:rFonts w:ascii="Century Gothic" w:hAnsi="Century Gothic" w:cs="Arial"/>
          <w:sz w:val="24"/>
          <w:szCs w:val="24"/>
        </w:rPr>
      </w:pPr>
      <w:r w:rsidRPr="00CE7DA0">
        <w:rPr>
          <w:rFonts w:ascii="Century Gothic" w:hAnsi="Century Gothic" w:cs="Arial"/>
          <w:sz w:val="24"/>
          <w:szCs w:val="24"/>
        </w:rPr>
        <w:t xml:space="preserve">1.  An “Application for Exterior Modification” shall be approved prior to installation of any security camera and doorbell-style camera.  The application shall include a full description of the camera, </w:t>
      </w:r>
      <w:r w:rsidRPr="00CE7DA0">
        <w:rPr>
          <w:rFonts w:ascii="Century Gothic" w:hAnsi="Century Gothic" w:cs="Arial"/>
          <w:b/>
          <w:bCs/>
          <w:sz w:val="24"/>
          <w:szCs w:val="24"/>
        </w:rPr>
        <w:t>with the brochure</w:t>
      </w:r>
      <w:r w:rsidRPr="00CE7DA0">
        <w:rPr>
          <w:rFonts w:ascii="Century Gothic" w:hAnsi="Century Gothic" w:cs="Arial"/>
          <w:sz w:val="24"/>
          <w:szCs w:val="24"/>
        </w:rPr>
        <w:t>, including the specifications on the size, shape and angle of view of the camera.</w:t>
      </w:r>
      <w:r w:rsidR="00145782" w:rsidRPr="00CE7DA0">
        <w:rPr>
          <w:rFonts w:ascii="Century Gothic" w:hAnsi="Century Gothic" w:cs="Arial"/>
          <w:sz w:val="24"/>
          <w:szCs w:val="24"/>
        </w:rPr>
        <w:t xml:space="preserve">  In addition, an explanation of where the device will be installed.</w:t>
      </w:r>
    </w:p>
    <w:p w14:paraId="70B3D197" w14:textId="77777777" w:rsidR="007A2329" w:rsidRPr="00CE7DA0" w:rsidRDefault="007A2329" w:rsidP="007A2329">
      <w:pPr>
        <w:rPr>
          <w:rFonts w:ascii="Century Gothic" w:hAnsi="Century Gothic" w:cs="Arial"/>
          <w:sz w:val="24"/>
          <w:szCs w:val="24"/>
        </w:rPr>
      </w:pPr>
    </w:p>
    <w:p w14:paraId="328B5F5F" w14:textId="3D7C7EB3" w:rsidR="007A2329" w:rsidRPr="00CE7DA0" w:rsidRDefault="007A2329" w:rsidP="007A2329">
      <w:pPr>
        <w:rPr>
          <w:rFonts w:ascii="Century Gothic" w:hAnsi="Century Gothic" w:cs="Arial"/>
          <w:sz w:val="24"/>
          <w:szCs w:val="24"/>
          <w:shd w:val="clear" w:color="auto" w:fill="FFFFFF"/>
        </w:rPr>
      </w:pPr>
      <w:r w:rsidRPr="00CE7DA0">
        <w:rPr>
          <w:rFonts w:ascii="Century Gothic" w:hAnsi="Century Gothic" w:cs="Arial"/>
          <w:sz w:val="24"/>
          <w:szCs w:val="24"/>
          <w:shd w:val="clear" w:color="auto" w:fill="FFFFFF"/>
        </w:rPr>
        <w:t xml:space="preserve">2.  The camera shall be </w:t>
      </w:r>
      <w:bookmarkStart w:id="21" w:name="_Hlk68091082"/>
      <w:r w:rsidRPr="00CE7DA0">
        <w:rPr>
          <w:rFonts w:ascii="Century Gothic" w:hAnsi="Century Gothic" w:cs="Arial"/>
          <w:sz w:val="24"/>
          <w:szCs w:val="24"/>
          <w:shd w:val="clear" w:color="auto" w:fill="FFFFFF"/>
        </w:rPr>
        <w:t>placed in the least intrusive or visible location of the homeowners’ house and shall not negatively affect the aesthetics or architectural standards of the community</w:t>
      </w:r>
      <w:bookmarkEnd w:id="21"/>
      <w:r w:rsidRPr="00CE7DA0">
        <w:rPr>
          <w:rFonts w:ascii="Century Gothic" w:hAnsi="Century Gothic" w:cs="Arial"/>
          <w:sz w:val="24"/>
          <w:szCs w:val="24"/>
          <w:shd w:val="clear" w:color="auto" w:fill="FFFFFF"/>
        </w:rPr>
        <w:t>.</w:t>
      </w:r>
    </w:p>
    <w:p w14:paraId="6C1561C8" w14:textId="77777777" w:rsidR="007A2329" w:rsidRPr="00CE7DA0" w:rsidRDefault="007A2329" w:rsidP="007A2329">
      <w:pPr>
        <w:rPr>
          <w:rFonts w:ascii="Century Gothic" w:hAnsi="Century Gothic" w:cs="Arial"/>
          <w:sz w:val="24"/>
          <w:szCs w:val="24"/>
          <w:shd w:val="clear" w:color="auto" w:fill="FFFFFF"/>
        </w:rPr>
      </w:pPr>
    </w:p>
    <w:p w14:paraId="27D69DB3" w14:textId="0B551DCF" w:rsidR="007A2329" w:rsidRPr="00CE7DA0" w:rsidRDefault="007A2329" w:rsidP="007A2329">
      <w:pPr>
        <w:rPr>
          <w:rFonts w:ascii="Century Gothic" w:hAnsi="Century Gothic" w:cs="Arial"/>
          <w:sz w:val="24"/>
          <w:szCs w:val="24"/>
          <w:shd w:val="clear" w:color="auto" w:fill="FFFFFF"/>
        </w:rPr>
      </w:pPr>
      <w:r w:rsidRPr="00CE7DA0">
        <w:rPr>
          <w:rFonts w:ascii="Century Gothic" w:hAnsi="Century Gothic" w:cs="Arial"/>
          <w:sz w:val="24"/>
          <w:szCs w:val="24"/>
          <w:shd w:val="clear" w:color="auto" w:fill="FFFFFF"/>
        </w:rPr>
        <w:t>3.  When mounting, there shall be no exposed wires or cables.</w:t>
      </w:r>
    </w:p>
    <w:p w14:paraId="5B655441" w14:textId="77777777" w:rsidR="007A2329" w:rsidRPr="00CE7DA0" w:rsidRDefault="007A2329" w:rsidP="007A2329">
      <w:pPr>
        <w:rPr>
          <w:rFonts w:ascii="Century Gothic" w:hAnsi="Century Gothic" w:cs="Arial"/>
          <w:sz w:val="24"/>
          <w:szCs w:val="24"/>
          <w:shd w:val="clear" w:color="auto" w:fill="FFFFFF"/>
        </w:rPr>
      </w:pPr>
    </w:p>
    <w:p w14:paraId="6F6C9BDD" w14:textId="595E3B72" w:rsidR="007A2329" w:rsidRPr="00CE7DA0" w:rsidRDefault="007A2329" w:rsidP="007A2329">
      <w:pPr>
        <w:rPr>
          <w:rFonts w:ascii="Century Gothic" w:hAnsi="Century Gothic" w:cs="Arial"/>
          <w:sz w:val="24"/>
          <w:szCs w:val="24"/>
          <w:shd w:val="clear" w:color="auto" w:fill="FFFFFF"/>
        </w:rPr>
      </w:pPr>
      <w:r w:rsidRPr="00CE7DA0">
        <w:rPr>
          <w:rFonts w:ascii="Century Gothic" w:hAnsi="Century Gothic" w:cs="Arial"/>
          <w:sz w:val="24"/>
          <w:szCs w:val="24"/>
          <w:shd w:val="clear" w:color="auto" w:fill="FFFFFF"/>
        </w:rPr>
        <w:t>4.  The camera can only be focused on the homeowners’ property.</w:t>
      </w:r>
    </w:p>
    <w:p w14:paraId="0F1B6B98" w14:textId="77777777" w:rsidR="007A2329" w:rsidRPr="00CE7DA0" w:rsidRDefault="007A2329" w:rsidP="007A2329">
      <w:pPr>
        <w:rPr>
          <w:rFonts w:ascii="Century Gothic" w:hAnsi="Century Gothic" w:cs="Arial"/>
          <w:sz w:val="24"/>
          <w:szCs w:val="24"/>
          <w:shd w:val="clear" w:color="auto" w:fill="FFFFFF"/>
        </w:rPr>
      </w:pPr>
    </w:p>
    <w:p w14:paraId="34A46433" w14:textId="29FB5E44" w:rsidR="007A2329" w:rsidRPr="00CE7DA0" w:rsidRDefault="007A2329" w:rsidP="007A2329">
      <w:pPr>
        <w:rPr>
          <w:rFonts w:ascii="Century Gothic" w:hAnsi="Century Gothic" w:cs="Arial"/>
          <w:sz w:val="24"/>
          <w:szCs w:val="24"/>
          <w:shd w:val="clear" w:color="auto" w:fill="FFFFFF"/>
        </w:rPr>
      </w:pPr>
      <w:r w:rsidRPr="00CE7DA0">
        <w:rPr>
          <w:rFonts w:ascii="Century Gothic" w:hAnsi="Century Gothic" w:cs="Arial"/>
          <w:sz w:val="24"/>
          <w:szCs w:val="24"/>
          <w:shd w:val="clear" w:color="auto" w:fill="FFFFFF"/>
        </w:rPr>
        <w:t xml:space="preserve">5.  The camera shall not violate another person’s reasonable expectation of privacy.  The camera shall not be directed at adjacent houses, including windows and doors, into backyard patios or decks, other areas that are considered private and the common area property of the community.  </w:t>
      </w:r>
    </w:p>
    <w:p w14:paraId="2B5C2B73" w14:textId="77777777" w:rsidR="007A2329" w:rsidRPr="00CE7DA0" w:rsidRDefault="007A2329" w:rsidP="007A2329">
      <w:pPr>
        <w:rPr>
          <w:rFonts w:ascii="Century Gothic" w:hAnsi="Century Gothic" w:cs="Arial"/>
          <w:sz w:val="24"/>
          <w:szCs w:val="24"/>
          <w:shd w:val="clear" w:color="auto" w:fill="FFFFFF"/>
        </w:rPr>
      </w:pPr>
    </w:p>
    <w:p w14:paraId="21A4B632" w14:textId="3A8E61AE" w:rsidR="007A2329" w:rsidRPr="00CE7DA0" w:rsidRDefault="007A2329" w:rsidP="007A2329">
      <w:pPr>
        <w:rPr>
          <w:rFonts w:ascii="Century Gothic" w:hAnsi="Century Gothic" w:cs="Arial"/>
          <w:sz w:val="24"/>
          <w:szCs w:val="24"/>
          <w:shd w:val="clear" w:color="auto" w:fill="FFFFFF"/>
        </w:rPr>
      </w:pPr>
      <w:r w:rsidRPr="00CE7DA0">
        <w:rPr>
          <w:rFonts w:ascii="Century Gothic" w:hAnsi="Century Gothic" w:cs="Arial"/>
          <w:sz w:val="24"/>
          <w:szCs w:val="24"/>
        </w:rPr>
        <w:t xml:space="preserve">6.  </w:t>
      </w:r>
      <w:r w:rsidRPr="00CE7DA0">
        <w:rPr>
          <w:rFonts w:ascii="Century Gothic" w:hAnsi="Century Gothic" w:cs="Arial"/>
          <w:sz w:val="24"/>
          <w:szCs w:val="24"/>
          <w:shd w:val="clear" w:color="auto" w:fill="FFFFFF"/>
        </w:rPr>
        <w:t>No homeowner or resident shall install any type of security cameras in the common area property of the community.</w:t>
      </w:r>
    </w:p>
    <w:p w14:paraId="572F9BA7" w14:textId="77777777" w:rsidR="00732939" w:rsidRPr="00CE7DA0" w:rsidRDefault="00732939" w:rsidP="00732939">
      <w:pPr>
        <w:rPr>
          <w:rFonts w:ascii="Century Gothic" w:hAnsi="Century Gothic" w:cs="Arial"/>
          <w:sz w:val="24"/>
          <w:szCs w:val="24"/>
          <w:shd w:val="clear" w:color="auto" w:fill="FFFFFF"/>
        </w:rPr>
      </w:pPr>
    </w:p>
    <w:p w14:paraId="58732AC9" w14:textId="77777777" w:rsidR="00732939" w:rsidRPr="00CE7DA0" w:rsidRDefault="00732939" w:rsidP="00732939">
      <w:pPr>
        <w:rPr>
          <w:rFonts w:ascii="Century Gothic" w:hAnsi="Century Gothic" w:cs="Arial"/>
          <w:sz w:val="24"/>
          <w:szCs w:val="24"/>
          <w:shd w:val="clear" w:color="auto" w:fill="FFFFFF"/>
        </w:rPr>
      </w:pPr>
      <w:r w:rsidRPr="00CE7DA0">
        <w:rPr>
          <w:rFonts w:ascii="Century Gothic" w:hAnsi="Century Gothic" w:cs="Arial"/>
          <w:sz w:val="24"/>
          <w:szCs w:val="24"/>
          <w:shd w:val="clear" w:color="auto" w:fill="FFFFFF"/>
        </w:rPr>
        <w:t xml:space="preserve">7.  </w:t>
      </w:r>
      <w:r w:rsidRPr="00CE7DA0">
        <w:rPr>
          <w:rFonts w:ascii="Century Gothic" w:hAnsi="Century Gothic" w:cs="Arial"/>
          <w:sz w:val="24"/>
          <w:szCs w:val="24"/>
        </w:rPr>
        <w:t>The use of motion detectors security cameras with external lights is prohibited.</w:t>
      </w:r>
    </w:p>
    <w:p w14:paraId="47543398" w14:textId="1F2025D5" w:rsidR="00A748F9" w:rsidRPr="00CE7DA0" w:rsidRDefault="00A748F9" w:rsidP="00E50748">
      <w:pPr>
        <w:rPr>
          <w:rFonts w:ascii="Century Gothic" w:hAnsi="Century Gothic" w:cs="Arial"/>
          <w:sz w:val="24"/>
          <w:szCs w:val="24"/>
        </w:rPr>
      </w:pPr>
    </w:p>
    <w:p w14:paraId="2850E7C2" w14:textId="2DCE297F" w:rsidR="00E20C84" w:rsidRPr="00CE7DA0" w:rsidRDefault="000A526A" w:rsidP="00E50748">
      <w:pPr>
        <w:rPr>
          <w:rFonts w:ascii="Century Gothic" w:hAnsi="Century Gothic" w:cs="Arial"/>
          <w:b/>
          <w:sz w:val="24"/>
          <w:szCs w:val="24"/>
          <w:u w:val="single"/>
        </w:rPr>
      </w:pPr>
      <w:r w:rsidRPr="00CE7DA0">
        <w:rPr>
          <w:rFonts w:ascii="Century Gothic" w:hAnsi="Century Gothic" w:cs="Arial"/>
          <w:sz w:val="24"/>
          <w:szCs w:val="24"/>
        </w:rPr>
        <w:t>EE</w:t>
      </w:r>
      <w:r w:rsidR="00E20C84" w:rsidRPr="00CE7DA0">
        <w:rPr>
          <w:rFonts w:ascii="Century Gothic" w:hAnsi="Century Gothic" w:cs="Arial"/>
          <w:sz w:val="24"/>
          <w:szCs w:val="24"/>
        </w:rPr>
        <w:t>.</w:t>
      </w:r>
      <w:r w:rsidR="00E20C84" w:rsidRPr="00CE7DA0">
        <w:rPr>
          <w:rFonts w:ascii="Century Gothic" w:hAnsi="Century Gothic" w:cs="Arial"/>
          <w:sz w:val="24"/>
          <w:szCs w:val="24"/>
        </w:rPr>
        <w:tab/>
      </w:r>
      <w:r w:rsidR="00E20C84" w:rsidRPr="00CE7DA0">
        <w:rPr>
          <w:rFonts w:ascii="Century Gothic" w:hAnsi="Century Gothic" w:cs="Arial"/>
          <w:b/>
          <w:sz w:val="24"/>
          <w:szCs w:val="24"/>
          <w:u w:val="single"/>
        </w:rPr>
        <w:t>Shutters, Exterior</w:t>
      </w:r>
    </w:p>
    <w:p w14:paraId="3EFF37E2" w14:textId="600F9DCF" w:rsidR="00E20C84" w:rsidRPr="00CE7DA0" w:rsidRDefault="00E20C84" w:rsidP="00E50748">
      <w:pPr>
        <w:rPr>
          <w:rFonts w:ascii="Century Gothic" w:hAnsi="Century Gothic" w:cs="Arial"/>
          <w:sz w:val="24"/>
          <w:szCs w:val="24"/>
        </w:rPr>
      </w:pPr>
    </w:p>
    <w:p w14:paraId="5225FDB1" w14:textId="7A6BD7F3" w:rsidR="00E20C84" w:rsidRPr="00CE7DA0" w:rsidRDefault="00E20C84" w:rsidP="00E50748">
      <w:pPr>
        <w:rPr>
          <w:rFonts w:ascii="Century Gothic" w:hAnsi="Century Gothic" w:cs="Arial"/>
          <w:sz w:val="24"/>
          <w:szCs w:val="24"/>
        </w:rPr>
      </w:pPr>
      <w:r w:rsidRPr="00CE7DA0">
        <w:rPr>
          <w:rFonts w:ascii="Century Gothic" w:hAnsi="Century Gothic" w:cs="Arial"/>
          <w:sz w:val="24"/>
          <w:szCs w:val="24"/>
        </w:rPr>
        <w:tab/>
        <w:t xml:space="preserve">For houses with shutters, they shall be maintained in good condition including structure and paint.  Replacement shutters must be in the identical to the house’s existing shutters.  </w:t>
      </w:r>
      <w:r w:rsidR="003D5E58" w:rsidRPr="00CE7DA0">
        <w:rPr>
          <w:rFonts w:ascii="Century Gothic" w:hAnsi="Century Gothic" w:cs="Arial"/>
          <w:sz w:val="24"/>
          <w:szCs w:val="24"/>
        </w:rPr>
        <w:t xml:space="preserve"> Please refer to Paragraph H for specific approved color.</w:t>
      </w:r>
    </w:p>
    <w:p w14:paraId="57018A0D" w14:textId="1624808D" w:rsidR="00BC6F98" w:rsidRPr="00CE7DA0" w:rsidRDefault="00BC6F98" w:rsidP="00905BF5">
      <w:pPr>
        <w:rPr>
          <w:rFonts w:ascii="Century Gothic" w:hAnsi="Century Gothic" w:cs="Arial"/>
          <w:sz w:val="24"/>
          <w:szCs w:val="24"/>
        </w:rPr>
      </w:pPr>
    </w:p>
    <w:p w14:paraId="1E602525" w14:textId="3AD7302A" w:rsidR="00A748F9" w:rsidRPr="00CE7DA0" w:rsidRDefault="000A526A" w:rsidP="00A748F9">
      <w:pPr>
        <w:rPr>
          <w:rFonts w:ascii="Century Gothic" w:hAnsi="Century Gothic" w:cs="Arial"/>
          <w:sz w:val="24"/>
          <w:szCs w:val="24"/>
        </w:rPr>
      </w:pPr>
      <w:r w:rsidRPr="00CE7DA0">
        <w:rPr>
          <w:rFonts w:ascii="Century Gothic" w:hAnsi="Century Gothic" w:cs="Arial"/>
          <w:sz w:val="24"/>
          <w:szCs w:val="24"/>
        </w:rPr>
        <w:t>FF</w:t>
      </w:r>
      <w:r w:rsidR="00A748F9" w:rsidRPr="00CE7DA0">
        <w:rPr>
          <w:rFonts w:ascii="Century Gothic" w:hAnsi="Century Gothic" w:cs="Arial"/>
          <w:sz w:val="24"/>
          <w:szCs w:val="24"/>
        </w:rPr>
        <w:t>.</w:t>
      </w:r>
      <w:r w:rsidR="00A748F9" w:rsidRPr="00CE7DA0">
        <w:rPr>
          <w:rFonts w:ascii="Century Gothic" w:hAnsi="Century Gothic" w:cs="Arial"/>
          <w:sz w:val="24"/>
          <w:szCs w:val="24"/>
        </w:rPr>
        <w:tab/>
      </w:r>
      <w:r w:rsidR="00A748F9" w:rsidRPr="00CE7DA0">
        <w:rPr>
          <w:rFonts w:ascii="Century Gothic" w:hAnsi="Century Gothic" w:cs="Arial"/>
          <w:b/>
          <w:sz w:val="24"/>
          <w:szCs w:val="24"/>
          <w:u w:val="single"/>
        </w:rPr>
        <w:t>Sheds and Doghouses</w:t>
      </w:r>
    </w:p>
    <w:p w14:paraId="697DBE4D" w14:textId="77777777" w:rsidR="00A748F9" w:rsidRPr="00CE7DA0" w:rsidRDefault="00A748F9" w:rsidP="00A748F9">
      <w:pPr>
        <w:rPr>
          <w:rFonts w:ascii="Century Gothic" w:hAnsi="Century Gothic" w:cs="Arial"/>
          <w:sz w:val="24"/>
          <w:szCs w:val="24"/>
        </w:rPr>
      </w:pPr>
    </w:p>
    <w:p w14:paraId="3FB2681C" w14:textId="6C519995" w:rsidR="00FD6095" w:rsidRPr="00CE7DA0" w:rsidRDefault="00A748F9" w:rsidP="008836F3">
      <w:pPr>
        <w:rPr>
          <w:rFonts w:ascii="Century Gothic" w:hAnsi="Century Gothic" w:cs="Arial"/>
          <w:sz w:val="24"/>
          <w:szCs w:val="24"/>
        </w:rPr>
      </w:pPr>
      <w:r w:rsidRPr="00CE7DA0">
        <w:rPr>
          <w:rFonts w:ascii="Century Gothic" w:hAnsi="Century Gothic" w:cs="Arial"/>
          <w:sz w:val="24"/>
          <w:szCs w:val="24"/>
        </w:rPr>
        <w:t xml:space="preserve">No shed, </w:t>
      </w:r>
      <w:r w:rsidR="00C37529" w:rsidRPr="00CE7DA0">
        <w:rPr>
          <w:rFonts w:ascii="Century Gothic" w:hAnsi="Century Gothic" w:cs="Arial"/>
          <w:sz w:val="24"/>
          <w:szCs w:val="24"/>
        </w:rPr>
        <w:t xml:space="preserve">green house, </w:t>
      </w:r>
      <w:r w:rsidRPr="00CE7DA0">
        <w:rPr>
          <w:rFonts w:ascii="Century Gothic" w:hAnsi="Century Gothic" w:cs="Arial"/>
          <w:sz w:val="24"/>
          <w:szCs w:val="24"/>
        </w:rPr>
        <w:t xml:space="preserve">trailer, tent, shack, barn, pen, kennel, run, stable, </w:t>
      </w:r>
      <w:r w:rsidR="002177CB" w:rsidRPr="00CE7DA0">
        <w:rPr>
          <w:rFonts w:ascii="Century Gothic" w:hAnsi="Century Gothic" w:cs="Arial"/>
          <w:sz w:val="24"/>
          <w:szCs w:val="24"/>
        </w:rPr>
        <w:t xml:space="preserve">dog house </w:t>
      </w:r>
      <w:r w:rsidRPr="00CE7DA0">
        <w:rPr>
          <w:rFonts w:ascii="Century Gothic" w:hAnsi="Century Gothic" w:cs="Arial"/>
          <w:sz w:val="24"/>
          <w:szCs w:val="24"/>
        </w:rPr>
        <w:t>or any other accessory building shall be erected, used or maintained on any Lot</w:t>
      </w:r>
      <w:r w:rsidR="001131F0" w:rsidRPr="00CE7DA0">
        <w:rPr>
          <w:rFonts w:ascii="Century Gothic" w:hAnsi="Century Gothic" w:cs="Arial"/>
          <w:sz w:val="24"/>
          <w:szCs w:val="24"/>
        </w:rPr>
        <w:t>.</w:t>
      </w:r>
      <w:r w:rsidR="0015216C" w:rsidRPr="00CE7DA0">
        <w:rPr>
          <w:rFonts w:ascii="Century Gothic" w:hAnsi="Century Gothic" w:cs="Arial"/>
          <w:sz w:val="24"/>
          <w:szCs w:val="24"/>
        </w:rPr>
        <w:t xml:space="preserve"> </w:t>
      </w:r>
    </w:p>
    <w:p w14:paraId="70AE6E0B" w14:textId="7748ED42" w:rsidR="00E7596B" w:rsidRPr="00CE7DA0" w:rsidRDefault="00E7596B" w:rsidP="00E7596B">
      <w:pPr>
        <w:jc w:val="center"/>
        <w:rPr>
          <w:rFonts w:ascii="Century Gothic" w:hAnsi="Century Gothic" w:cs="Arial"/>
          <w:sz w:val="24"/>
          <w:szCs w:val="24"/>
        </w:rPr>
      </w:pPr>
    </w:p>
    <w:p w14:paraId="513E8FCB" w14:textId="44F4A202" w:rsidR="000745C9" w:rsidRPr="00CE7DA0" w:rsidRDefault="000A526A" w:rsidP="000745C9">
      <w:pPr>
        <w:rPr>
          <w:rFonts w:ascii="Century Gothic" w:hAnsi="Century Gothic" w:cs="Arial"/>
          <w:b/>
          <w:sz w:val="24"/>
          <w:szCs w:val="24"/>
          <w:u w:val="single"/>
        </w:rPr>
      </w:pPr>
      <w:r w:rsidRPr="00CE7DA0">
        <w:rPr>
          <w:rFonts w:ascii="Century Gothic" w:hAnsi="Century Gothic" w:cs="Arial"/>
          <w:sz w:val="24"/>
          <w:szCs w:val="24"/>
        </w:rPr>
        <w:t>GG</w:t>
      </w:r>
      <w:r w:rsidR="00DB286F" w:rsidRPr="00CE7DA0">
        <w:rPr>
          <w:rFonts w:ascii="Century Gothic" w:hAnsi="Century Gothic" w:cs="Arial"/>
          <w:sz w:val="24"/>
          <w:szCs w:val="24"/>
        </w:rPr>
        <w:t>.</w:t>
      </w:r>
      <w:r w:rsidR="00DB286F" w:rsidRPr="00CE7DA0">
        <w:rPr>
          <w:rFonts w:ascii="Century Gothic" w:hAnsi="Century Gothic" w:cs="Arial"/>
          <w:sz w:val="24"/>
          <w:szCs w:val="24"/>
        </w:rPr>
        <w:tab/>
      </w:r>
      <w:r w:rsidR="00DB286F" w:rsidRPr="00CE7DA0">
        <w:rPr>
          <w:rFonts w:ascii="Century Gothic" w:hAnsi="Century Gothic" w:cs="Arial"/>
          <w:b/>
          <w:sz w:val="24"/>
          <w:szCs w:val="24"/>
          <w:u w:val="single"/>
        </w:rPr>
        <w:t>Signs, Real Estate</w:t>
      </w:r>
      <w:r w:rsidR="006D638E" w:rsidRPr="00CE7DA0">
        <w:rPr>
          <w:rFonts w:ascii="Century Gothic" w:hAnsi="Century Gothic" w:cs="Arial"/>
          <w:b/>
          <w:sz w:val="24"/>
          <w:szCs w:val="24"/>
          <w:u w:val="single"/>
        </w:rPr>
        <w:t xml:space="preserve"> </w:t>
      </w:r>
      <w:r w:rsidR="00DB286F" w:rsidRPr="00CE7DA0">
        <w:rPr>
          <w:rFonts w:ascii="Century Gothic" w:hAnsi="Century Gothic" w:cs="Arial"/>
          <w:b/>
          <w:sz w:val="24"/>
          <w:szCs w:val="24"/>
          <w:u w:val="single"/>
        </w:rPr>
        <w:t>and Other</w:t>
      </w:r>
    </w:p>
    <w:p w14:paraId="681F4B04" w14:textId="77777777" w:rsidR="000745C9" w:rsidRPr="00CE7DA0" w:rsidRDefault="000745C9" w:rsidP="000745C9">
      <w:pPr>
        <w:rPr>
          <w:rFonts w:ascii="Century Gothic" w:hAnsi="Century Gothic"/>
          <w:b/>
          <w:bCs/>
          <w:sz w:val="24"/>
          <w:szCs w:val="24"/>
          <w:u w:val="single"/>
        </w:rPr>
      </w:pPr>
    </w:p>
    <w:p w14:paraId="40B279C0" w14:textId="7441C6F0" w:rsidR="000745C9" w:rsidRPr="00CE7DA0" w:rsidRDefault="000745C9" w:rsidP="000745C9">
      <w:pPr>
        <w:rPr>
          <w:rFonts w:ascii="Century Gothic" w:hAnsi="Century Gothic"/>
          <w:sz w:val="24"/>
          <w:szCs w:val="24"/>
        </w:rPr>
      </w:pPr>
      <w:r w:rsidRPr="00CE7DA0">
        <w:rPr>
          <w:rFonts w:ascii="Century Gothic" w:hAnsi="Century Gothic"/>
          <w:sz w:val="24"/>
          <w:szCs w:val="24"/>
        </w:rPr>
        <w:t>1.  Real estate and/or rental signs must meet City of Fairfax regulations with respect to size and content.</w:t>
      </w:r>
    </w:p>
    <w:p w14:paraId="1A79E94A" w14:textId="51F77859" w:rsidR="00905BF5" w:rsidRPr="00CE7DA0" w:rsidRDefault="00905BF5" w:rsidP="000745C9">
      <w:pPr>
        <w:rPr>
          <w:rFonts w:ascii="Century Gothic" w:hAnsi="Century Gothic"/>
          <w:sz w:val="24"/>
          <w:szCs w:val="24"/>
        </w:rPr>
      </w:pPr>
    </w:p>
    <w:p w14:paraId="1DD0DE94" w14:textId="70F78AFC" w:rsidR="00905BF5" w:rsidRPr="00CE7DA0" w:rsidRDefault="00905BF5" w:rsidP="000745C9">
      <w:pPr>
        <w:rPr>
          <w:rFonts w:ascii="Century Gothic" w:hAnsi="Century Gothic"/>
          <w:sz w:val="24"/>
          <w:szCs w:val="24"/>
        </w:rPr>
      </w:pPr>
    </w:p>
    <w:p w14:paraId="639BE0BA" w14:textId="6E093116" w:rsidR="00905BF5" w:rsidRPr="00CE7DA0" w:rsidRDefault="00905BF5" w:rsidP="000745C9">
      <w:pPr>
        <w:rPr>
          <w:rFonts w:ascii="Century Gothic" w:hAnsi="Century Gothic"/>
          <w:sz w:val="24"/>
          <w:szCs w:val="24"/>
        </w:rPr>
      </w:pPr>
    </w:p>
    <w:p w14:paraId="71ACF9F2" w14:textId="13FDBAEB" w:rsidR="00905BF5" w:rsidRPr="00CE7DA0" w:rsidRDefault="00905BF5" w:rsidP="000745C9">
      <w:pPr>
        <w:rPr>
          <w:rFonts w:ascii="Century Gothic" w:hAnsi="Century Gothic"/>
          <w:sz w:val="24"/>
          <w:szCs w:val="24"/>
        </w:rPr>
      </w:pPr>
    </w:p>
    <w:p w14:paraId="2BE937F2" w14:textId="62D37027" w:rsidR="00905BF5" w:rsidRPr="00CE7DA0" w:rsidRDefault="00905BF5" w:rsidP="00905BF5">
      <w:pPr>
        <w:jc w:val="center"/>
        <w:rPr>
          <w:rFonts w:ascii="Century Gothic" w:hAnsi="Century Gothic"/>
          <w:sz w:val="24"/>
          <w:szCs w:val="24"/>
        </w:rPr>
      </w:pPr>
      <w:r w:rsidRPr="00CE7DA0">
        <w:rPr>
          <w:rFonts w:ascii="Century Gothic" w:hAnsi="Century Gothic"/>
          <w:sz w:val="24"/>
          <w:szCs w:val="24"/>
        </w:rPr>
        <w:t>2</w:t>
      </w:r>
      <w:r w:rsidR="008A0221" w:rsidRPr="00CE7DA0">
        <w:rPr>
          <w:rFonts w:ascii="Century Gothic" w:hAnsi="Century Gothic"/>
          <w:sz w:val="24"/>
          <w:szCs w:val="24"/>
        </w:rPr>
        <w:t>3</w:t>
      </w:r>
    </w:p>
    <w:p w14:paraId="19F5986A" w14:textId="77777777" w:rsidR="000745C9" w:rsidRPr="00CE7DA0" w:rsidRDefault="000745C9" w:rsidP="000745C9">
      <w:pPr>
        <w:rPr>
          <w:rFonts w:ascii="Century Gothic" w:hAnsi="Century Gothic"/>
          <w:sz w:val="24"/>
          <w:szCs w:val="24"/>
        </w:rPr>
      </w:pPr>
      <w:r w:rsidRPr="00CE7DA0">
        <w:rPr>
          <w:rFonts w:ascii="Century Gothic" w:hAnsi="Century Gothic"/>
          <w:sz w:val="24"/>
          <w:szCs w:val="24"/>
        </w:rPr>
        <w:lastRenderedPageBreak/>
        <w:t xml:space="preserve">2.  Real estate and/or rental signs may only be placed in the front yard of the available property.  No signs shall be placed on deck or step railings, fences or in windows.  Limited one sign per lot.   Real estate signs may not be more than 4 feet square.  Signs may not be placed on the common areas except for “directional open house” signs which may be displayed in the common areas two days before the “Open House” and shall be removed immediately after the “Open House” is concluded.  </w:t>
      </w:r>
    </w:p>
    <w:p w14:paraId="7DE4CFEE" w14:textId="77777777" w:rsidR="000745C9" w:rsidRPr="00CE7DA0" w:rsidRDefault="000745C9" w:rsidP="000745C9">
      <w:pPr>
        <w:rPr>
          <w:rFonts w:ascii="Century Gothic" w:hAnsi="Century Gothic"/>
          <w:sz w:val="24"/>
          <w:szCs w:val="24"/>
        </w:rPr>
      </w:pPr>
    </w:p>
    <w:p w14:paraId="4E09CADB" w14:textId="77777777" w:rsidR="000745C9" w:rsidRPr="00CE7DA0" w:rsidRDefault="000745C9" w:rsidP="000745C9">
      <w:pPr>
        <w:rPr>
          <w:rFonts w:ascii="Century Gothic" w:hAnsi="Century Gothic"/>
          <w:sz w:val="24"/>
          <w:szCs w:val="24"/>
        </w:rPr>
      </w:pPr>
      <w:r w:rsidRPr="00CE7DA0">
        <w:rPr>
          <w:rFonts w:ascii="Century Gothic" w:hAnsi="Century Gothic"/>
          <w:sz w:val="24"/>
          <w:szCs w:val="24"/>
        </w:rPr>
        <w:t xml:space="preserve">3.  All real estate signs advertising the property for sale or for rent shall be removed within 5 days from the date of the execution of any agreement of sale or rental.  </w:t>
      </w:r>
    </w:p>
    <w:p w14:paraId="68B814E3" w14:textId="77777777" w:rsidR="000745C9" w:rsidRPr="00CE7DA0" w:rsidRDefault="000745C9" w:rsidP="000745C9">
      <w:pPr>
        <w:rPr>
          <w:rFonts w:ascii="Century Gothic" w:hAnsi="Century Gothic"/>
          <w:sz w:val="24"/>
          <w:szCs w:val="24"/>
        </w:rPr>
      </w:pPr>
    </w:p>
    <w:p w14:paraId="790646CA" w14:textId="691C4A8A" w:rsidR="000745C9" w:rsidRPr="00CE7DA0" w:rsidRDefault="00927980" w:rsidP="000745C9">
      <w:pPr>
        <w:rPr>
          <w:rFonts w:ascii="Century Gothic" w:hAnsi="Century Gothic"/>
          <w:sz w:val="24"/>
          <w:szCs w:val="24"/>
        </w:rPr>
      </w:pPr>
      <w:r w:rsidRPr="00CE7DA0">
        <w:rPr>
          <w:rFonts w:ascii="Century Gothic" w:hAnsi="Century Gothic"/>
          <w:sz w:val="24"/>
          <w:szCs w:val="24"/>
        </w:rPr>
        <w:t>4</w:t>
      </w:r>
      <w:r w:rsidR="000745C9" w:rsidRPr="00CE7DA0">
        <w:rPr>
          <w:rFonts w:ascii="Century Gothic" w:hAnsi="Century Gothic"/>
          <w:sz w:val="24"/>
          <w:szCs w:val="24"/>
        </w:rPr>
        <w:t>.</w:t>
      </w:r>
      <w:r w:rsidRPr="00CE7DA0">
        <w:rPr>
          <w:rFonts w:ascii="Century Gothic" w:hAnsi="Century Gothic"/>
          <w:sz w:val="24"/>
          <w:szCs w:val="24"/>
        </w:rPr>
        <w:t xml:space="preserve">  </w:t>
      </w:r>
      <w:r w:rsidR="000745C9" w:rsidRPr="00CE7DA0">
        <w:rPr>
          <w:rFonts w:ascii="Century Gothic" w:hAnsi="Century Gothic"/>
          <w:sz w:val="24"/>
          <w:szCs w:val="24"/>
        </w:rPr>
        <w:t xml:space="preserve">Political candidate signs during an election period are permitted.  These signs may be placed in lots 30 days prior to the election and should be removed within 48 hours after the election.  No political sign may exceed a size of 2’ x 3’.  </w:t>
      </w:r>
    </w:p>
    <w:p w14:paraId="00D6BD08" w14:textId="77777777" w:rsidR="000745C9" w:rsidRPr="00CE7DA0" w:rsidRDefault="000745C9" w:rsidP="000745C9">
      <w:pPr>
        <w:rPr>
          <w:rFonts w:ascii="Century Gothic" w:hAnsi="Century Gothic"/>
          <w:sz w:val="24"/>
          <w:szCs w:val="24"/>
        </w:rPr>
      </w:pPr>
    </w:p>
    <w:p w14:paraId="491E82F2" w14:textId="718DD3FB" w:rsidR="000745C9" w:rsidRPr="00CE7DA0" w:rsidRDefault="00927980" w:rsidP="000745C9">
      <w:pPr>
        <w:rPr>
          <w:rFonts w:ascii="Century Gothic" w:hAnsi="Century Gothic"/>
          <w:sz w:val="24"/>
          <w:szCs w:val="24"/>
        </w:rPr>
      </w:pPr>
      <w:r w:rsidRPr="00CE7DA0">
        <w:rPr>
          <w:rFonts w:ascii="Century Gothic" w:hAnsi="Century Gothic"/>
          <w:sz w:val="24"/>
          <w:szCs w:val="24"/>
        </w:rPr>
        <w:t>5</w:t>
      </w:r>
      <w:r w:rsidR="000745C9" w:rsidRPr="00CE7DA0">
        <w:rPr>
          <w:rFonts w:ascii="Century Gothic" w:hAnsi="Century Gothic"/>
          <w:sz w:val="24"/>
          <w:szCs w:val="24"/>
        </w:rPr>
        <w:t>.</w:t>
      </w:r>
      <w:r w:rsidRPr="00CE7DA0">
        <w:rPr>
          <w:rFonts w:ascii="Century Gothic" w:hAnsi="Century Gothic"/>
          <w:sz w:val="24"/>
          <w:szCs w:val="24"/>
        </w:rPr>
        <w:t xml:space="preserve">  </w:t>
      </w:r>
      <w:r w:rsidR="000745C9" w:rsidRPr="00CE7DA0">
        <w:rPr>
          <w:rFonts w:ascii="Century Gothic" w:hAnsi="Century Gothic"/>
          <w:sz w:val="24"/>
          <w:szCs w:val="24"/>
        </w:rPr>
        <w:t>Small home security signs from an accredited security firm are permitted.  The size is limited to no more than 1’ x 1’.</w:t>
      </w:r>
    </w:p>
    <w:p w14:paraId="42702EA5" w14:textId="00999733" w:rsidR="00927980" w:rsidRPr="00CE7DA0" w:rsidRDefault="00927980" w:rsidP="002053A9">
      <w:pPr>
        <w:rPr>
          <w:rFonts w:ascii="Century Gothic" w:hAnsi="Century Gothic"/>
          <w:sz w:val="24"/>
          <w:szCs w:val="24"/>
        </w:rPr>
      </w:pPr>
    </w:p>
    <w:p w14:paraId="3123DC6F" w14:textId="45B348EC" w:rsidR="000745C9" w:rsidRPr="00CE7DA0" w:rsidRDefault="00927980" w:rsidP="000745C9">
      <w:pPr>
        <w:rPr>
          <w:rFonts w:ascii="Century Gothic" w:hAnsi="Century Gothic"/>
          <w:sz w:val="24"/>
          <w:szCs w:val="24"/>
        </w:rPr>
      </w:pPr>
      <w:r w:rsidRPr="00CE7DA0">
        <w:rPr>
          <w:rFonts w:ascii="Century Gothic" w:hAnsi="Century Gothic"/>
          <w:sz w:val="24"/>
          <w:szCs w:val="24"/>
        </w:rPr>
        <w:t>6</w:t>
      </w:r>
      <w:r w:rsidR="000745C9" w:rsidRPr="00CE7DA0">
        <w:rPr>
          <w:rFonts w:ascii="Century Gothic" w:hAnsi="Century Gothic"/>
          <w:sz w:val="24"/>
          <w:szCs w:val="24"/>
        </w:rPr>
        <w:t>.</w:t>
      </w:r>
      <w:r w:rsidRPr="00CE7DA0">
        <w:rPr>
          <w:rFonts w:ascii="Century Gothic" w:hAnsi="Century Gothic"/>
          <w:sz w:val="24"/>
          <w:szCs w:val="24"/>
        </w:rPr>
        <w:t xml:space="preserve">  </w:t>
      </w:r>
      <w:r w:rsidR="000745C9" w:rsidRPr="00CE7DA0">
        <w:rPr>
          <w:rFonts w:ascii="Century Gothic" w:hAnsi="Century Gothic"/>
          <w:sz w:val="24"/>
          <w:szCs w:val="24"/>
        </w:rPr>
        <w:t>No illuminated signs of any kind are permitted.</w:t>
      </w:r>
    </w:p>
    <w:p w14:paraId="47CC6311" w14:textId="77777777" w:rsidR="000745C9" w:rsidRPr="00CE7DA0" w:rsidRDefault="000745C9" w:rsidP="000745C9">
      <w:pPr>
        <w:rPr>
          <w:rFonts w:ascii="Century Gothic" w:hAnsi="Century Gothic"/>
          <w:sz w:val="24"/>
          <w:szCs w:val="24"/>
        </w:rPr>
      </w:pPr>
    </w:p>
    <w:p w14:paraId="07016DBA" w14:textId="52C7EF4B" w:rsidR="000745C9" w:rsidRPr="00CE7DA0" w:rsidRDefault="00927980" w:rsidP="000745C9">
      <w:pPr>
        <w:rPr>
          <w:rFonts w:ascii="Century Gothic" w:hAnsi="Century Gothic"/>
          <w:sz w:val="24"/>
          <w:szCs w:val="24"/>
        </w:rPr>
      </w:pPr>
      <w:r w:rsidRPr="00CE7DA0">
        <w:rPr>
          <w:rFonts w:ascii="Century Gothic" w:hAnsi="Century Gothic"/>
          <w:sz w:val="24"/>
          <w:szCs w:val="24"/>
        </w:rPr>
        <w:t>7</w:t>
      </w:r>
      <w:r w:rsidR="000745C9" w:rsidRPr="00CE7DA0">
        <w:rPr>
          <w:rFonts w:ascii="Century Gothic" w:hAnsi="Century Gothic"/>
          <w:sz w:val="24"/>
          <w:szCs w:val="24"/>
        </w:rPr>
        <w:t>.</w:t>
      </w:r>
      <w:r w:rsidRPr="00CE7DA0">
        <w:rPr>
          <w:rFonts w:ascii="Century Gothic" w:hAnsi="Century Gothic"/>
          <w:sz w:val="24"/>
          <w:szCs w:val="24"/>
        </w:rPr>
        <w:t xml:space="preserve">  </w:t>
      </w:r>
      <w:r w:rsidR="000745C9" w:rsidRPr="00CE7DA0">
        <w:rPr>
          <w:rFonts w:ascii="Century Gothic" w:hAnsi="Century Gothic"/>
          <w:sz w:val="24"/>
          <w:szCs w:val="24"/>
        </w:rPr>
        <w:t>No commercial signs are permitted.</w:t>
      </w:r>
    </w:p>
    <w:p w14:paraId="5CDB3749" w14:textId="77777777" w:rsidR="000745C9" w:rsidRPr="00CE7DA0" w:rsidRDefault="000745C9" w:rsidP="000745C9">
      <w:pPr>
        <w:rPr>
          <w:rFonts w:ascii="Century Gothic" w:hAnsi="Century Gothic"/>
          <w:sz w:val="24"/>
          <w:szCs w:val="24"/>
        </w:rPr>
      </w:pPr>
    </w:p>
    <w:p w14:paraId="60E4C6A1" w14:textId="4541E03B" w:rsidR="000745C9" w:rsidRPr="00CE7DA0" w:rsidRDefault="00927980" w:rsidP="000745C9">
      <w:pPr>
        <w:rPr>
          <w:rFonts w:ascii="Century Gothic" w:hAnsi="Century Gothic"/>
          <w:sz w:val="24"/>
          <w:szCs w:val="24"/>
        </w:rPr>
      </w:pPr>
      <w:r w:rsidRPr="00CE7DA0">
        <w:rPr>
          <w:rFonts w:ascii="Century Gothic" w:hAnsi="Century Gothic"/>
          <w:sz w:val="24"/>
          <w:szCs w:val="24"/>
        </w:rPr>
        <w:t>8</w:t>
      </w:r>
      <w:r w:rsidR="000745C9" w:rsidRPr="00CE7DA0">
        <w:rPr>
          <w:rFonts w:ascii="Century Gothic" w:hAnsi="Century Gothic"/>
          <w:sz w:val="24"/>
          <w:szCs w:val="24"/>
        </w:rPr>
        <w:t>.</w:t>
      </w:r>
      <w:r w:rsidR="001609D7" w:rsidRPr="00CE7DA0">
        <w:rPr>
          <w:rFonts w:ascii="Century Gothic" w:hAnsi="Century Gothic"/>
          <w:sz w:val="24"/>
          <w:szCs w:val="24"/>
        </w:rPr>
        <w:t xml:space="preserve">  </w:t>
      </w:r>
      <w:r w:rsidR="000745C9" w:rsidRPr="00CE7DA0">
        <w:rPr>
          <w:rFonts w:ascii="Century Gothic" w:hAnsi="Century Gothic"/>
          <w:sz w:val="24"/>
          <w:szCs w:val="24"/>
        </w:rPr>
        <w:t xml:space="preserve"> No religious signs are permitted.</w:t>
      </w:r>
    </w:p>
    <w:p w14:paraId="43A509E5" w14:textId="77777777" w:rsidR="000745C9" w:rsidRPr="00CE7DA0" w:rsidRDefault="000745C9" w:rsidP="000745C9">
      <w:pPr>
        <w:rPr>
          <w:rFonts w:ascii="Century Gothic" w:hAnsi="Century Gothic"/>
          <w:sz w:val="24"/>
          <w:szCs w:val="24"/>
        </w:rPr>
      </w:pPr>
    </w:p>
    <w:p w14:paraId="2D797640" w14:textId="715C3776" w:rsidR="000745C9" w:rsidRPr="00CE7DA0" w:rsidRDefault="00927980" w:rsidP="000745C9">
      <w:pPr>
        <w:rPr>
          <w:rFonts w:ascii="Century Gothic" w:hAnsi="Century Gothic"/>
          <w:sz w:val="24"/>
          <w:szCs w:val="24"/>
        </w:rPr>
      </w:pPr>
      <w:r w:rsidRPr="00CE7DA0">
        <w:rPr>
          <w:rFonts w:ascii="Century Gothic" w:hAnsi="Century Gothic"/>
          <w:sz w:val="24"/>
          <w:szCs w:val="24"/>
        </w:rPr>
        <w:t>9</w:t>
      </w:r>
      <w:r w:rsidR="000745C9" w:rsidRPr="00CE7DA0">
        <w:rPr>
          <w:rFonts w:ascii="Century Gothic" w:hAnsi="Century Gothic"/>
          <w:sz w:val="24"/>
          <w:szCs w:val="24"/>
        </w:rPr>
        <w:t xml:space="preserve">. </w:t>
      </w:r>
      <w:r w:rsidR="001609D7" w:rsidRPr="00CE7DA0">
        <w:rPr>
          <w:rFonts w:ascii="Century Gothic" w:hAnsi="Century Gothic"/>
          <w:sz w:val="24"/>
          <w:szCs w:val="24"/>
        </w:rPr>
        <w:t xml:space="preserve">  </w:t>
      </w:r>
      <w:r w:rsidR="000745C9" w:rsidRPr="00CE7DA0">
        <w:rPr>
          <w:rFonts w:ascii="Century Gothic" w:hAnsi="Century Gothic"/>
          <w:sz w:val="24"/>
          <w:szCs w:val="24"/>
        </w:rPr>
        <w:t>No signs, advertisements or messages constituting any kind of business solicitation or implied commercial, professional or personal products or services, whether for profit or non-profit service, are permitted on any common ground or on a homeowner’s property.     </w:t>
      </w:r>
    </w:p>
    <w:p w14:paraId="27BA49D9" w14:textId="77777777" w:rsidR="000745C9" w:rsidRPr="00CE7DA0" w:rsidRDefault="000745C9" w:rsidP="000745C9">
      <w:pPr>
        <w:rPr>
          <w:rFonts w:ascii="Century Gothic" w:hAnsi="Century Gothic"/>
          <w:sz w:val="24"/>
          <w:szCs w:val="24"/>
        </w:rPr>
      </w:pPr>
    </w:p>
    <w:p w14:paraId="30AFC015" w14:textId="3BEB6E36" w:rsidR="000745C9" w:rsidRPr="00CE7DA0" w:rsidRDefault="00927980" w:rsidP="000745C9">
      <w:pPr>
        <w:rPr>
          <w:rFonts w:ascii="Century Gothic" w:hAnsi="Century Gothic"/>
          <w:sz w:val="24"/>
          <w:szCs w:val="24"/>
        </w:rPr>
      </w:pPr>
      <w:r w:rsidRPr="00CE7DA0">
        <w:rPr>
          <w:rFonts w:ascii="Century Gothic" w:hAnsi="Century Gothic"/>
          <w:sz w:val="24"/>
          <w:szCs w:val="24"/>
        </w:rPr>
        <w:t>10</w:t>
      </w:r>
      <w:r w:rsidR="000745C9" w:rsidRPr="00CE7DA0">
        <w:rPr>
          <w:rFonts w:ascii="Century Gothic" w:hAnsi="Century Gothic"/>
          <w:sz w:val="24"/>
          <w:szCs w:val="24"/>
        </w:rPr>
        <w:t>.</w:t>
      </w:r>
      <w:r w:rsidR="001609D7" w:rsidRPr="00CE7DA0">
        <w:rPr>
          <w:rFonts w:ascii="Century Gothic" w:hAnsi="Century Gothic"/>
          <w:sz w:val="24"/>
          <w:szCs w:val="24"/>
        </w:rPr>
        <w:t xml:space="preserve">  </w:t>
      </w:r>
      <w:r w:rsidR="000745C9" w:rsidRPr="00CE7DA0">
        <w:rPr>
          <w:rFonts w:ascii="Century Gothic" w:hAnsi="Century Gothic"/>
          <w:sz w:val="24"/>
          <w:szCs w:val="24"/>
        </w:rPr>
        <w:t>No sign or banner may be hung from any part of a dwelling or on the common property of the community.</w:t>
      </w:r>
    </w:p>
    <w:p w14:paraId="5BD966B2" w14:textId="184528C9" w:rsidR="00DB286F" w:rsidRPr="00CE7DA0" w:rsidRDefault="00DB286F" w:rsidP="00DB286F">
      <w:pPr>
        <w:rPr>
          <w:rFonts w:ascii="Century Gothic" w:hAnsi="Century Gothic" w:cs="Arial"/>
          <w:sz w:val="24"/>
          <w:szCs w:val="24"/>
        </w:rPr>
      </w:pPr>
    </w:p>
    <w:p w14:paraId="5DB2C6E8" w14:textId="64043932" w:rsidR="00AC71C4" w:rsidRPr="00CE7DA0" w:rsidRDefault="00AC71C4" w:rsidP="00AC71C4">
      <w:pPr>
        <w:rPr>
          <w:rFonts w:ascii="Century Gothic" w:hAnsi="Century Gothic"/>
          <w:b/>
          <w:bCs/>
          <w:sz w:val="24"/>
          <w:szCs w:val="24"/>
          <w:u w:val="single"/>
        </w:rPr>
      </w:pPr>
      <w:r w:rsidRPr="00CE7DA0">
        <w:rPr>
          <w:rFonts w:ascii="Century Gothic" w:hAnsi="Century Gothic" w:cs="Arial"/>
          <w:sz w:val="24"/>
          <w:szCs w:val="24"/>
        </w:rPr>
        <w:t>HH.</w:t>
      </w:r>
      <w:r w:rsidRPr="00CE7DA0">
        <w:rPr>
          <w:rFonts w:ascii="Century Gothic" w:hAnsi="Century Gothic" w:cs="Arial"/>
          <w:sz w:val="24"/>
          <w:szCs w:val="24"/>
        </w:rPr>
        <w:tab/>
      </w:r>
      <w:r w:rsidRPr="00CE7DA0">
        <w:rPr>
          <w:rFonts w:ascii="Century Gothic" w:hAnsi="Century Gothic"/>
          <w:b/>
          <w:bCs/>
          <w:sz w:val="24"/>
          <w:szCs w:val="24"/>
          <w:u w:val="single"/>
        </w:rPr>
        <w:t xml:space="preserve">Solar Photovoltaic and Thermal Collectors </w:t>
      </w:r>
    </w:p>
    <w:p w14:paraId="2E85987C" w14:textId="77777777" w:rsidR="00AC71C4" w:rsidRPr="00CE7DA0" w:rsidRDefault="00AC71C4" w:rsidP="00AC71C4">
      <w:pPr>
        <w:pStyle w:val="Default"/>
        <w:rPr>
          <w:rFonts w:ascii="Century Gothic" w:hAnsi="Century Gothic"/>
          <w:color w:val="auto"/>
        </w:rPr>
      </w:pPr>
    </w:p>
    <w:p w14:paraId="56379D98" w14:textId="4697B7DD" w:rsidR="00AC71C4" w:rsidRPr="00CE7DA0" w:rsidRDefault="00AC71C4" w:rsidP="00AC71C4">
      <w:pPr>
        <w:pStyle w:val="Default"/>
        <w:rPr>
          <w:rFonts w:ascii="Century Gothic" w:hAnsi="Century Gothic"/>
          <w:color w:val="auto"/>
        </w:rPr>
      </w:pPr>
      <w:r w:rsidRPr="00CE7DA0">
        <w:rPr>
          <w:rFonts w:ascii="Century Gothic" w:hAnsi="Century Gothic"/>
          <w:color w:val="auto"/>
        </w:rPr>
        <w:t>1.   An “Application for Exterior Modifications” shall be approved</w:t>
      </w:r>
      <w:r w:rsidR="00EC2929" w:rsidRPr="00CE7DA0">
        <w:rPr>
          <w:rFonts w:ascii="Century Gothic" w:hAnsi="Century Gothic"/>
          <w:color w:val="auto"/>
        </w:rPr>
        <w:t xml:space="preserve"> by the ACC Committee</w:t>
      </w:r>
      <w:r w:rsidRPr="00CE7DA0">
        <w:rPr>
          <w:rFonts w:ascii="Century Gothic" w:hAnsi="Century Gothic"/>
          <w:color w:val="auto"/>
        </w:rPr>
        <w:t xml:space="preserve"> prior to installing solar photovoltaic and thermal collectors.  </w:t>
      </w:r>
    </w:p>
    <w:p w14:paraId="2EA5B42D" w14:textId="77777777" w:rsidR="00AC71C4" w:rsidRPr="00CE7DA0" w:rsidRDefault="00AC71C4" w:rsidP="00AC71C4">
      <w:pPr>
        <w:pStyle w:val="Default"/>
        <w:rPr>
          <w:rFonts w:ascii="Century Gothic" w:hAnsi="Century Gothic"/>
          <w:color w:val="auto"/>
        </w:rPr>
      </w:pPr>
    </w:p>
    <w:p w14:paraId="25FDE1AA" w14:textId="77777777" w:rsidR="00AC71C4" w:rsidRPr="00CE7DA0" w:rsidRDefault="00AC71C4" w:rsidP="00AC71C4">
      <w:pPr>
        <w:pStyle w:val="Default"/>
        <w:rPr>
          <w:rFonts w:ascii="Century Gothic" w:hAnsi="Century Gothic"/>
          <w:color w:val="auto"/>
        </w:rPr>
      </w:pPr>
      <w:r w:rsidRPr="00CE7DA0">
        <w:rPr>
          <w:rFonts w:ascii="Century Gothic" w:hAnsi="Century Gothic"/>
          <w:color w:val="auto"/>
        </w:rPr>
        <w:t xml:space="preserve">2.   Applications shall include: </w:t>
      </w:r>
    </w:p>
    <w:p w14:paraId="17C6FCE5" w14:textId="77777777" w:rsidR="00AC71C4" w:rsidRPr="00CE7DA0" w:rsidRDefault="00AC71C4" w:rsidP="00AC71C4">
      <w:pPr>
        <w:pStyle w:val="Default"/>
        <w:rPr>
          <w:rFonts w:ascii="Century Gothic" w:hAnsi="Century Gothic"/>
          <w:color w:val="auto"/>
        </w:rPr>
      </w:pPr>
    </w:p>
    <w:p w14:paraId="47E09144" w14:textId="77777777" w:rsidR="00AC71C4" w:rsidRPr="00CE7DA0" w:rsidRDefault="00AC71C4" w:rsidP="00AC71C4">
      <w:pPr>
        <w:pStyle w:val="Default"/>
        <w:rPr>
          <w:rFonts w:ascii="Century Gothic" w:hAnsi="Century Gothic"/>
          <w:color w:val="auto"/>
        </w:rPr>
      </w:pPr>
      <w:r w:rsidRPr="00CE7DA0">
        <w:rPr>
          <w:rFonts w:ascii="Century Gothic" w:hAnsi="Century Gothic"/>
          <w:color w:val="auto"/>
        </w:rPr>
        <w:t xml:space="preserve">     a.  A diagram “drawn to scale” where the system will be installed.  And, if possible, photographs of the roof area where the system will be mounted. </w:t>
      </w:r>
    </w:p>
    <w:p w14:paraId="0D31C0C3" w14:textId="2CF0C2CA" w:rsidR="00AC71C4" w:rsidRPr="00CE7DA0" w:rsidRDefault="00AC71C4" w:rsidP="00905BF5">
      <w:pPr>
        <w:pStyle w:val="Default"/>
        <w:rPr>
          <w:rFonts w:ascii="Century Gothic" w:hAnsi="Century Gothic"/>
          <w:color w:val="auto"/>
        </w:rPr>
      </w:pPr>
    </w:p>
    <w:p w14:paraId="2B6D9554" w14:textId="2606781B" w:rsidR="00905BF5" w:rsidRPr="00CE7DA0" w:rsidRDefault="00905BF5" w:rsidP="00905BF5">
      <w:pPr>
        <w:pStyle w:val="Default"/>
        <w:rPr>
          <w:rFonts w:ascii="Century Gothic" w:hAnsi="Century Gothic"/>
          <w:color w:val="auto"/>
        </w:rPr>
      </w:pPr>
    </w:p>
    <w:p w14:paraId="613A6D50" w14:textId="1980772C" w:rsidR="00905BF5" w:rsidRPr="00CE7DA0" w:rsidRDefault="00905BF5" w:rsidP="00905BF5">
      <w:pPr>
        <w:pStyle w:val="Default"/>
        <w:rPr>
          <w:rFonts w:ascii="Century Gothic" w:hAnsi="Century Gothic"/>
          <w:color w:val="auto"/>
        </w:rPr>
      </w:pPr>
    </w:p>
    <w:p w14:paraId="7068960B" w14:textId="79C5AF15" w:rsidR="00905BF5" w:rsidRPr="00CE7DA0" w:rsidRDefault="00905BF5" w:rsidP="00905BF5">
      <w:pPr>
        <w:pStyle w:val="Default"/>
        <w:jc w:val="center"/>
        <w:rPr>
          <w:rFonts w:ascii="Century Gothic" w:hAnsi="Century Gothic"/>
          <w:color w:val="auto"/>
        </w:rPr>
      </w:pPr>
      <w:r w:rsidRPr="00CE7DA0">
        <w:rPr>
          <w:rFonts w:ascii="Century Gothic" w:hAnsi="Century Gothic"/>
          <w:color w:val="auto"/>
        </w:rPr>
        <w:t>2</w:t>
      </w:r>
      <w:r w:rsidR="008A0221" w:rsidRPr="00CE7DA0">
        <w:rPr>
          <w:rFonts w:ascii="Century Gothic" w:hAnsi="Century Gothic"/>
          <w:color w:val="auto"/>
        </w:rPr>
        <w:t>4</w:t>
      </w:r>
    </w:p>
    <w:p w14:paraId="48BCB143" w14:textId="77777777" w:rsidR="00AC71C4" w:rsidRPr="00CE7DA0" w:rsidRDefault="00AC71C4" w:rsidP="00AC71C4">
      <w:pPr>
        <w:pStyle w:val="Default"/>
        <w:rPr>
          <w:rFonts w:ascii="Century Gothic" w:hAnsi="Century Gothic"/>
          <w:color w:val="auto"/>
        </w:rPr>
      </w:pPr>
      <w:r w:rsidRPr="00CE7DA0">
        <w:rPr>
          <w:rFonts w:ascii="Century Gothic" w:hAnsi="Century Gothic"/>
          <w:color w:val="auto"/>
        </w:rPr>
        <w:lastRenderedPageBreak/>
        <w:t xml:space="preserve">     b.  Description of the material to be used and/or manufacturer’s description of the system, photographs and/or pictures of the system and color of the system.</w:t>
      </w:r>
    </w:p>
    <w:p w14:paraId="09E92891" w14:textId="77777777" w:rsidR="00AC71C4" w:rsidRPr="00CE7DA0" w:rsidRDefault="00AC71C4" w:rsidP="00AC71C4">
      <w:pPr>
        <w:pStyle w:val="Default"/>
        <w:rPr>
          <w:rFonts w:ascii="Century Gothic" w:hAnsi="Century Gothic"/>
          <w:color w:val="auto"/>
        </w:rPr>
      </w:pPr>
    </w:p>
    <w:p w14:paraId="50C5F241" w14:textId="77777777" w:rsidR="00AC71C4" w:rsidRPr="00CE7DA0" w:rsidRDefault="00AC71C4" w:rsidP="00AC71C4">
      <w:pPr>
        <w:pStyle w:val="Default"/>
        <w:numPr>
          <w:ilvl w:val="0"/>
          <w:numId w:val="9"/>
        </w:numPr>
        <w:rPr>
          <w:rFonts w:ascii="Century Gothic" w:hAnsi="Century Gothic"/>
          <w:color w:val="auto"/>
        </w:rPr>
      </w:pPr>
      <w:r w:rsidRPr="00CE7DA0">
        <w:rPr>
          <w:rFonts w:ascii="Century Gothic" w:hAnsi="Century Gothic"/>
          <w:color w:val="auto"/>
        </w:rPr>
        <w:t xml:space="preserve">     c.  Description of the location and appearance of the collector panels, and auxiliary equipment showing how the collectors will be mounted or installed.</w:t>
      </w:r>
    </w:p>
    <w:p w14:paraId="54EB8E90" w14:textId="77777777" w:rsidR="00AC71C4" w:rsidRPr="00CE7DA0" w:rsidRDefault="00AC71C4" w:rsidP="00AC71C4">
      <w:pPr>
        <w:pStyle w:val="Default"/>
        <w:rPr>
          <w:rFonts w:ascii="Century Gothic" w:hAnsi="Century Gothic"/>
          <w:color w:val="auto"/>
        </w:rPr>
      </w:pPr>
    </w:p>
    <w:p w14:paraId="6BC91A2E" w14:textId="77777777" w:rsidR="00AC71C4" w:rsidRPr="00CE7DA0" w:rsidRDefault="00AC71C4" w:rsidP="00AC71C4">
      <w:pPr>
        <w:pStyle w:val="Default"/>
        <w:numPr>
          <w:ilvl w:val="0"/>
          <w:numId w:val="10"/>
        </w:numPr>
        <w:rPr>
          <w:rFonts w:ascii="Century Gothic" w:hAnsi="Century Gothic"/>
          <w:color w:val="auto"/>
        </w:rPr>
      </w:pPr>
      <w:r w:rsidRPr="00CE7DA0">
        <w:rPr>
          <w:rFonts w:ascii="Century Gothic" w:hAnsi="Century Gothic"/>
          <w:color w:val="auto"/>
        </w:rPr>
        <w:t xml:space="preserve">     d.  A catalog photograph of the collector and complete specifications, including dimensions, colors, materials, etc. </w:t>
      </w:r>
    </w:p>
    <w:p w14:paraId="1CFE37D2" w14:textId="77777777" w:rsidR="00AC71C4" w:rsidRPr="00CE7DA0" w:rsidRDefault="00AC71C4" w:rsidP="00AC71C4">
      <w:pPr>
        <w:pStyle w:val="Default"/>
        <w:rPr>
          <w:rFonts w:ascii="Century Gothic" w:hAnsi="Century Gothic"/>
          <w:color w:val="auto"/>
        </w:rPr>
      </w:pPr>
    </w:p>
    <w:p w14:paraId="5FB03659" w14:textId="77777777" w:rsidR="00AC71C4" w:rsidRPr="00CE7DA0" w:rsidRDefault="00AC71C4" w:rsidP="00AC71C4">
      <w:pPr>
        <w:pStyle w:val="Default"/>
        <w:rPr>
          <w:rFonts w:ascii="Century Gothic" w:hAnsi="Century Gothic"/>
          <w:color w:val="auto"/>
        </w:rPr>
      </w:pPr>
      <w:r w:rsidRPr="00CE7DA0">
        <w:rPr>
          <w:rFonts w:ascii="Century Gothic" w:hAnsi="Century Gothic"/>
          <w:color w:val="auto"/>
        </w:rPr>
        <w:t xml:space="preserve">3.  Installing contractors shall be licensed.  </w:t>
      </w:r>
    </w:p>
    <w:p w14:paraId="0621E3FB" w14:textId="77777777" w:rsidR="00AC71C4" w:rsidRPr="00CE7DA0" w:rsidRDefault="00AC71C4" w:rsidP="00AC71C4">
      <w:pPr>
        <w:pStyle w:val="Default"/>
        <w:rPr>
          <w:rFonts w:ascii="Century Gothic" w:hAnsi="Century Gothic"/>
          <w:color w:val="auto"/>
        </w:rPr>
      </w:pPr>
    </w:p>
    <w:p w14:paraId="5D33BA05" w14:textId="77777777" w:rsidR="00AC71C4" w:rsidRPr="00CE7DA0" w:rsidRDefault="00AC71C4" w:rsidP="00AC71C4">
      <w:pPr>
        <w:pStyle w:val="Default"/>
        <w:rPr>
          <w:rFonts w:ascii="Century Gothic" w:hAnsi="Century Gothic"/>
          <w:color w:val="auto"/>
        </w:rPr>
      </w:pPr>
      <w:r w:rsidRPr="00CE7DA0">
        <w:rPr>
          <w:rFonts w:ascii="Century Gothic" w:hAnsi="Century Gothic"/>
          <w:color w:val="auto"/>
        </w:rPr>
        <w:t xml:space="preserve">4.  Only panel types that are inset into the roof, lie flat and/or flush-mounted shall be considered. </w:t>
      </w:r>
    </w:p>
    <w:p w14:paraId="2474479B" w14:textId="77777777" w:rsidR="00AC71C4" w:rsidRPr="00CE7DA0" w:rsidRDefault="00AC71C4" w:rsidP="00AC71C4">
      <w:pPr>
        <w:pStyle w:val="Default"/>
        <w:rPr>
          <w:rFonts w:ascii="Century Gothic" w:hAnsi="Century Gothic"/>
          <w:color w:val="auto"/>
        </w:rPr>
      </w:pPr>
    </w:p>
    <w:p w14:paraId="1BEBCD78" w14:textId="77777777" w:rsidR="00AC71C4" w:rsidRPr="00CE7DA0" w:rsidRDefault="00AC71C4" w:rsidP="00AC71C4">
      <w:pPr>
        <w:pStyle w:val="Default"/>
        <w:rPr>
          <w:rFonts w:ascii="Century Gothic" w:hAnsi="Century Gothic"/>
          <w:color w:val="auto"/>
        </w:rPr>
      </w:pPr>
      <w:r w:rsidRPr="00CE7DA0">
        <w:rPr>
          <w:rFonts w:ascii="Century Gothic" w:hAnsi="Century Gothic"/>
          <w:color w:val="auto"/>
        </w:rPr>
        <w:t>5.  The highest point of a solar panel shall be lower than the ridge of the roof where it is attached.</w:t>
      </w:r>
    </w:p>
    <w:p w14:paraId="403624FF" w14:textId="77777777" w:rsidR="00AC71C4" w:rsidRPr="00CE7DA0" w:rsidRDefault="00AC71C4" w:rsidP="00AC71C4">
      <w:pPr>
        <w:pStyle w:val="Default"/>
        <w:rPr>
          <w:rFonts w:ascii="Century Gothic" w:hAnsi="Century Gothic"/>
          <w:color w:val="auto"/>
        </w:rPr>
      </w:pPr>
    </w:p>
    <w:p w14:paraId="78363183" w14:textId="77777777" w:rsidR="00AC71C4" w:rsidRPr="00CE7DA0" w:rsidRDefault="00AC71C4" w:rsidP="00AC71C4">
      <w:pPr>
        <w:pStyle w:val="Default"/>
        <w:numPr>
          <w:ilvl w:val="0"/>
          <w:numId w:val="7"/>
        </w:numPr>
        <w:rPr>
          <w:rFonts w:ascii="Century Gothic" w:hAnsi="Century Gothic"/>
          <w:color w:val="auto"/>
        </w:rPr>
      </w:pPr>
      <w:r w:rsidRPr="00CE7DA0">
        <w:rPr>
          <w:rFonts w:ascii="Century Gothic" w:hAnsi="Century Gothic"/>
          <w:color w:val="auto"/>
        </w:rPr>
        <w:t xml:space="preserve">6.  The solar energy collection devices, including but not limited to solar panels, shall be installed parallel to the plane of the roof and must not break the roof ridge line.  All devices shall be set back at least six (6) inches from the perimeter edges of the roof. </w:t>
      </w:r>
    </w:p>
    <w:p w14:paraId="5216577D" w14:textId="77777777" w:rsidR="00AC71C4" w:rsidRPr="00CE7DA0" w:rsidRDefault="00AC71C4" w:rsidP="00AC71C4">
      <w:pPr>
        <w:pStyle w:val="Default"/>
        <w:rPr>
          <w:rFonts w:ascii="Century Gothic" w:hAnsi="Century Gothic"/>
          <w:color w:val="auto"/>
        </w:rPr>
      </w:pPr>
    </w:p>
    <w:p w14:paraId="3E273BA4" w14:textId="77777777" w:rsidR="00AC71C4" w:rsidRPr="00CE7DA0" w:rsidRDefault="00AC71C4" w:rsidP="00AC71C4">
      <w:pPr>
        <w:pStyle w:val="Default"/>
        <w:rPr>
          <w:rFonts w:ascii="Century Gothic" w:hAnsi="Century Gothic"/>
          <w:color w:val="auto"/>
        </w:rPr>
      </w:pPr>
      <w:r w:rsidRPr="00CE7DA0">
        <w:rPr>
          <w:rFonts w:ascii="Century Gothic" w:hAnsi="Century Gothic"/>
          <w:color w:val="auto"/>
        </w:rPr>
        <w:t xml:space="preserve">7.  Solar panels shall be mounted on the roof in a manner to allow the efficient collection of solar energy. If possible, the homeowner shall place the solar panels so that they are mounted on the rear plane of the roof. </w:t>
      </w:r>
    </w:p>
    <w:p w14:paraId="0227C545" w14:textId="77777777" w:rsidR="00AC71C4" w:rsidRPr="00CE7DA0" w:rsidRDefault="00AC71C4" w:rsidP="00AC71C4">
      <w:pPr>
        <w:pStyle w:val="Default"/>
        <w:rPr>
          <w:rFonts w:ascii="Century Gothic" w:hAnsi="Century Gothic"/>
          <w:color w:val="auto"/>
        </w:rPr>
      </w:pPr>
    </w:p>
    <w:p w14:paraId="4AC78E81" w14:textId="77777777" w:rsidR="00AC71C4" w:rsidRPr="00CE7DA0" w:rsidRDefault="00AC71C4" w:rsidP="00AC71C4">
      <w:pPr>
        <w:pStyle w:val="Default"/>
        <w:numPr>
          <w:ilvl w:val="0"/>
          <w:numId w:val="4"/>
        </w:numPr>
        <w:rPr>
          <w:rFonts w:ascii="Century Gothic" w:hAnsi="Century Gothic"/>
          <w:color w:val="auto"/>
        </w:rPr>
      </w:pPr>
      <w:r w:rsidRPr="00CE7DA0">
        <w:rPr>
          <w:rFonts w:ascii="Century Gothic" w:hAnsi="Century Gothic"/>
          <w:color w:val="auto"/>
        </w:rPr>
        <w:t xml:space="preserve">8.  The size and number of collectors should be in proportion to the area on which they are to be installed. </w:t>
      </w:r>
    </w:p>
    <w:p w14:paraId="64B2CBAC" w14:textId="77777777" w:rsidR="00AC71C4" w:rsidRPr="00CE7DA0" w:rsidRDefault="00AC71C4" w:rsidP="00AC71C4">
      <w:pPr>
        <w:pStyle w:val="Default"/>
        <w:rPr>
          <w:rFonts w:ascii="Century Gothic" w:hAnsi="Century Gothic"/>
          <w:color w:val="auto"/>
        </w:rPr>
      </w:pPr>
    </w:p>
    <w:p w14:paraId="3A3C6A0A" w14:textId="77777777" w:rsidR="00AC71C4" w:rsidRPr="00CE7DA0" w:rsidRDefault="00AC71C4" w:rsidP="00AC71C4">
      <w:pPr>
        <w:pStyle w:val="Default"/>
        <w:numPr>
          <w:ilvl w:val="0"/>
          <w:numId w:val="5"/>
        </w:numPr>
        <w:rPr>
          <w:rFonts w:ascii="Century Gothic" w:hAnsi="Century Gothic"/>
          <w:color w:val="auto"/>
        </w:rPr>
      </w:pPr>
      <w:r w:rsidRPr="00CE7DA0">
        <w:rPr>
          <w:rFonts w:ascii="Century Gothic" w:hAnsi="Century Gothic"/>
          <w:color w:val="auto"/>
        </w:rPr>
        <w:t>9.  All piping, electrical wires, connections and control devices shall be concealed and placed as inconspicuously as possible when viewed from all angles.</w:t>
      </w:r>
    </w:p>
    <w:p w14:paraId="3ABCD255" w14:textId="77777777" w:rsidR="00AC71C4" w:rsidRPr="00CE7DA0" w:rsidRDefault="00AC71C4" w:rsidP="00AC71C4">
      <w:pPr>
        <w:pStyle w:val="Default"/>
        <w:numPr>
          <w:ilvl w:val="0"/>
          <w:numId w:val="5"/>
        </w:numPr>
        <w:rPr>
          <w:rFonts w:ascii="Century Gothic" w:hAnsi="Century Gothic"/>
          <w:color w:val="auto"/>
        </w:rPr>
      </w:pPr>
    </w:p>
    <w:p w14:paraId="78DDD267" w14:textId="77777777" w:rsidR="00AC71C4" w:rsidRPr="00CE7DA0" w:rsidRDefault="00AC71C4" w:rsidP="00AC71C4">
      <w:pPr>
        <w:pStyle w:val="Default"/>
        <w:numPr>
          <w:ilvl w:val="0"/>
          <w:numId w:val="6"/>
        </w:numPr>
        <w:rPr>
          <w:rFonts w:ascii="Century Gothic" w:hAnsi="Century Gothic"/>
          <w:color w:val="auto"/>
        </w:rPr>
      </w:pPr>
      <w:r w:rsidRPr="00CE7DA0">
        <w:rPr>
          <w:rFonts w:ascii="Century Gothic" w:hAnsi="Century Gothic"/>
          <w:color w:val="auto"/>
        </w:rPr>
        <w:t xml:space="preserve">10.  The color of the solar system component shall conform to the color of the roof shingles, including framing which shall be a dark color or the color of the roof. </w:t>
      </w:r>
    </w:p>
    <w:p w14:paraId="70DDBD37" w14:textId="77777777" w:rsidR="00AC71C4" w:rsidRPr="00CE7DA0" w:rsidRDefault="00AC71C4" w:rsidP="00AC71C4">
      <w:pPr>
        <w:pStyle w:val="Default"/>
        <w:rPr>
          <w:rFonts w:ascii="Century Gothic" w:hAnsi="Century Gothic"/>
          <w:color w:val="auto"/>
        </w:rPr>
      </w:pPr>
    </w:p>
    <w:p w14:paraId="05B0D44E" w14:textId="77777777" w:rsidR="00AC71C4" w:rsidRPr="00CE7DA0" w:rsidRDefault="00AC71C4" w:rsidP="00AC71C4">
      <w:pPr>
        <w:pStyle w:val="Default"/>
        <w:rPr>
          <w:rFonts w:ascii="Century Gothic" w:hAnsi="Century Gothic"/>
          <w:color w:val="auto"/>
        </w:rPr>
      </w:pPr>
      <w:r w:rsidRPr="00CE7DA0">
        <w:rPr>
          <w:rFonts w:ascii="Century Gothic" w:hAnsi="Century Gothic"/>
          <w:color w:val="auto"/>
        </w:rPr>
        <w:t>11.  All painted surface shall be kept in good condition.</w:t>
      </w:r>
    </w:p>
    <w:p w14:paraId="6BCD6869" w14:textId="77777777" w:rsidR="00AC71C4" w:rsidRPr="00CE7DA0" w:rsidRDefault="00AC71C4" w:rsidP="00AC71C4">
      <w:pPr>
        <w:pStyle w:val="Default"/>
        <w:rPr>
          <w:rFonts w:ascii="Century Gothic" w:hAnsi="Century Gothic"/>
          <w:color w:val="auto"/>
        </w:rPr>
      </w:pPr>
    </w:p>
    <w:p w14:paraId="422B6733" w14:textId="77777777" w:rsidR="00AC71C4" w:rsidRPr="00CE7DA0" w:rsidRDefault="00AC71C4" w:rsidP="00AC71C4">
      <w:pPr>
        <w:pStyle w:val="Default"/>
        <w:rPr>
          <w:rFonts w:ascii="Century Gothic" w:hAnsi="Century Gothic"/>
          <w:color w:val="auto"/>
        </w:rPr>
      </w:pPr>
      <w:r w:rsidRPr="00CE7DA0">
        <w:rPr>
          <w:rFonts w:ascii="Century Gothic" w:hAnsi="Century Gothic"/>
          <w:color w:val="auto"/>
        </w:rPr>
        <w:t xml:space="preserve">12. In addition to receiving an approved “Application of Exterior Modification” from the ACC Committee, the following are required </w:t>
      </w:r>
      <w:r w:rsidRPr="00CE7DA0">
        <w:rPr>
          <w:rFonts w:ascii="Century Gothic" w:hAnsi="Century Gothic"/>
          <w:b/>
          <w:bCs/>
          <w:color w:val="auto"/>
          <w:u w:val="single"/>
        </w:rPr>
        <w:t xml:space="preserve">prior </w:t>
      </w:r>
      <w:r w:rsidRPr="00CE7DA0">
        <w:rPr>
          <w:rFonts w:ascii="Century Gothic" w:hAnsi="Century Gothic"/>
          <w:color w:val="auto"/>
        </w:rPr>
        <w:t>to the installation of a solar system:</w:t>
      </w:r>
    </w:p>
    <w:p w14:paraId="1622EE77" w14:textId="3A8CF5E6" w:rsidR="00AC71C4" w:rsidRPr="00CE7DA0" w:rsidRDefault="00AC71C4" w:rsidP="00AC71C4">
      <w:pPr>
        <w:pStyle w:val="Default"/>
        <w:rPr>
          <w:rFonts w:ascii="Century Gothic" w:hAnsi="Century Gothic"/>
          <w:color w:val="auto"/>
        </w:rPr>
      </w:pPr>
    </w:p>
    <w:p w14:paraId="4CC23F83" w14:textId="530B5EF4" w:rsidR="00905BF5" w:rsidRPr="00CE7DA0" w:rsidRDefault="00905BF5" w:rsidP="00AC71C4">
      <w:pPr>
        <w:pStyle w:val="Default"/>
        <w:rPr>
          <w:rFonts w:ascii="Century Gothic" w:hAnsi="Century Gothic"/>
          <w:color w:val="auto"/>
        </w:rPr>
      </w:pPr>
    </w:p>
    <w:p w14:paraId="764692B9" w14:textId="0C77CC7B" w:rsidR="00905BF5" w:rsidRPr="00CE7DA0" w:rsidRDefault="00905BF5" w:rsidP="00AC71C4">
      <w:pPr>
        <w:pStyle w:val="Default"/>
        <w:rPr>
          <w:rFonts w:ascii="Century Gothic" w:hAnsi="Century Gothic"/>
          <w:color w:val="auto"/>
        </w:rPr>
      </w:pPr>
    </w:p>
    <w:p w14:paraId="6AEC352A" w14:textId="02C08C17" w:rsidR="00905BF5" w:rsidRPr="00CE7DA0" w:rsidRDefault="00905BF5" w:rsidP="00AC71C4">
      <w:pPr>
        <w:pStyle w:val="Default"/>
        <w:rPr>
          <w:rFonts w:ascii="Century Gothic" w:hAnsi="Century Gothic"/>
          <w:color w:val="auto"/>
        </w:rPr>
      </w:pPr>
    </w:p>
    <w:p w14:paraId="2FCAFD56" w14:textId="1965A1D1" w:rsidR="00905BF5" w:rsidRPr="00CE7DA0" w:rsidRDefault="00905BF5" w:rsidP="00AC71C4">
      <w:pPr>
        <w:pStyle w:val="Default"/>
        <w:rPr>
          <w:rFonts w:ascii="Century Gothic" w:hAnsi="Century Gothic"/>
          <w:color w:val="auto"/>
        </w:rPr>
      </w:pPr>
    </w:p>
    <w:p w14:paraId="6AFD83AC" w14:textId="7667444F" w:rsidR="00905BF5" w:rsidRPr="00CE7DA0" w:rsidRDefault="00905BF5" w:rsidP="00905BF5">
      <w:pPr>
        <w:pStyle w:val="Default"/>
        <w:jc w:val="center"/>
        <w:rPr>
          <w:rFonts w:ascii="Century Gothic" w:hAnsi="Century Gothic"/>
          <w:color w:val="auto"/>
        </w:rPr>
      </w:pPr>
      <w:r w:rsidRPr="00CE7DA0">
        <w:rPr>
          <w:rFonts w:ascii="Century Gothic" w:hAnsi="Century Gothic"/>
          <w:color w:val="auto"/>
        </w:rPr>
        <w:t>2</w:t>
      </w:r>
      <w:r w:rsidR="008A0221" w:rsidRPr="00CE7DA0">
        <w:rPr>
          <w:rFonts w:ascii="Century Gothic" w:hAnsi="Century Gothic"/>
          <w:color w:val="auto"/>
        </w:rPr>
        <w:t>5</w:t>
      </w:r>
    </w:p>
    <w:p w14:paraId="55230406" w14:textId="77777777" w:rsidR="00AC71C4" w:rsidRPr="00CE7DA0" w:rsidRDefault="00AC71C4" w:rsidP="00AC71C4">
      <w:pPr>
        <w:pStyle w:val="Default"/>
        <w:ind w:firstLine="720"/>
        <w:rPr>
          <w:rFonts w:ascii="Century Gothic" w:hAnsi="Century Gothic"/>
          <w:color w:val="auto"/>
        </w:rPr>
      </w:pPr>
      <w:r w:rsidRPr="00CE7DA0">
        <w:rPr>
          <w:rFonts w:ascii="Century Gothic" w:hAnsi="Century Gothic"/>
          <w:color w:val="auto"/>
        </w:rPr>
        <w:lastRenderedPageBreak/>
        <w:t xml:space="preserve">a.  Building Permit – issued by the City of Fairfax </w:t>
      </w:r>
    </w:p>
    <w:p w14:paraId="3B5E4E3F" w14:textId="77777777" w:rsidR="00AC71C4" w:rsidRPr="00CE7DA0" w:rsidRDefault="00AC71C4" w:rsidP="00AC71C4">
      <w:pPr>
        <w:pStyle w:val="Default"/>
        <w:ind w:firstLine="720"/>
        <w:rPr>
          <w:rFonts w:ascii="Century Gothic" w:hAnsi="Century Gothic"/>
          <w:color w:val="auto"/>
        </w:rPr>
      </w:pPr>
      <w:r w:rsidRPr="00CE7DA0">
        <w:rPr>
          <w:rFonts w:ascii="Century Gothic" w:hAnsi="Century Gothic"/>
          <w:color w:val="auto"/>
        </w:rPr>
        <w:t>b.  Electrical Permit – issued by the City of Fairfax</w:t>
      </w:r>
    </w:p>
    <w:p w14:paraId="2BEC883A" w14:textId="77777777" w:rsidR="00AC71C4" w:rsidRPr="00CE7DA0" w:rsidRDefault="00AC71C4" w:rsidP="00AC71C4">
      <w:pPr>
        <w:pStyle w:val="Default"/>
        <w:ind w:firstLine="720"/>
        <w:rPr>
          <w:rFonts w:ascii="Century Gothic" w:hAnsi="Century Gothic"/>
          <w:color w:val="auto"/>
        </w:rPr>
      </w:pPr>
      <w:r w:rsidRPr="00CE7DA0">
        <w:rPr>
          <w:rFonts w:ascii="Century Gothic" w:hAnsi="Century Gothic"/>
          <w:color w:val="auto"/>
        </w:rPr>
        <w:t>c.  Zoning Permit – issued by the City of Fairfax</w:t>
      </w:r>
    </w:p>
    <w:p w14:paraId="2C32DB89" w14:textId="77777777" w:rsidR="00AC71C4" w:rsidRPr="00CE7DA0" w:rsidRDefault="00AC71C4" w:rsidP="00AC71C4">
      <w:pPr>
        <w:pStyle w:val="Default"/>
        <w:rPr>
          <w:rFonts w:ascii="Century Gothic" w:hAnsi="Century Gothic"/>
          <w:color w:val="auto"/>
        </w:rPr>
      </w:pPr>
      <w:r w:rsidRPr="00CE7DA0">
        <w:rPr>
          <w:rFonts w:ascii="Century Gothic" w:hAnsi="Century Gothic"/>
          <w:color w:val="auto"/>
        </w:rPr>
        <w:tab/>
        <w:t>d.  Residential Permit – issued by the City of Fairfax</w:t>
      </w:r>
    </w:p>
    <w:p w14:paraId="361CCEAB" w14:textId="77777777" w:rsidR="00AC71C4" w:rsidRPr="00CE7DA0" w:rsidRDefault="00AC71C4" w:rsidP="00AC71C4">
      <w:pPr>
        <w:pStyle w:val="Default"/>
        <w:rPr>
          <w:rFonts w:ascii="Century Gothic" w:hAnsi="Century Gothic"/>
          <w:color w:val="auto"/>
        </w:rPr>
      </w:pPr>
      <w:r w:rsidRPr="00CE7DA0">
        <w:rPr>
          <w:rFonts w:ascii="Century Gothic" w:hAnsi="Century Gothic"/>
          <w:color w:val="auto"/>
        </w:rPr>
        <w:tab/>
        <w:t>e.  Permission to Operate – issued by Dominion Energy</w:t>
      </w:r>
    </w:p>
    <w:p w14:paraId="0A313CEF" w14:textId="77777777" w:rsidR="00AC71C4" w:rsidRPr="00CE7DA0" w:rsidRDefault="00AC71C4" w:rsidP="00AC71C4">
      <w:pPr>
        <w:pStyle w:val="Default"/>
        <w:rPr>
          <w:rFonts w:ascii="Century Gothic" w:hAnsi="Century Gothic"/>
          <w:color w:val="auto"/>
        </w:rPr>
      </w:pPr>
      <w:r w:rsidRPr="00CE7DA0">
        <w:rPr>
          <w:rFonts w:ascii="Century Gothic" w:hAnsi="Century Gothic"/>
          <w:color w:val="auto"/>
        </w:rPr>
        <w:tab/>
        <w:t>f.   Final Inspection – City of Fairfax</w:t>
      </w:r>
    </w:p>
    <w:p w14:paraId="1DFB42E4" w14:textId="77777777" w:rsidR="00AC71C4" w:rsidRPr="00CE7DA0" w:rsidRDefault="00AC71C4" w:rsidP="00AC71C4">
      <w:pPr>
        <w:pStyle w:val="Default"/>
        <w:rPr>
          <w:rFonts w:ascii="Century Gothic" w:hAnsi="Century Gothic"/>
          <w:color w:val="auto"/>
        </w:rPr>
      </w:pPr>
    </w:p>
    <w:p w14:paraId="4B41E2CB" w14:textId="77777777" w:rsidR="00AC71C4" w:rsidRPr="00CE7DA0" w:rsidRDefault="00AC71C4" w:rsidP="00AC71C4">
      <w:pPr>
        <w:pStyle w:val="Default"/>
        <w:rPr>
          <w:rFonts w:ascii="Century Gothic" w:hAnsi="Century Gothic"/>
          <w:color w:val="auto"/>
        </w:rPr>
      </w:pPr>
      <w:r w:rsidRPr="00CE7DA0">
        <w:rPr>
          <w:rFonts w:ascii="Century Gothic" w:hAnsi="Century Gothic"/>
          <w:color w:val="auto"/>
        </w:rPr>
        <w:t>13.  For more permit and installation guidelines, please refer to this link:</w:t>
      </w:r>
    </w:p>
    <w:p w14:paraId="39A667E7" w14:textId="77777777" w:rsidR="00AC71C4" w:rsidRPr="00CE7DA0" w:rsidRDefault="00000000" w:rsidP="00AC71C4">
      <w:pPr>
        <w:pStyle w:val="Default"/>
        <w:rPr>
          <w:rFonts w:ascii="Century Gothic" w:hAnsi="Century Gothic"/>
          <w:color w:val="auto"/>
          <w:sz w:val="20"/>
          <w:szCs w:val="20"/>
        </w:rPr>
      </w:pPr>
      <w:hyperlink r:id="rId30" w:history="1">
        <w:r w:rsidR="00AC71C4" w:rsidRPr="00CE7DA0">
          <w:rPr>
            <w:rStyle w:val="Hyperlink"/>
            <w:color w:val="auto"/>
            <w:sz w:val="20"/>
            <w:szCs w:val="20"/>
          </w:rPr>
          <w:t>https://www.fairfaxva.gov/home/showpublisheddocument/10175/636542034563570000</w:t>
        </w:r>
      </w:hyperlink>
    </w:p>
    <w:p w14:paraId="186E0BA6" w14:textId="1F0D254C" w:rsidR="00AC71C4" w:rsidRPr="00CE7DA0" w:rsidRDefault="00AC71C4" w:rsidP="00905BF5">
      <w:pPr>
        <w:pStyle w:val="Default"/>
        <w:rPr>
          <w:rFonts w:ascii="Century Gothic" w:hAnsi="Century Gothic" w:cs="Arial"/>
          <w:color w:val="auto"/>
        </w:rPr>
      </w:pPr>
    </w:p>
    <w:p w14:paraId="2874D6F8" w14:textId="49617A5A" w:rsidR="006C1D96" w:rsidRPr="00CE7DA0" w:rsidRDefault="00FC1700" w:rsidP="00A071E0">
      <w:pPr>
        <w:rPr>
          <w:rFonts w:ascii="Century Gothic" w:hAnsi="Century Gothic" w:cs="Arial"/>
          <w:sz w:val="24"/>
          <w:szCs w:val="24"/>
        </w:rPr>
      </w:pPr>
      <w:r w:rsidRPr="00CE7DA0">
        <w:rPr>
          <w:rFonts w:ascii="Century Gothic" w:hAnsi="Century Gothic" w:cs="Arial"/>
          <w:sz w:val="24"/>
          <w:szCs w:val="24"/>
        </w:rPr>
        <w:t>II</w:t>
      </w:r>
      <w:r w:rsidR="006C1D96" w:rsidRPr="00CE7DA0">
        <w:rPr>
          <w:rFonts w:ascii="Century Gothic" w:hAnsi="Century Gothic" w:cs="Arial"/>
          <w:sz w:val="24"/>
          <w:szCs w:val="24"/>
        </w:rPr>
        <w:t>.</w:t>
      </w:r>
      <w:r w:rsidR="006C1D96" w:rsidRPr="00CE7DA0">
        <w:rPr>
          <w:rFonts w:ascii="Century Gothic" w:hAnsi="Century Gothic" w:cs="Arial"/>
          <w:sz w:val="24"/>
          <w:szCs w:val="24"/>
        </w:rPr>
        <w:tab/>
      </w:r>
      <w:r w:rsidR="006C1D96" w:rsidRPr="00CE7DA0">
        <w:rPr>
          <w:rFonts w:ascii="Century Gothic" w:hAnsi="Century Gothic" w:cs="Arial"/>
          <w:b/>
          <w:sz w:val="24"/>
          <w:szCs w:val="24"/>
          <w:u w:val="single"/>
        </w:rPr>
        <w:t>Steps</w:t>
      </w:r>
      <w:r w:rsidR="00621AA4" w:rsidRPr="00CE7DA0">
        <w:rPr>
          <w:rFonts w:ascii="Century Gothic" w:hAnsi="Century Gothic" w:cs="Arial"/>
          <w:b/>
          <w:sz w:val="24"/>
          <w:szCs w:val="24"/>
          <w:u w:val="single"/>
        </w:rPr>
        <w:t xml:space="preserve">, </w:t>
      </w:r>
      <w:r w:rsidR="006C1D96" w:rsidRPr="00CE7DA0">
        <w:rPr>
          <w:rFonts w:ascii="Century Gothic" w:hAnsi="Century Gothic" w:cs="Arial"/>
          <w:b/>
          <w:sz w:val="24"/>
          <w:szCs w:val="24"/>
          <w:u w:val="single"/>
        </w:rPr>
        <w:t>Railing</w:t>
      </w:r>
      <w:r w:rsidR="00A748F9" w:rsidRPr="00CE7DA0">
        <w:rPr>
          <w:rFonts w:ascii="Century Gothic" w:hAnsi="Century Gothic" w:cs="Arial"/>
          <w:b/>
          <w:sz w:val="24"/>
          <w:szCs w:val="24"/>
          <w:u w:val="single"/>
        </w:rPr>
        <w:t>s</w:t>
      </w:r>
      <w:r w:rsidR="00621AA4" w:rsidRPr="00CE7DA0">
        <w:rPr>
          <w:rFonts w:ascii="Century Gothic" w:hAnsi="Century Gothic" w:cs="Arial"/>
          <w:b/>
          <w:sz w:val="24"/>
          <w:szCs w:val="24"/>
          <w:u w:val="single"/>
        </w:rPr>
        <w:t xml:space="preserve"> and </w:t>
      </w:r>
      <w:r w:rsidR="00FB4B3A" w:rsidRPr="00CE7DA0">
        <w:rPr>
          <w:rFonts w:ascii="Century Gothic" w:hAnsi="Century Gothic" w:cs="Arial"/>
          <w:b/>
          <w:sz w:val="24"/>
          <w:szCs w:val="24"/>
          <w:u w:val="single"/>
        </w:rPr>
        <w:t>D</w:t>
      </w:r>
      <w:r w:rsidR="00621AA4" w:rsidRPr="00CE7DA0">
        <w:rPr>
          <w:rFonts w:ascii="Century Gothic" w:hAnsi="Century Gothic" w:cs="Arial"/>
          <w:b/>
          <w:sz w:val="24"/>
          <w:szCs w:val="24"/>
          <w:u w:val="single"/>
        </w:rPr>
        <w:t>riveway</w:t>
      </w:r>
      <w:r w:rsidR="00A748F9" w:rsidRPr="00CE7DA0">
        <w:rPr>
          <w:rFonts w:ascii="Century Gothic" w:hAnsi="Century Gothic" w:cs="Arial"/>
          <w:b/>
          <w:sz w:val="24"/>
          <w:szCs w:val="24"/>
          <w:u w:val="single"/>
        </w:rPr>
        <w:t>s</w:t>
      </w:r>
    </w:p>
    <w:p w14:paraId="2567AC95" w14:textId="77777777" w:rsidR="006C1D96" w:rsidRPr="00CE7DA0" w:rsidRDefault="006C1D96" w:rsidP="00344279">
      <w:pPr>
        <w:rPr>
          <w:rFonts w:ascii="Century Gothic" w:hAnsi="Century Gothic" w:cs="Arial"/>
          <w:sz w:val="24"/>
          <w:szCs w:val="24"/>
        </w:rPr>
      </w:pPr>
    </w:p>
    <w:p w14:paraId="1554845B" w14:textId="1E293222" w:rsidR="006C1D96" w:rsidRPr="00CE7DA0" w:rsidRDefault="006C1D96" w:rsidP="00344279">
      <w:pPr>
        <w:rPr>
          <w:rFonts w:ascii="Century Gothic" w:hAnsi="Century Gothic" w:cs="Arial"/>
          <w:sz w:val="24"/>
          <w:szCs w:val="24"/>
        </w:rPr>
      </w:pPr>
      <w:r w:rsidRPr="00CE7DA0">
        <w:rPr>
          <w:rFonts w:ascii="Century Gothic" w:hAnsi="Century Gothic" w:cs="Arial"/>
          <w:sz w:val="24"/>
          <w:szCs w:val="24"/>
        </w:rPr>
        <w:t>1.  Homeowners are required to maintain exterior steps</w:t>
      </w:r>
      <w:r w:rsidR="00621AA4" w:rsidRPr="00CE7DA0">
        <w:rPr>
          <w:rFonts w:ascii="Century Gothic" w:hAnsi="Century Gothic" w:cs="Arial"/>
          <w:sz w:val="24"/>
          <w:szCs w:val="24"/>
        </w:rPr>
        <w:t>, r</w:t>
      </w:r>
      <w:r w:rsidRPr="00CE7DA0">
        <w:rPr>
          <w:rFonts w:ascii="Century Gothic" w:hAnsi="Century Gothic" w:cs="Arial"/>
          <w:sz w:val="24"/>
          <w:szCs w:val="24"/>
        </w:rPr>
        <w:t xml:space="preserve">ailings </w:t>
      </w:r>
      <w:r w:rsidR="00621AA4" w:rsidRPr="00CE7DA0">
        <w:rPr>
          <w:rFonts w:ascii="Century Gothic" w:hAnsi="Century Gothic" w:cs="Arial"/>
          <w:sz w:val="24"/>
          <w:szCs w:val="24"/>
        </w:rPr>
        <w:t>and driveway</w:t>
      </w:r>
      <w:r w:rsidR="0015216C" w:rsidRPr="00CE7DA0">
        <w:rPr>
          <w:rFonts w:ascii="Century Gothic" w:hAnsi="Century Gothic" w:cs="Arial"/>
          <w:sz w:val="24"/>
          <w:szCs w:val="24"/>
        </w:rPr>
        <w:t>s</w:t>
      </w:r>
      <w:r w:rsidR="00621AA4" w:rsidRPr="00CE7DA0">
        <w:rPr>
          <w:rFonts w:ascii="Century Gothic" w:hAnsi="Century Gothic" w:cs="Arial"/>
          <w:sz w:val="24"/>
          <w:szCs w:val="24"/>
        </w:rPr>
        <w:t xml:space="preserve"> </w:t>
      </w:r>
      <w:r w:rsidRPr="00CE7DA0">
        <w:rPr>
          <w:rFonts w:ascii="Century Gothic" w:hAnsi="Century Gothic" w:cs="Arial"/>
          <w:sz w:val="24"/>
          <w:szCs w:val="24"/>
        </w:rPr>
        <w:t>in a safe condition</w:t>
      </w:r>
      <w:r w:rsidR="00320820" w:rsidRPr="00CE7DA0">
        <w:rPr>
          <w:rFonts w:ascii="Century Gothic" w:hAnsi="Century Gothic" w:cs="Arial"/>
          <w:sz w:val="24"/>
          <w:szCs w:val="24"/>
        </w:rPr>
        <w:t xml:space="preserve"> and </w:t>
      </w:r>
      <w:r w:rsidR="0015216C" w:rsidRPr="00CE7DA0">
        <w:rPr>
          <w:rFonts w:ascii="Century Gothic" w:hAnsi="Century Gothic" w:cs="Arial"/>
          <w:sz w:val="24"/>
          <w:szCs w:val="24"/>
        </w:rPr>
        <w:t xml:space="preserve">to maintain </w:t>
      </w:r>
      <w:r w:rsidR="00320820" w:rsidRPr="00CE7DA0">
        <w:rPr>
          <w:rFonts w:ascii="Century Gothic" w:hAnsi="Century Gothic" w:cs="Arial"/>
          <w:sz w:val="24"/>
          <w:szCs w:val="24"/>
        </w:rPr>
        <w:t xml:space="preserve">structural integrity </w:t>
      </w:r>
      <w:r w:rsidRPr="00CE7DA0">
        <w:rPr>
          <w:rFonts w:ascii="Century Gothic" w:hAnsi="Century Gothic" w:cs="Arial"/>
          <w:sz w:val="24"/>
          <w:szCs w:val="24"/>
        </w:rPr>
        <w:t>at all times.</w:t>
      </w:r>
      <w:r w:rsidR="00320820" w:rsidRPr="00CE7DA0">
        <w:rPr>
          <w:rFonts w:ascii="Century Gothic" w:hAnsi="Century Gothic" w:cs="Arial"/>
          <w:sz w:val="24"/>
          <w:szCs w:val="24"/>
        </w:rPr>
        <w:t xml:space="preserve">  Original design, size and shape must be preserved.  </w:t>
      </w:r>
    </w:p>
    <w:p w14:paraId="666661AF" w14:textId="77777777" w:rsidR="006C1D96" w:rsidRPr="00CE7DA0" w:rsidRDefault="006C1D96" w:rsidP="00344279">
      <w:pPr>
        <w:rPr>
          <w:rFonts w:ascii="Century Gothic" w:hAnsi="Century Gothic" w:cs="Arial"/>
          <w:sz w:val="24"/>
          <w:szCs w:val="24"/>
        </w:rPr>
      </w:pPr>
    </w:p>
    <w:p w14:paraId="00BE737C" w14:textId="2D7510CE" w:rsidR="006C1D96" w:rsidRPr="00CE7DA0" w:rsidRDefault="006C1D96" w:rsidP="00344279">
      <w:pPr>
        <w:rPr>
          <w:rFonts w:ascii="Century Gothic" w:hAnsi="Century Gothic" w:cs="Arial"/>
          <w:sz w:val="24"/>
          <w:szCs w:val="24"/>
        </w:rPr>
      </w:pPr>
      <w:r w:rsidRPr="00CE7DA0">
        <w:rPr>
          <w:rFonts w:ascii="Century Gothic" w:hAnsi="Century Gothic" w:cs="Arial"/>
          <w:sz w:val="24"/>
          <w:szCs w:val="24"/>
        </w:rPr>
        <w:t xml:space="preserve">2.  Before beginning work to replace </w:t>
      </w:r>
      <w:r w:rsidR="00621AA4" w:rsidRPr="00CE7DA0">
        <w:rPr>
          <w:rFonts w:ascii="Century Gothic" w:hAnsi="Century Gothic" w:cs="Arial"/>
          <w:sz w:val="24"/>
          <w:szCs w:val="24"/>
        </w:rPr>
        <w:t xml:space="preserve">exterior </w:t>
      </w:r>
      <w:r w:rsidRPr="00CE7DA0">
        <w:rPr>
          <w:rFonts w:ascii="Century Gothic" w:hAnsi="Century Gothic" w:cs="Arial"/>
          <w:sz w:val="24"/>
          <w:szCs w:val="24"/>
        </w:rPr>
        <w:t>steps</w:t>
      </w:r>
      <w:r w:rsidR="00621AA4" w:rsidRPr="00CE7DA0">
        <w:rPr>
          <w:rFonts w:ascii="Century Gothic" w:hAnsi="Century Gothic" w:cs="Arial"/>
          <w:sz w:val="24"/>
          <w:szCs w:val="24"/>
        </w:rPr>
        <w:t xml:space="preserve">, </w:t>
      </w:r>
      <w:r w:rsidRPr="00CE7DA0">
        <w:rPr>
          <w:rFonts w:ascii="Century Gothic" w:hAnsi="Century Gothic" w:cs="Arial"/>
          <w:sz w:val="24"/>
          <w:szCs w:val="24"/>
        </w:rPr>
        <w:t xml:space="preserve">railings, </w:t>
      </w:r>
      <w:r w:rsidR="00621AA4" w:rsidRPr="00CE7DA0">
        <w:rPr>
          <w:rFonts w:ascii="Century Gothic" w:hAnsi="Century Gothic" w:cs="Arial"/>
          <w:sz w:val="24"/>
          <w:szCs w:val="24"/>
        </w:rPr>
        <w:t>and driveway</w:t>
      </w:r>
      <w:r w:rsidR="0015216C" w:rsidRPr="00CE7DA0">
        <w:rPr>
          <w:rFonts w:ascii="Century Gothic" w:hAnsi="Century Gothic" w:cs="Arial"/>
          <w:sz w:val="24"/>
          <w:szCs w:val="24"/>
        </w:rPr>
        <w:t>s</w:t>
      </w:r>
      <w:r w:rsidR="00621AA4" w:rsidRPr="00CE7DA0">
        <w:rPr>
          <w:rFonts w:ascii="Century Gothic" w:hAnsi="Century Gothic" w:cs="Arial"/>
          <w:sz w:val="24"/>
          <w:szCs w:val="24"/>
        </w:rPr>
        <w:t xml:space="preserve"> </w:t>
      </w:r>
      <w:r w:rsidRPr="00CE7DA0">
        <w:rPr>
          <w:rFonts w:ascii="Century Gothic" w:hAnsi="Century Gothic" w:cs="Arial"/>
          <w:sz w:val="24"/>
          <w:szCs w:val="24"/>
        </w:rPr>
        <w:t>the homeowner is required to submit an “Application for Exterior Modification” to the ACC Committee for approval.</w:t>
      </w:r>
    </w:p>
    <w:p w14:paraId="69CE0B77" w14:textId="1F4A2F42" w:rsidR="00E20C84" w:rsidRPr="00CE7DA0" w:rsidRDefault="00E20C84" w:rsidP="00344279">
      <w:pPr>
        <w:rPr>
          <w:rFonts w:ascii="Century Gothic" w:hAnsi="Century Gothic" w:cs="Arial"/>
          <w:sz w:val="24"/>
          <w:szCs w:val="24"/>
        </w:rPr>
      </w:pPr>
    </w:p>
    <w:p w14:paraId="6C3995FF" w14:textId="226B097D" w:rsidR="00E20C84" w:rsidRPr="00CE7DA0" w:rsidRDefault="0015216C" w:rsidP="00344279">
      <w:pPr>
        <w:rPr>
          <w:rFonts w:ascii="Century Gothic" w:hAnsi="Century Gothic" w:cs="Arial"/>
          <w:sz w:val="24"/>
          <w:szCs w:val="24"/>
        </w:rPr>
      </w:pPr>
      <w:r w:rsidRPr="00CE7DA0">
        <w:rPr>
          <w:rFonts w:ascii="Century Gothic" w:hAnsi="Century Gothic" w:cs="Arial"/>
          <w:sz w:val="24"/>
          <w:szCs w:val="24"/>
        </w:rPr>
        <w:t>3</w:t>
      </w:r>
      <w:r w:rsidR="00E20C84" w:rsidRPr="00CE7DA0">
        <w:rPr>
          <w:rFonts w:ascii="Century Gothic" w:hAnsi="Century Gothic" w:cs="Arial"/>
          <w:sz w:val="24"/>
          <w:szCs w:val="24"/>
        </w:rPr>
        <w:t>.  Driveway cracks exceeding 1 inch shall be repaired using a mixture identical to, or “near replicating” the existing surface.</w:t>
      </w:r>
    </w:p>
    <w:p w14:paraId="1F283116" w14:textId="63EFCE57" w:rsidR="00E20C84" w:rsidRPr="00CE7DA0" w:rsidRDefault="00E20C84" w:rsidP="00344279">
      <w:pPr>
        <w:rPr>
          <w:rFonts w:ascii="Century Gothic" w:hAnsi="Century Gothic" w:cs="Arial"/>
          <w:sz w:val="24"/>
          <w:szCs w:val="24"/>
        </w:rPr>
      </w:pPr>
    </w:p>
    <w:p w14:paraId="01CBC609" w14:textId="0057FCF8" w:rsidR="00E20C84" w:rsidRPr="00CE7DA0" w:rsidRDefault="00E20C84" w:rsidP="00344279">
      <w:pPr>
        <w:rPr>
          <w:rFonts w:ascii="Century Gothic" w:hAnsi="Century Gothic" w:cs="Arial"/>
          <w:sz w:val="24"/>
          <w:szCs w:val="24"/>
        </w:rPr>
      </w:pPr>
      <w:r w:rsidRPr="00CE7DA0">
        <w:rPr>
          <w:rFonts w:ascii="Century Gothic" w:hAnsi="Century Gothic" w:cs="Arial"/>
          <w:sz w:val="24"/>
          <w:szCs w:val="24"/>
        </w:rPr>
        <w:t xml:space="preserve">4.  Driveways shall be kept clean.  Excessive oil stains, moss, mold or discoloration must be power washed.  </w:t>
      </w:r>
    </w:p>
    <w:p w14:paraId="256107A8" w14:textId="48806721" w:rsidR="006C1D96" w:rsidRPr="00CE7DA0" w:rsidRDefault="006C1D96" w:rsidP="00344279">
      <w:pPr>
        <w:rPr>
          <w:rFonts w:ascii="Century Gothic" w:hAnsi="Century Gothic" w:cs="Arial"/>
          <w:sz w:val="24"/>
          <w:szCs w:val="24"/>
        </w:rPr>
      </w:pPr>
    </w:p>
    <w:p w14:paraId="166F86EF" w14:textId="65C1B8EC" w:rsidR="006C1D96" w:rsidRPr="00CE7DA0" w:rsidRDefault="0015216C" w:rsidP="00344279">
      <w:pPr>
        <w:rPr>
          <w:rFonts w:ascii="Century Gothic" w:hAnsi="Century Gothic" w:cs="Arial"/>
          <w:b/>
          <w:i/>
          <w:sz w:val="24"/>
          <w:szCs w:val="24"/>
        </w:rPr>
      </w:pPr>
      <w:r w:rsidRPr="00CE7DA0">
        <w:rPr>
          <w:rFonts w:ascii="Century Gothic" w:hAnsi="Century Gothic" w:cs="Arial"/>
          <w:sz w:val="24"/>
          <w:szCs w:val="24"/>
        </w:rPr>
        <w:t>5</w:t>
      </w:r>
      <w:r w:rsidR="00121578" w:rsidRPr="00CE7DA0">
        <w:rPr>
          <w:rFonts w:ascii="Century Gothic" w:hAnsi="Century Gothic" w:cs="Arial"/>
          <w:sz w:val="24"/>
          <w:szCs w:val="24"/>
        </w:rPr>
        <w:t xml:space="preserve">.  </w:t>
      </w:r>
      <w:r w:rsidR="00344279" w:rsidRPr="00CE7DA0">
        <w:rPr>
          <w:rFonts w:ascii="Century Gothic" w:hAnsi="Century Gothic" w:cs="Arial"/>
          <w:sz w:val="24"/>
          <w:szCs w:val="24"/>
        </w:rPr>
        <w:t xml:space="preserve">Exterior steps </w:t>
      </w:r>
      <w:r w:rsidR="00621AA4" w:rsidRPr="00CE7DA0">
        <w:rPr>
          <w:rFonts w:ascii="Century Gothic" w:hAnsi="Century Gothic" w:cs="Arial"/>
          <w:sz w:val="24"/>
          <w:szCs w:val="24"/>
        </w:rPr>
        <w:t xml:space="preserve">and driveways </w:t>
      </w:r>
      <w:r w:rsidR="00344279" w:rsidRPr="00CE7DA0">
        <w:rPr>
          <w:rFonts w:ascii="Century Gothic" w:hAnsi="Century Gothic" w:cs="Arial"/>
          <w:sz w:val="24"/>
          <w:szCs w:val="24"/>
        </w:rPr>
        <w:t>may be painted using</w:t>
      </w:r>
      <w:r w:rsidR="006C1D96" w:rsidRPr="00CE7DA0">
        <w:rPr>
          <w:rFonts w:ascii="Century Gothic" w:hAnsi="Century Gothic" w:cs="Arial"/>
          <w:sz w:val="24"/>
          <w:szCs w:val="24"/>
        </w:rPr>
        <w:t xml:space="preserve"> the following paint:</w:t>
      </w:r>
      <w:r w:rsidR="00276E51" w:rsidRPr="00CE7DA0">
        <w:rPr>
          <w:rFonts w:ascii="Century Gothic" w:hAnsi="Century Gothic" w:cs="Arial"/>
          <w:b/>
          <w:i/>
          <w:sz w:val="24"/>
          <w:szCs w:val="24"/>
        </w:rPr>
        <w:t xml:space="preserve"> </w:t>
      </w:r>
    </w:p>
    <w:p w14:paraId="4F984811" w14:textId="77777777" w:rsidR="006C1D96" w:rsidRPr="00CE7DA0" w:rsidRDefault="006C1D96" w:rsidP="00344279">
      <w:pPr>
        <w:rPr>
          <w:rFonts w:ascii="Century Gothic" w:hAnsi="Century Gothic" w:cs="Arial"/>
          <w:b/>
          <w:i/>
          <w:sz w:val="24"/>
          <w:szCs w:val="24"/>
        </w:rPr>
      </w:pPr>
    </w:p>
    <w:p w14:paraId="20119014" w14:textId="77777777" w:rsidR="006C1D96" w:rsidRPr="00CE7DA0" w:rsidRDefault="006C1D96" w:rsidP="006C1D96">
      <w:pPr>
        <w:rPr>
          <w:rFonts w:ascii="Century Gothic" w:hAnsi="Century Gothic" w:cs="Arial"/>
          <w:bCs/>
          <w:sz w:val="24"/>
          <w:szCs w:val="24"/>
        </w:rPr>
      </w:pPr>
      <w:r w:rsidRPr="00CE7DA0">
        <w:rPr>
          <w:rFonts w:ascii="Century Gothic" w:hAnsi="Century Gothic" w:cs="Arial"/>
          <w:bCs/>
          <w:sz w:val="24"/>
          <w:szCs w:val="24"/>
        </w:rPr>
        <w:t xml:space="preserve">“H&amp;C (Sherwin Williams)” </w:t>
      </w:r>
      <w:proofErr w:type="spellStart"/>
      <w:r w:rsidRPr="00CE7DA0">
        <w:rPr>
          <w:rFonts w:ascii="Century Gothic" w:hAnsi="Century Gothic" w:cs="Arial"/>
          <w:bCs/>
          <w:sz w:val="24"/>
          <w:szCs w:val="24"/>
        </w:rPr>
        <w:t>Colortop</w:t>
      </w:r>
      <w:proofErr w:type="spellEnd"/>
      <w:r w:rsidRPr="00CE7DA0">
        <w:rPr>
          <w:rFonts w:ascii="Century Gothic" w:hAnsi="Century Gothic" w:cs="Arial"/>
          <w:bCs/>
          <w:sz w:val="24"/>
          <w:szCs w:val="24"/>
        </w:rPr>
        <w:t xml:space="preserve"> Water-Base, Concrete Stain Solid Color.  Color:  HC 133 Bombay.  </w:t>
      </w:r>
    </w:p>
    <w:p w14:paraId="5CD10D9B" w14:textId="77777777" w:rsidR="006C1D96" w:rsidRPr="00CE7DA0" w:rsidRDefault="006C1D96" w:rsidP="006C1D96">
      <w:pPr>
        <w:rPr>
          <w:rFonts w:ascii="Century Gothic" w:hAnsi="Century Gothic" w:cs="Arial"/>
          <w:bCs/>
          <w:sz w:val="24"/>
          <w:szCs w:val="24"/>
        </w:rPr>
      </w:pPr>
    </w:p>
    <w:p w14:paraId="5B03D1F1" w14:textId="77777777" w:rsidR="006C1D96" w:rsidRPr="00CE7DA0" w:rsidRDefault="006C1D96" w:rsidP="006C1D96">
      <w:pPr>
        <w:ind w:left="720" w:firstLine="720"/>
        <w:rPr>
          <w:rFonts w:ascii="Century Gothic" w:hAnsi="Century Gothic" w:cs="Arial"/>
          <w:bCs/>
          <w:sz w:val="24"/>
          <w:szCs w:val="24"/>
          <w:u w:val="single"/>
        </w:rPr>
      </w:pPr>
      <w:r w:rsidRPr="00CE7DA0">
        <w:rPr>
          <w:rFonts w:ascii="Century Gothic" w:hAnsi="Century Gothic" w:cs="Arial"/>
          <w:bCs/>
          <w:sz w:val="24"/>
          <w:szCs w:val="24"/>
          <w:u w:val="single"/>
        </w:rPr>
        <w:t>FORMULA</w:t>
      </w:r>
    </w:p>
    <w:p w14:paraId="3C99F433" w14:textId="77777777" w:rsidR="006C1D96" w:rsidRPr="00CE7DA0" w:rsidRDefault="006C1D96" w:rsidP="006C1D96">
      <w:pPr>
        <w:rPr>
          <w:rFonts w:ascii="Century Gothic" w:hAnsi="Century Gothic" w:cs="Arial"/>
          <w:bCs/>
          <w:sz w:val="24"/>
          <w:szCs w:val="24"/>
        </w:rPr>
      </w:pPr>
    </w:p>
    <w:tbl>
      <w:tblPr>
        <w:tblW w:w="0" w:type="auto"/>
        <w:tblInd w:w="1432" w:type="dxa"/>
        <w:tblCellMar>
          <w:left w:w="0" w:type="dxa"/>
          <w:right w:w="0" w:type="dxa"/>
        </w:tblCellMar>
        <w:tblLook w:val="04A0" w:firstRow="1" w:lastRow="0" w:firstColumn="1" w:lastColumn="0" w:noHBand="0" w:noVBand="1"/>
      </w:tblPr>
      <w:tblGrid>
        <w:gridCol w:w="2430"/>
        <w:gridCol w:w="810"/>
        <w:gridCol w:w="540"/>
        <w:gridCol w:w="540"/>
        <w:gridCol w:w="900"/>
      </w:tblGrid>
      <w:tr w:rsidR="00CE7DA0" w:rsidRPr="00CE7DA0" w14:paraId="6A79F699" w14:textId="77777777" w:rsidTr="006C1D96">
        <w:tc>
          <w:tcPr>
            <w:tcW w:w="2430" w:type="dxa"/>
            <w:tcMar>
              <w:top w:w="0" w:type="dxa"/>
              <w:left w:w="108" w:type="dxa"/>
              <w:bottom w:w="0" w:type="dxa"/>
              <w:right w:w="108" w:type="dxa"/>
            </w:tcMar>
            <w:hideMark/>
          </w:tcPr>
          <w:p w14:paraId="793A26B6"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CCE*COLORANT</w:t>
            </w:r>
          </w:p>
        </w:tc>
        <w:tc>
          <w:tcPr>
            <w:tcW w:w="810" w:type="dxa"/>
            <w:tcMar>
              <w:top w:w="0" w:type="dxa"/>
              <w:left w:w="108" w:type="dxa"/>
              <w:bottom w:w="0" w:type="dxa"/>
              <w:right w:w="108" w:type="dxa"/>
            </w:tcMar>
            <w:hideMark/>
          </w:tcPr>
          <w:p w14:paraId="46EBFA52"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0Z</w:t>
            </w:r>
          </w:p>
        </w:tc>
        <w:tc>
          <w:tcPr>
            <w:tcW w:w="540" w:type="dxa"/>
            <w:tcMar>
              <w:top w:w="0" w:type="dxa"/>
              <w:left w:w="108" w:type="dxa"/>
              <w:bottom w:w="0" w:type="dxa"/>
              <w:right w:w="108" w:type="dxa"/>
            </w:tcMar>
            <w:hideMark/>
          </w:tcPr>
          <w:p w14:paraId="65EEEC56"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32</w:t>
            </w:r>
          </w:p>
        </w:tc>
        <w:tc>
          <w:tcPr>
            <w:tcW w:w="540" w:type="dxa"/>
            <w:tcMar>
              <w:top w:w="0" w:type="dxa"/>
              <w:left w:w="108" w:type="dxa"/>
              <w:bottom w:w="0" w:type="dxa"/>
              <w:right w:w="108" w:type="dxa"/>
            </w:tcMar>
            <w:hideMark/>
          </w:tcPr>
          <w:p w14:paraId="19ED8333"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64</w:t>
            </w:r>
          </w:p>
        </w:tc>
        <w:tc>
          <w:tcPr>
            <w:tcW w:w="900" w:type="dxa"/>
            <w:tcMar>
              <w:top w:w="0" w:type="dxa"/>
              <w:left w:w="108" w:type="dxa"/>
              <w:bottom w:w="0" w:type="dxa"/>
              <w:right w:w="108" w:type="dxa"/>
            </w:tcMar>
            <w:hideMark/>
          </w:tcPr>
          <w:p w14:paraId="47CEFAD7"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128</w:t>
            </w:r>
          </w:p>
        </w:tc>
      </w:tr>
      <w:tr w:rsidR="00CE7DA0" w:rsidRPr="00CE7DA0" w14:paraId="051E3B3C" w14:textId="77777777" w:rsidTr="006C1D96">
        <w:tc>
          <w:tcPr>
            <w:tcW w:w="2430" w:type="dxa"/>
            <w:tcMar>
              <w:top w:w="0" w:type="dxa"/>
              <w:left w:w="108" w:type="dxa"/>
              <w:bottom w:w="0" w:type="dxa"/>
              <w:right w:w="108" w:type="dxa"/>
            </w:tcMar>
            <w:hideMark/>
          </w:tcPr>
          <w:p w14:paraId="63F64C62"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B1-Black</w:t>
            </w:r>
          </w:p>
        </w:tc>
        <w:tc>
          <w:tcPr>
            <w:tcW w:w="810" w:type="dxa"/>
            <w:tcMar>
              <w:top w:w="0" w:type="dxa"/>
              <w:left w:w="108" w:type="dxa"/>
              <w:bottom w:w="0" w:type="dxa"/>
              <w:right w:w="108" w:type="dxa"/>
            </w:tcMar>
            <w:hideMark/>
          </w:tcPr>
          <w:p w14:paraId="7ADD2EA7"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  -</w:t>
            </w:r>
          </w:p>
        </w:tc>
        <w:tc>
          <w:tcPr>
            <w:tcW w:w="540" w:type="dxa"/>
            <w:tcMar>
              <w:top w:w="0" w:type="dxa"/>
              <w:left w:w="108" w:type="dxa"/>
              <w:bottom w:w="0" w:type="dxa"/>
              <w:right w:w="108" w:type="dxa"/>
            </w:tcMar>
            <w:hideMark/>
          </w:tcPr>
          <w:p w14:paraId="1253C1D2"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12</w:t>
            </w:r>
          </w:p>
        </w:tc>
        <w:tc>
          <w:tcPr>
            <w:tcW w:w="540" w:type="dxa"/>
            <w:tcMar>
              <w:top w:w="0" w:type="dxa"/>
              <w:left w:w="108" w:type="dxa"/>
              <w:bottom w:w="0" w:type="dxa"/>
              <w:right w:w="108" w:type="dxa"/>
            </w:tcMar>
            <w:hideMark/>
          </w:tcPr>
          <w:p w14:paraId="323F4039"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   -</w:t>
            </w:r>
          </w:p>
        </w:tc>
        <w:tc>
          <w:tcPr>
            <w:tcW w:w="900" w:type="dxa"/>
            <w:tcMar>
              <w:top w:w="0" w:type="dxa"/>
              <w:left w:w="108" w:type="dxa"/>
              <w:bottom w:w="0" w:type="dxa"/>
              <w:right w:w="108" w:type="dxa"/>
            </w:tcMar>
            <w:hideMark/>
          </w:tcPr>
          <w:p w14:paraId="3F8FA79E"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    -</w:t>
            </w:r>
          </w:p>
        </w:tc>
      </w:tr>
      <w:tr w:rsidR="00CE7DA0" w:rsidRPr="00CE7DA0" w14:paraId="22C15B3D" w14:textId="77777777" w:rsidTr="006C1D96">
        <w:tc>
          <w:tcPr>
            <w:tcW w:w="2430" w:type="dxa"/>
            <w:tcMar>
              <w:top w:w="0" w:type="dxa"/>
              <w:left w:w="108" w:type="dxa"/>
              <w:bottom w:w="0" w:type="dxa"/>
              <w:right w:w="108" w:type="dxa"/>
            </w:tcMar>
            <w:hideMark/>
          </w:tcPr>
          <w:p w14:paraId="73D3104F"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R2-Maroon</w:t>
            </w:r>
          </w:p>
        </w:tc>
        <w:tc>
          <w:tcPr>
            <w:tcW w:w="810" w:type="dxa"/>
            <w:tcMar>
              <w:top w:w="0" w:type="dxa"/>
              <w:left w:w="108" w:type="dxa"/>
              <w:bottom w:w="0" w:type="dxa"/>
              <w:right w:w="108" w:type="dxa"/>
            </w:tcMar>
            <w:hideMark/>
          </w:tcPr>
          <w:p w14:paraId="0325AAA7"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  -</w:t>
            </w:r>
          </w:p>
        </w:tc>
        <w:tc>
          <w:tcPr>
            <w:tcW w:w="540" w:type="dxa"/>
            <w:tcMar>
              <w:top w:w="0" w:type="dxa"/>
              <w:left w:w="108" w:type="dxa"/>
              <w:bottom w:w="0" w:type="dxa"/>
              <w:right w:w="108" w:type="dxa"/>
            </w:tcMar>
            <w:hideMark/>
          </w:tcPr>
          <w:p w14:paraId="57107733"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  3</w:t>
            </w:r>
          </w:p>
        </w:tc>
        <w:tc>
          <w:tcPr>
            <w:tcW w:w="540" w:type="dxa"/>
            <w:tcMar>
              <w:top w:w="0" w:type="dxa"/>
              <w:left w:w="108" w:type="dxa"/>
              <w:bottom w:w="0" w:type="dxa"/>
              <w:right w:w="108" w:type="dxa"/>
            </w:tcMar>
            <w:hideMark/>
          </w:tcPr>
          <w:p w14:paraId="2DB9B1A7"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   -</w:t>
            </w:r>
          </w:p>
        </w:tc>
        <w:tc>
          <w:tcPr>
            <w:tcW w:w="900" w:type="dxa"/>
            <w:tcMar>
              <w:top w:w="0" w:type="dxa"/>
              <w:left w:w="108" w:type="dxa"/>
              <w:bottom w:w="0" w:type="dxa"/>
              <w:right w:w="108" w:type="dxa"/>
            </w:tcMar>
            <w:hideMark/>
          </w:tcPr>
          <w:p w14:paraId="47E12125"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    -</w:t>
            </w:r>
          </w:p>
        </w:tc>
      </w:tr>
      <w:tr w:rsidR="00CE7DA0" w:rsidRPr="00CE7DA0" w14:paraId="71A5E2F5" w14:textId="77777777" w:rsidTr="006C1D96">
        <w:tc>
          <w:tcPr>
            <w:tcW w:w="2430" w:type="dxa"/>
            <w:tcMar>
              <w:top w:w="0" w:type="dxa"/>
              <w:left w:w="108" w:type="dxa"/>
              <w:bottom w:w="0" w:type="dxa"/>
              <w:right w:w="108" w:type="dxa"/>
            </w:tcMar>
            <w:hideMark/>
          </w:tcPr>
          <w:p w14:paraId="6ED601FB"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W1-White</w:t>
            </w:r>
          </w:p>
        </w:tc>
        <w:tc>
          <w:tcPr>
            <w:tcW w:w="810" w:type="dxa"/>
            <w:tcMar>
              <w:top w:w="0" w:type="dxa"/>
              <w:left w:w="108" w:type="dxa"/>
              <w:bottom w:w="0" w:type="dxa"/>
              <w:right w:w="108" w:type="dxa"/>
            </w:tcMar>
            <w:hideMark/>
          </w:tcPr>
          <w:p w14:paraId="2316FDAF"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  6</w:t>
            </w:r>
          </w:p>
        </w:tc>
        <w:tc>
          <w:tcPr>
            <w:tcW w:w="540" w:type="dxa"/>
            <w:tcMar>
              <w:top w:w="0" w:type="dxa"/>
              <w:left w:w="108" w:type="dxa"/>
              <w:bottom w:w="0" w:type="dxa"/>
              <w:right w:w="108" w:type="dxa"/>
            </w:tcMar>
            <w:hideMark/>
          </w:tcPr>
          <w:p w14:paraId="440EF405"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32</w:t>
            </w:r>
          </w:p>
        </w:tc>
        <w:tc>
          <w:tcPr>
            <w:tcW w:w="540" w:type="dxa"/>
            <w:tcMar>
              <w:top w:w="0" w:type="dxa"/>
              <w:left w:w="108" w:type="dxa"/>
              <w:bottom w:w="0" w:type="dxa"/>
              <w:right w:w="108" w:type="dxa"/>
            </w:tcMar>
            <w:hideMark/>
          </w:tcPr>
          <w:p w14:paraId="0CB44EAB"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   -</w:t>
            </w:r>
          </w:p>
        </w:tc>
        <w:tc>
          <w:tcPr>
            <w:tcW w:w="900" w:type="dxa"/>
            <w:tcMar>
              <w:top w:w="0" w:type="dxa"/>
              <w:left w:w="108" w:type="dxa"/>
              <w:bottom w:w="0" w:type="dxa"/>
              <w:right w:w="108" w:type="dxa"/>
            </w:tcMar>
            <w:hideMark/>
          </w:tcPr>
          <w:p w14:paraId="7C3AAA58"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    -</w:t>
            </w:r>
          </w:p>
        </w:tc>
      </w:tr>
      <w:tr w:rsidR="006C1D96" w:rsidRPr="00CE7DA0" w14:paraId="67D3E68E" w14:textId="77777777" w:rsidTr="006C1D96">
        <w:tc>
          <w:tcPr>
            <w:tcW w:w="2430" w:type="dxa"/>
            <w:tcMar>
              <w:top w:w="0" w:type="dxa"/>
              <w:left w:w="108" w:type="dxa"/>
              <w:bottom w:w="0" w:type="dxa"/>
              <w:right w:w="108" w:type="dxa"/>
            </w:tcMar>
            <w:hideMark/>
          </w:tcPr>
          <w:p w14:paraId="0400CDEA"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Y3-Deep Gold</w:t>
            </w:r>
          </w:p>
        </w:tc>
        <w:tc>
          <w:tcPr>
            <w:tcW w:w="810" w:type="dxa"/>
            <w:tcMar>
              <w:top w:w="0" w:type="dxa"/>
              <w:left w:w="108" w:type="dxa"/>
              <w:bottom w:w="0" w:type="dxa"/>
              <w:right w:w="108" w:type="dxa"/>
            </w:tcMar>
            <w:hideMark/>
          </w:tcPr>
          <w:p w14:paraId="2DE835B1"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  -</w:t>
            </w:r>
          </w:p>
        </w:tc>
        <w:tc>
          <w:tcPr>
            <w:tcW w:w="540" w:type="dxa"/>
            <w:tcMar>
              <w:top w:w="0" w:type="dxa"/>
              <w:left w:w="108" w:type="dxa"/>
              <w:bottom w:w="0" w:type="dxa"/>
              <w:right w:w="108" w:type="dxa"/>
            </w:tcMar>
            <w:hideMark/>
          </w:tcPr>
          <w:p w14:paraId="40609D2B"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26</w:t>
            </w:r>
          </w:p>
        </w:tc>
        <w:tc>
          <w:tcPr>
            <w:tcW w:w="540" w:type="dxa"/>
            <w:tcMar>
              <w:top w:w="0" w:type="dxa"/>
              <w:left w:w="108" w:type="dxa"/>
              <w:bottom w:w="0" w:type="dxa"/>
              <w:right w:w="108" w:type="dxa"/>
            </w:tcMar>
            <w:hideMark/>
          </w:tcPr>
          <w:p w14:paraId="557A5A9A"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   -</w:t>
            </w:r>
          </w:p>
        </w:tc>
        <w:tc>
          <w:tcPr>
            <w:tcW w:w="900" w:type="dxa"/>
            <w:tcMar>
              <w:top w:w="0" w:type="dxa"/>
              <w:left w:w="108" w:type="dxa"/>
              <w:bottom w:w="0" w:type="dxa"/>
              <w:right w:w="108" w:type="dxa"/>
            </w:tcMar>
            <w:hideMark/>
          </w:tcPr>
          <w:p w14:paraId="51F2B9EF" w14:textId="77777777" w:rsidR="006C1D96" w:rsidRPr="00CE7DA0" w:rsidRDefault="006C1D96">
            <w:pPr>
              <w:rPr>
                <w:rFonts w:ascii="Century Gothic" w:hAnsi="Century Gothic" w:cs="Arial"/>
                <w:bCs/>
                <w:sz w:val="24"/>
                <w:szCs w:val="24"/>
              </w:rPr>
            </w:pPr>
            <w:r w:rsidRPr="00CE7DA0">
              <w:rPr>
                <w:rFonts w:ascii="Century Gothic" w:hAnsi="Century Gothic" w:cs="Arial"/>
                <w:bCs/>
                <w:sz w:val="24"/>
                <w:szCs w:val="24"/>
              </w:rPr>
              <w:t>    -</w:t>
            </w:r>
          </w:p>
        </w:tc>
      </w:tr>
    </w:tbl>
    <w:p w14:paraId="03B72373" w14:textId="28043453" w:rsidR="00927980" w:rsidRPr="00CE7DA0" w:rsidRDefault="00927980" w:rsidP="002053A9">
      <w:pPr>
        <w:rPr>
          <w:rFonts w:ascii="Century Gothic" w:hAnsi="Century Gothic" w:cs="Arial"/>
          <w:sz w:val="24"/>
          <w:szCs w:val="24"/>
        </w:rPr>
      </w:pPr>
    </w:p>
    <w:p w14:paraId="20A1B767" w14:textId="77777777" w:rsidR="00905BF5" w:rsidRPr="00CE7DA0" w:rsidRDefault="00344279" w:rsidP="00344279">
      <w:pPr>
        <w:rPr>
          <w:rFonts w:ascii="Century Gothic" w:hAnsi="Century Gothic" w:cs="Arial"/>
          <w:sz w:val="24"/>
          <w:szCs w:val="24"/>
        </w:rPr>
      </w:pPr>
      <w:r w:rsidRPr="00CE7DA0">
        <w:rPr>
          <w:rFonts w:ascii="Century Gothic" w:hAnsi="Century Gothic" w:cs="Arial"/>
          <w:sz w:val="24"/>
          <w:szCs w:val="24"/>
        </w:rPr>
        <w:t>Painting of the exterior steps</w:t>
      </w:r>
      <w:r w:rsidR="00621AA4" w:rsidRPr="00CE7DA0">
        <w:rPr>
          <w:rFonts w:ascii="Century Gothic" w:hAnsi="Century Gothic" w:cs="Arial"/>
          <w:sz w:val="24"/>
          <w:szCs w:val="24"/>
        </w:rPr>
        <w:t xml:space="preserve"> and driveway</w:t>
      </w:r>
      <w:r w:rsidRPr="00CE7DA0">
        <w:rPr>
          <w:rFonts w:ascii="Century Gothic" w:hAnsi="Century Gothic" w:cs="Arial"/>
          <w:sz w:val="24"/>
          <w:szCs w:val="24"/>
        </w:rPr>
        <w:t xml:space="preserve"> is an option, </w:t>
      </w:r>
      <w:r w:rsidRPr="00CE7DA0">
        <w:rPr>
          <w:rFonts w:ascii="Century Gothic" w:hAnsi="Century Gothic" w:cs="Arial"/>
          <w:sz w:val="24"/>
          <w:szCs w:val="24"/>
          <w:u w:val="single"/>
        </w:rPr>
        <w:t>not a requirement</w:t>
      </w:r>
      <w:r w:rsidRPr="00CE7DA0">
        <w:rPr>
          <w:rFonts w:ascii="Century Gothic" w:hAnsi="Century Gothic" w:cs="Arial"/>
          <w:sz w:val="24"/>
          <w:szCs w:val="24"/>
        </w:rPr>
        <w:t xml:space="preserve">, and does not require ACC approval when using the paint product and color stated </w:t>
      </w:r>
    </w:p>
    <w:p w14:paraId="2F41D7F3" w14:textId="77777777" w:rsidR="00905BF5" w:rsidRPr="00CE7DA0" w:rsidRDefault="00905BF5" w:rsidP="00344279">
      <w:pPr>
        <w:rPr>
          <w:rFonts w:ascii="Century Gothic" w:hAnsi="Century Gothic" w:cs="Arial"/>
          <w:sz w:val="24"/>
          <w:szCs w:val="24"/>
        </w:rPr>
      </w:pPr>
    </w:p>
    <w:p w14:paraId="684B784C" w14:textId="77777777" w:rsidR="00905BF5" w:rsidRPr="00CE7DA0" w:rsidRDefault="00905BF5" w:rsidP="00344279">
      <w:pPr>
        <w:rPr>
          <w:rFonts w:ascii="Century Gothic" w:hAnsi="Century Gothic" w:cs="Arial"/>
          <w:sz w:val="24"/>
          <w:szCs w:val="24"/>
        </w:rPr>
      </w:pPr>
    </w:p>
    <w:p w14:paraId="31AD8D9A" w14:textId="77777777" w:rsidR="00905BF5" w:rsidRPr="00CE7DA0" w:rsidRDefault="00905BF5" w:rsidP="00344279">
      <w:pPr>
        <w:rPr>
          <w:rFonts w:ascii="Century Gothic" w:hAnsi="Century Gothic" w:cs="Arial"/>
          <w:sz w:val="24"/>
          <w:szCs w:val="24"/>
        </w:rPr>
      </w:pPr>
    </w:p>
    <w:p w14:paraId="200DD25A" w14:textId="146F6403" w:rsidR="00905BF5" w:rsidRPr="00CE7DA0" w:rsidRDefault="00905BF5" w:rsidP="00905BF5">
      <w:pPr>
        <w:jc w:val="center"/>
        <w:rPr>
          <w:rFonts w:ascii="Century Gothic" w:hAnsi="Century Gothic" w:cs="Arial"/>
          <w:sz w:val="24"/>
          <w:szCs w:val="24"/>
        </w:rPr>
      </w:pPr>
      <w:r w:rsidRPr="00CE7DA0">
        <w:rPr>
          <w:rFonts w:ascii="Century Gothic" w:hAnsi="Century Gothic" w:cs="Arial"/>
          <w:sz w:val="24"/>
          <w:szCs w:val="24"/>
        </w:rPr>
        <w:t>2</w:t>
      </w:r>
      <w:r w:rsidR="008A0221" w:rsidRPr="00CE7DA0">
        <w:rPr>
          <w:rFonts w:ascii="Century Gothic" w:hAnsi="Century Gothic" w:cs="Arial"/>
          <w:sz w:val="24"/>
          <w:szCs w:val="24"/>
        </w:rPr>
        <w:t>6</w:t>
      </w:r>
    </w:p>
    <w:p w14:paraId="3F58B46F" w14:textId="2E9B1D17" w:rsidR="00831C03" w:rsidRPr="00CE7DA0" w:rsidRDefault="00344279" w:rsidP="00344279">
      <w:pPr>
        <w:rPr>
          <w:rFonts w:ascii="Century Gothic" w:hAnsi="Century Gothic" w:cs="Arial"/>
          <w:sz w:val="24"/>
          <w:szCs w:val="24"/>
        </w:rPr>
      </w:pPr>
      <w:r w:rsidRPr="00CE7DA0">
        <w:rPr>
          <w:rFonts w:ascii="Century Gothic" w:hAnsi="Century Gothic" w:cs="Arial"/>
          <w:sz w:val="24"/>
          <w:szCs w:val="24"/>
        </w:rPr>
        <w:lastRenderedPageBreak/>
        <w:t xml:space="preserve">above.  </w:t>
      </w:r>
      <w:r w:rsidR="00621AA4" w:rsidRPr="00CE7DA0">
        <w:rPr>
          <w:rFonts w:ascii="Century Gothic" w:hAnsi="Century Gothic" w:cs="Arial"/>
          <w:sz w:val="24"/>
          <w:szCs w:val="24"/>
        </w:rPr>
        <w:t>For the steps, i</w:t>
      </w:r>
      <w:r w:rsidRPr="00CE7DA0">
        <w:rPr>
          <w:rFonts w:ascii="Century Gothic" w:hAnsi="Century Gothic" w:cs="Arial"/>
          <w:sz w:val="24"/>
          <w:szCs w:val="24"/>
        </w:rPr>
        <w:t>t is recommended that a non-slip abrasive material</w:t>
      </w:r>
      <w:r w:rsidR="001F7F99" w:rsidRPr="00CE7DA0">
        <w:rPr>
          <w:rFonts w:ascii="Century Gothic" w:hAnsi="Century Gothic" w:cs="Arial"/>
          <w:sz w:val="24"/>
          <w:szCs w:val="24"/>
        </w:rPr>
        <w:t>, such as Sherwin Williams “</w:t>
      </w:r>
      <w:proofErr w:type="spellStart"/>
      <w:r w:rsidR="001F7F99" w:rsidRPr="00CE7DA0">
        <w:rPr>
          <w:rFonts w:ascii="Century Gothic" w:hAnsi="Century Gothic" w:cs="Arial"/>
          <w:sz w:val="24"/>
          <w:szCs w:val="24"/>
        </w:rPr>
        <w:t>SharkGrip</w:t>
      </w:r>
      <w:proofErr w:type="spellEnd"/>
      <w:r w:rsidR="001F7F99" w:rsidRPr="00CE7DA0">
        <w:rPr>
          <w:rFonts w:ascii="Century Gothic" w:hAnsi="Century Gothic" w:cs="Arial"/>
          <w:sz w:val="24"/>
          <w:szCs w:val="24"/>
        </w:rPr>
        <w:t xml:space="preserve">”, </w:t>
      </w:r>
      <w:r w:rsidRPr="00CE7DA0">
        <w:rPr>
          <w:rFonts w:ascii="Century Gothic" w:hAnsi="Century Gothic" w:cs="Arial"/>
          <w:sz w:val="24"/>
          <w:szCs w:val="24"/>
        </w:rPr>
        <w:t xml:space="preserve">be added to the </w:t>
      </w:r>
      <w:r w:rsidR="00C52E75" w:rsidRPr="00CE7DA0">
        <w:rPr>
          <w:rFonts w:ascii="Century Gothic" w:hAnsi="Century Gothic" w:cs="Arial"/>
          <w:sz w:val="24"/>
          <w:szCs w:val="24"/>
        </w:rPr>
        <w:t>pa</w:t>
      </w:r>
      <w:r w:rsidRPr="00CE7DA0">
        <w:rPr>
          <w:rFonts w:ascii="Century Gothic" w:hAnsi="Century Gothic" w:cs="Arial"/>
          <w:sz w:val="24"/>
          <w:szCs w:val="24"/>
        </w:rPr>
        <w:t xml:space="preserve">int to help in preventing slip accidents.  </w:t>
      </w:r>
    </w:p>
    <w:p w14:paraId="490EE8C8" w14:textId="1C124AF0" w:rsidR="00831C03" w:rsidRPr="00CE7DA0" w:rsidRDefault="00831C03" w:rsidP="00344279">
      <w:pPr>
        <w:rPr>
          <w:rFonts w:ascii="Century Gothic" w:hAnsi="Century Gothic" w:cs="Arial"/>
          <w:sz w:val="24"/>
          <w:szCs w:val="24"/>
        </w:rPr>
      </w:pPr>
    </w:p>
    <w:p w14:paraId="0EDC0FE5" w14:textId="774F2539" w:rsidR="00D45E67" w:rsidRPr="00CE7DA0" w:rsidRDefault="00831C03" w:rsidP="008836F3">
      <w:pPr>
        <w:rPr>
          <w:rFonts w:ascii="Century Gothic" w:hAnsi="Century Gothic" w:cs="Arial"/>
          <w:sz w:val="24"/>
          <w:szCs w:val="24"/>
        </w:rPr>
      </w:pPr>
      <w:r w:rsidRPr="00CE7DA0">
        <w:rPr>
          <w:rFonts w:ascii="Century Gothic" w:hAnsi="Century Gothic" w:cs="Arial"/>
          <w:sz w:val="24"/>
          <w:szCs w:val="24"/>
        </w:rPr>
        <w:t xml:space="preserve">4.  Exterior railing paint is </w:t>
      </w:r>
      <w:r w:rsidRPr="00CE7DA0">
        <w:rPr>
          <w:rFonts w:ascii="Century Gothic" w:hAnsi="Century Gothic" w:cs="Arial"/>
          <w:i/>
          <w:sz w:val="24"/>
          <w:szCs w:val="24"/>
        </w:rPr>
        <w:t>“McCormick Georgetown Green”</w:t>
      </w:r>
      <w:r w:rsidRPr="00CE7DA0">
        <w:rPr>
          <w:rFonts w:ascii="Century Gothic" w:hAnsi="Century Gothic" w:cs="Arial"/>
          <w:sz w:val="24"/>
          <w:szCs w:val="24"/>
        </w:rPr>
        <w:t xml:space="preserve">.  When using this paint product and color, no ACC approval is required.  </w:t>
      </w:r>
    </w:p>
    <w:p w14:paraId="39413ABE" w14:textId="0F6CFDD7" w:rsidR="00542022" w:rsidRPr="00CE7DA0" w:rsidRDefault="00542022" w:rsidP="008836F3">
      <w:pPr>
        <w:rPr>
          <w:rFonts w:ascii="Century Gothic" w:hAnsi="Century Gothic" w:cs="Arial"/>
          <w:sz w:val="24"/>
          <w:szCs w:val="24"/>
        </w:rPr>
      </w:pPr>
    </w:p>
    <w:p w14:paraId="254291D5" w14:textId="1E3E07D4" w:rsidR="00347F7B" w:rsidRPr="00CE7DA0" w:rsidRDefault="00FC1700" w:rsidP="00347F7B">
      <w:pPr>
        <w:contextualSpacing/>
        <w:rPr>
          <w:rFonts w:ascii="Century Gothic" w:hAnsi="Century Gothic"/>
          <w:b/>
          <w:bCs/>
          <w:sz w:val="24"/>
          <w:szCs w:val="24"/>
          <w:u w:val="single"/>
        </w:rPr>
      </w:pPr>
      <w:r w:rsidRPr="00CE7DA0">
        <w:rPr>
          <w:rFonts w:ascii="Century Gothic" w:hAnsi="Century Gothic"/>
          <w:sz w:val="24"/>
          <w:szCs w:val="24"/>
        </w:rPr>
        <w:t>JJ</w:t>
      </w:r>
      <w:r w:rsidR="00347F7B" w:rsidRPr="00CE7DA0">
        <w:rPr>
          <w:rFonts w:ascii="Century Gothic" w:hAnsi="Century Gothic"/>
          <w:sz w:val="24"/>
          <w:szCs w:val="24"/>
        </w:rPr>
        <w:t>.</w:t>
      </w:r>
      <w:r w:rsidR="00347F7B" w:rsidRPr="00CE7DA0">
        <w:rPr>
          <w:rFonts w:ascii="Century Gothic" w:hAnsi="Century Gothic"/>
          <w:b/>
          <w:bCs/>
          <w:sz w:val="24"/>
          <w:szCs w:val="24"/>
        </w:rPr>
        <w:tab/>
      </w:r>
      <w:r w:rsidR="00347F7B" w:rsidRPr="00CE7DA0">
        <w:rPr>
          <w:rFonts w:ascii="Century Gothic" w:hAnsi="Century Gothic"/>
          <w:b/>
          <w:bCs/>
          <w:sz w:val="24"/>
          <w:szCs w:val="24"/>
          <w:u w:val="single"/>
        </w:rPr>
        <w:t>Storage Containers</w:t>
      </w:r>
      <w:r w:rsidR="00927980" w:rsidRPr="00CE7DA0">
        <w:rPr>
          <w:rFonts w:ascii="Century Gothic" w:hAnsi="Century Gothic"/>
          <w:b/>
          <w:bCs/>
          <w:sz w:val="24"/>
          <w:szCs w:val="24"/>
          <w:u w:val="single"/>
        </w:rPr>
        <w:t>, Portable</w:t>
      </w:r>
    </w:p>
    <w:p w14:paraId="05E15CF1" w14:textId="77777777" w:rsidR="00347F7B" w:rsidRPr="00CE7DA0" w:rsidRDefault="00347F7B" w:rsidP="00347F7B">
      <w:pPr>
        <w:contextualSpacing/>
        <w:rPr>
          <w:rFonts w:ascii="Century Gothic" w:hAnsi="Century Gothic"/>
          <w:b/>
          <w:bCs/>
          <w:sz w:val="24"/>
          <w:szCs w:val="24"/>
          <w:u w:val="single"/>
        </w:rPr>
      </w:pPr>
    </w:p>
    <w:p w14:paraId="31B744BF" w14:textId="33DCC4A1" w:rsidR="00347F7B" w:rsidRPr="00CE7DA0" w:rsidRDefault="00347F7B" w:rsidP="00347F7B">
      <w:pPr>
        <w:contextualSpacing/>
        <w:rPr>
          <w:rFonts w:ascii="Century Gothic" w:hAnsi="Century Gothic"/>
          <w:sz w:val="24"/>
          <w:szCs w:val="24"/>
        </w:rPr>
      </w:pPr>
      <w:r w:rsidRPr="00CE7DA0">
        <w:rPr>
          <w:rFonts w:ascii="Century Gothic" w:hAnsi="Century Gothic"/>
          <w:sz w:val="24"/>
          <w:szCs w:val="24"/>
        </w:rPr>
        <w:t xml:space="preserve">The use of </w:t>
      </w:r>
      <w:r w:rsidR="00773AA2" w:rsidRPr="00CE7DA0">
        <w:rPr>
          <w:rFonts w:ascii="Century Gothic" w:hAnsi="Century Gothic"/>
          <w:sz w:val="24"/>
          <w:szCs w:val="24"/>
        </w:rPr>
        <w:t xml:space="preserve">temporary </w:t>
      </w:r>
      <w:r w:rsidRPr="00CE7DA0">
        <w:rPr>
          <w:rFonts w:ascii="Century Gothic" w:hAnsi="Century Gothic"/>
          <w:sz w:val="24"/>
          <w:szCs w:val="24"/>
        </w:rPr>
        <w:t xml:space="preserve">portable Storage Containers, commonly known as Storage PODS, is an </w:t>
      </w:r>
      <w:bookmarkStart w:id="22" w:name="_Hlk24549969"/>
      <w:r w:rsidRPr="00CE7DA0">
        <w:rPr>
          <w:rFonts w:ascii="Century Gothic" w:hAnsi="Century Gothic"/>
          <w:sz w:val="24"/>
          <w:szCs w:val="24"/>
        </w:rPr>
        <w:t>exception to the policy of the ACC Standards, Section III, Paragraph D</w:t>
      </w:r>
      <w:r w:rsidR="004948A3" w:rsidRPr="00CE7DA0">
        <w:rPr>
          <w:rFonts w:ascii="Century Gothic" w:hAnsi="Century Gothic"/>
          <w:sz w:val="24"/>
          <w:szCs w:val="24"/>
        </w:rPr>
        <w:t>.</w:t>
      </w:r>
      <w:r w:rsidRPr="00CE7DA0">
        <w:rPr>
          <w:rFonts w:ascii="Century Gothic" w:hAnsi="Century Gothic"/>
          <w:strike/>
          <w:sz w:val="24"/>
          <w:szCs w:val="24"/>
        </w:rPr>
        <w:t> </w:t>
      </w:r>
      <w:r w:rsidRPr="00CE7DA0">
        <w:rPr>
          <w:rFonts w:ascii="Century Gothic" w:hAnsi="Century Gothic"/>
          <w:sz w:val="24"/>
          <w:szCs w:val="24"/>
        </w:rPr>
        <w:t xml:space="preserve">  Such portable storage container units will be permitted under the following conditions:</w:t>
      </w:r>
    </w:p>
    <w:bookmarkEnd w:id="22"/>
    <w:p w14:paraId="5ED519E5" w14:textId="7B00444F" w:rsidR="00347F7B" w:rsidRPr="00CE7DA0" w:rsidRDefault="00347F7B" w:rsidP="00024988">
      <w:pPr>
        <w:contextualSpacing/>
        <w:rPr>
          <w:rFonts w:ascii="Century Gothic" w:hAnsi="Century Gothic"/>
          <w:sz w:val="24"/>
          <w:szCs w:val="24"/>
        </w:rPr>
      </w:pPr>
    </w:p>
    <w:p w14:paraId="304F3D1C" w14:textId="416690C9" w:rsidR="00347F7B" w:rsidRPr="00CE7DA0" w:rsidRDefault="00347F7B" w:rsidP="00024988">
      <w:pPr>
        <w:ind w:firstLine="360"/>
        <w:contextualSpacing/>
        <w:rPr>
          <w:rFonts w:ascii="Century Gothic" w:hAnsi="Century Gothic"/>
          <w:sz w:val="24"/>
          <w:szCs w:val="24"/>
          <w:bdr w:val="none" w:sz="0" w:space="0" w:color="auto" w:frame="1"/>
        </w:rPr>
      </w:pPr>
      <w:r w:rsidRPr="00CE7DA0">
        <w:rPr>
          <w:rFonts w:ascii="Century Gothic" w:hAnsi="Century Gothic"/>
          <w:sz w:val="24"/>
          <w:szCs w:val="24"/>
          <w:bdr w:val="none" w:sz="0" w:space="0" w:color="auto" w:frame="1"/>
        </w:rPr>
        <w:t>a.  The portable storage unit will be allowed within the community no more than 7 (seven) days.</w:t>
      </w:r>
    </w:p>
    <w:p w14:paraId="6AE8299F" w14:textId="77777777" w:rsidR="00347F7B" w:rsidRPr="00CE7DA0" w:rsidRDefault="00347F7B" w:rsidP="00024988">
      <w:pPr>
        <w:ind w:left="1080"/>
        <w:contextualSpacing/>
        <w:rPr>
          <w:rFonts w:ascii="Century Gothic" w:hAnsi="Century Gothic"/>
          <w:sz w:val="24"/>
          <w:szCs w:val="24"/>
          <w:bdr w:val="none" w:sz="0" w:space="0" w:color="auto" w:frame="1"/>
        </w:rPr>
      </w:pPr>
    </w:p>
    <w:p w14:paraId="6791996B" w14:textId="58BB72AD" w:rsidR="00347F7B" w:rsidRPr="00CE7DA0" w:rsidRDefault="00347F7B" w:rsidP="00024988">
      <w:pPr>
        <w:spacing w:line="390" w:lineRule="atLeast"/>
        <w:contextualSpacing/>
        <w:textAlignment w:val="baseline"/>
        <w:rPr>
          <w:rFonts w:ascii="Century Gothic" w:hAnsi="Century Gothic"/>
          <w:sz w:val="24"/>
          <w:szCs w:val="24"/>
        </w:rPr>
      </w:pPr>
      <w:r w:rsidRPr="00CE7DA0">
        <w:rPr>
          <w:rFonts w:ascii="Century Gothic" w:hAnsi="Century Gothic"/>
          <w:sz w:val="24"/>
          <w:szCs w:val="24"/>
          <w:bdr w:val="none" w:sz="0" w:space="0" w:color="auto" w:frame="1"/>
        </w:rPr>
        <w:t xml:space="preserve">     b.  Portable storage units may only be placed in a resident’s driveway. They will not extend into the streets.  They are not allowed to be placed on the street.  They are not allowed in visitor parking lots. </w:t>
      </w:r>
    </w:p>
    <w:p w14:paraId="57B783FF" w14:textId="4458144B" w:rsidR="00347F7B" w:rsidRPr="00CE7DA0" w:rsidRDefault="00347F7B" w:rsidP="00024988">
      <w:pPr>
        <w:pStyle w:val="ListParagraph"/>
        <w:rPr>
          <w:rFonts w:ascii="Century Gothic" w:hAnsi="Century Gothic"/>
          <w:sz w:val="24"/>
          <w:szCs w:val="24"/>
        </w:rPr>
      </w:pPr>
    </w:p>
    <w:p w14:paraId="364FBD95" w14:textId="024F7AAE" w:rsidR="00347F7B" w:rsidRPr="00CE7DA0" w:rsidRDefault="00347F7B" w:rsidP="00024988">
      <w:pPr>
        <w:spacing w:line="390" w:lineRule="atLeast"/>
        <w:contextualSpacing/>
        <w:textAlignment w:val="baseline"/>
        <w:rPr>
          <w:rFonts w:ascii="Century Gothic" w:hAnsi="Century Gothic"/>
          <w:sz w:val="24"/>
          <w:szCs w:val="24"/>
        </w:rPr>
      </w:pPr>
      <w:r w:rsidRPr="00CE7DA0">
        <w:rPr>
          <w:rFonts w:ascii="Century Gothic" w:hAnsi="Century Gothic"/>
          <w:sz w:val="24"/>
          <w:szCs w:val="24"/>
          <w:bdr w:val="none" w:sz="0" w:space="0" w:color="auto" w:frame="1"/>
        </w:rPr>
        <w:t xml:space="preserve">     c.  The Homeowner is responsible for the cost and repair of any damage caused by the placement, storage and/or removal of such a unit to any common property and areas, which includes streets, and the homeowner’s property.</w:t>
      </w:r>
    </w:p>
    <w:p w14:paraId="2C28BED8" w14:textId="77777777" w:rsidR="00347F7B" w:rsidRPr="00CE7DA0" w:rsidRDefault="00347F7B" w:rsidP="00024988">
      <w:pPr>
        <w:pStyle w:val="ListParagraph"/>
        <w:rPr>
          <w:rFonts w:ascii="Century Gothic" w:hAnsi="Century Gothic"/>
          <w:sz w:val="24"/>
          <w:szCs w:val="24"/>
        </w:rPr>
      </w:pPr>
    </w:p>
    <w:p w14:paraId="322E2369" w14:textId="68969C9C" w:rsidR="00347F7B" w:rsidRPr="00CE7DA0" w:rsidRDefault="00347F7B" w:rsidP="00024988">
      <w:pPr>
        <w:spacing w:line="390" w:lineRule="atLeast"/>
        <w:contextualSpacing/>
        <w:textAlignment w:val="baseline"/>
        <w:rPr>
          <w:rFonts w:ascii="Century Gothic" w:hAnsi="Century Gothic"/>
          <w:sz w:val="24"/>
          <w:szCs w:val="24"/>
        </w:rPr>
      </w:pPr>
      <w:r w:rsidRPr="00CE7DA0">
        <w:rPr>
          <w:rFonts w:ascii="Century Gothic" w:hAnsi="Century Gothic"/>
          <w:sz w:val="24"/>
          <w:szCs w:val="24"/>
          <w:bdr w:val="none" w:sz="0" w:space="0" w:color="auto" w:frame="1"/>
        </w:rPr>
        <w:t xml:space="preserve">     d.  The Homeowner shall provide prior written notice to the ACC by supplying the dates of the use of the portable storage unit.</w:t>
      </w:r>
    </w:p>
    <w:p w14:paraId="2F113CCD" w14:textId="77777777" w:rsidR="00347F7B" w:rsidRPr="00CE7DA0" w:rsidRDefault="00347F7B" w:rsidP="00024988">
      <w:pPr>
        <w:pStyle w:val="ListParagraph"/>
        <w:rPr>
          <w:rFonts w:ascii="Century Gothic" w:hAnsi="Century Gothic"/>
          <w:sz w:val="24"/>
          <w:szCs w:val="24"/>
        </w:rPr>
      </w:pPr>
    </w:p>
    <w:p w14:paraId="43564D27" w14:textId="05019CDC" w:rsidR="00347F7B" w:rsidRPr="00CE7DA0" w:rsidRDefault="00347F7B" w:rsidP="00024988">
      <w:pPr>
        <w:spacing w:line="390" w:lineRule="atLeast"/>
        <w:contextualSpacing/>
        <w:textAlignment w:val="baseline"/>
        <w:rPr>
          <w:rFonts w:ascii="Century Gothic" w:hAnsi="Century Gothic"/>
          <w:sz w:val="24"/>
          <w:szCs w:val="24"/>
        </w:rPr>
      </w:pPr>
      <w:r w:rsidRPr="00CE7DA0">
        <w:rPr>
          <w:rFonts w:ascii="Century Gothic" w:hAnsi="Century Gothic"/>
          <w:sz w:val="24"/>
          <w:szCs w:val="24"/>
          <w:bdr w:val="none" w:sz="0" w:space="0" w:color="auto" w:frame="1"/>
        </w:rPr>
        <w:t xml:space="preserve">     e.  The Homeowner shall request a parking pass for their vehicle to use the visitor’s parking lot during the length of time the portable storage containers in are their driveway, not to exceed 7 (seven) days.</w:t>
      </w:r>
    </w:p>
    <w:p w14:paraId="60DAB259" w14:textId="302740B9" w:rsidR="00347F7B" w:rsidRPr="00CE7DA0" w:rsidRDefault="00347F7B" w:rsidP="00024988">
      <w:pPr>
        <w:spacing w:line="390" w:lineRule="atLeast"/>
        <w:contextualSpacing/>
        <w:textAlignment w:val="baseline"/>
        <w:rPr>
          <w:rFonts w:ascii="Century Gothic" w:hAnsi="Century Gothic"/>
          <w:sz w:val="24"/>
          <w:szCs w:val="24"/>
          <w:bdr w:val="none" w:sz="0" w:space="0" w:color="auto" w:frame="1"/>
        </w:rPr>
      </w:pPr>
      <w:r w:rsidRPr="00CE7DA0">
        <w:rPr>
          <w:rFonts w:ascii="Century Gothic" w:hAnsi="Century Gothic"/>
          <w:sz w:val="24"/>
          <w:szCs w:val="24"/>
          <w:bdr w:val="none" w:sz="0" w:space="0" w:color="auto" w:frame="1"/>
        </w:rPr>
        <w:t xml:space="preserve">     </w:t>
      </w:r>
    </w:p>
    <w:p w14:paraId="40F8F0BA" w14:textId="543313F1" w:rsidR="00347F7B" w:rsidRPr="00CE7DA0" w:rsidRDefault="00347F7B" w:rsidP="00024988">
      <w:pPr>
        <w:spacing w:line="390" w:lineRule="atLeast"/>
        <w:contextualSpacing/>
        <w:textAlignment w:val="baseline"/>
        <w:rPr>
          <w:rFonts w:ascii="Century Gothic" w:hAnsi="Century Gothic"/>
          <w:sz w:val="24"/>
          <w:szCs w:val="24"/>
        </w:rPr>
      </w:pPr>
      <w:r w:rsidRPr="00CE7DA0">
        <w:rPr>
          <w:rFonts w:ascii="Century Gothic" w:hAnsi="Century Gothic"/>
          <w:sz w:val="24"/>
          <w:szCs w:val="24"/>
          <w:bdr w:val="none" w:sz="0" w:space="0" w:color="auto" w:frame="1"/>
        </w:rPr>
        <w:t xml:space="preserve">     f.  The Homeowner shall confirm that the ACC has current information for the Homeowner during the period that the portable storage containers are in their driveway.</w:t>
      </w:r>
    </w:p>
    <w:p w14:paraId="4E32BBD7" w14:textId="0AACF7B6" w:rsidR="00347F7B" w:rsidRPr="00CE7DA0" w:rsidRDefault="00347F7B" w:rsidP="00024988">
      <w:pPr>
        <w:rPr>
          <w:rFonts w:ascii="Century Gothic" w:hAnsi="Century Gothic" w:cs="Arial"/>
          <w:sz w:val="24"/>
          <w:szCs w:val="24"/>
        </w:rPr>
      </w:pPr>
    </w:p>
    <w:p w14:paraId="28A7BF4F" w14:textId="46630A66" w:rsidR="00905BF5" w:rsidRPr="00CE7DA0" w:rsidRDefault="00905BF5" w:rsidP="00024988">
      <w:pPr>
        <w:rPr>
          <w:rFonts w:ascii="Century Gothic" w:hAnsi="Century Gothic" w:cs="Arial"/>
          <w:sz w:val="24"/>
          <w:szCs w:val="24"/>
        </w:rPr>
      </w:pPr>
    </w:p>
    <w:p w14:paraId="6092B695" w14:textId="77734F90" w:rsidR="00905BF5" w:rsidRPr="00CE7DA0" w:rsidRDefault="00905BF5" w:rsidP="00024988">
      <w:pPr>
        <w:rPr>
          <w:rFonts w:ascii="Century Gothic" w:hAnsi="Century Gothic" w:cs="Arial"/>
          <w:sz w:val="24"/>
          <w:szCs w:val="24"/>
        </w:rPr>
      </w:pPr>
    </w:p>
    <w:p w14:paraId="1DC0348F" w14:textId="71AD257E" w:rsidR="00905BF5" w:rsidRPr="00CE7DA0" w:rsidRDefault="00905BF5" w:rsidP="00024988">
      <w:pPr>
        <w:rPr>
          <w:rFonts w:ascii="Century Gothic" w:hAnsi="Century Gothic" w:cs="Arial"/>
          <w:sz w:val="24"/>
          <w:szCs w:val="24"/>
        </w:rPr>
      </w:pPr>
    </w:p>
    <w:p w14:paraId="1A8440EC" w14:textId="5EBB51CF" w:rsidR="00905BF5" w:rsidRPr="00CE7DA0" w:rsidRDefault="00905BF5" w:rsidP="00024988">
      <w:pPr>
        <w:rPr>
          <w:rFonts w:ascii="Century Gothic" w:hAnsi="Century Gothic" w:cs="Arial"/>
          <w:sz w:val="24"/>
          <w:szCs w:val="24"/>
        </w:rPr>
      </w:pPr>
    </w:p>
    <w:p w14:paraId="533E5541" w14:textId="4AED2F46" w:rsidR="00905BF5" w:rsidRPr="00CE7DA0" w:rsidRDefault="00905BF5" w:rsidP="00905BF5">
      <w:pPr>
        <w:jc w:val="center"/>
        <w:rPr>
          <w:rFonts w:ascii="Century Gothic" w:hAnsi="Century Gothic" w:cs="Arial"/>
          <w:sz w:val="24"/>
          <w:szCs w:val="24"/>
        </w:rPr>
      </w:pPr>
      <w:r w:rsidRPr="00CE7DA0">
        <w:rPr>
          <w:rFonts w:ascii="Century Gothic" w:hAnsi="Century Gothic" w:cs="Arial"/>
          <w:sz w:val="24"/>
          <w:szCs w:val="24"/>
        </w:rPr>
        <w:t>2</w:t>
      </w:r>
      <w:r w:rsidR="008A0221" w:rsidRPr="00CE7DA0">
        <w:rPr>
          <w:rFonts w:ascii="Century Gothic" w:hAnsi="Century Gothic" w:cs="Arial"/>
          <w:sz w:val="24"/>
          <w:szCs w:val="24"/>
        </w:rPr>
        <w:t>7</w:t>
      </w:r>
    </w:p>
    <w:p w14:paraId="76603501" w14:textId="0989C7A1" w:rsidR="0008103A" w:rsidRPr="00CE7DA0" w:rsidRDefault="00FC1700" w:rsidP="00A071E0">
      <w:pPr>
        <w:rPr>
          <w:rFonts w:ascii="Century Gothic" w:hAnsi="Century Gothic" w:cs="Arial"/>
          <w:b/>
          <w:sz w:val="24"/>
          <w:szCs w:val="24"/>
          <w:u w:val="single"/>
        </w:rPr>
      </w:pPr>
      <w:r w:rsidRPr="00CE7DA0">
        <w:rPr>
          <w:rFonts w:ascii="Century Gothic" w:hAnsi="Century Gothic" w:cs="Arial"/>
          <w:sz w:val="24"/>
          <w:szCs w:val="24"/>
        </w:rPr>
        <w:lastRenderedPageBreak/>
        <w:t>KK</w:t>
      </w:r>
      <w:r w:rsidR="00542022" w:rsidRPr="00CE7DA0">
        <w:rPr>
          <w:rFonts w:ascii="Century Gothic" w:hAnsi="Century Gothic" w:cs="Arial"/>
          <w:sz w:val="24"/>
          <w:szCs w:val="24"/>
        </w:rPr>
        <w:t>.</w:t>
      </w:r>
      <w:r w:rsidR="0008103A" w:rsidRPr="00CE7DA0">
        <w:rPr>
          <w:rFonts w:ascii="Century Gothic" w:hAnsi="Century Gothic" w:cs="Arial"/>
          <w:sz w:val="24"/>
          <w:szCs w:val="24"/>
        </w:rPr>
        <w:tab/>
      </w:r>
      <w:r w:rsidR="0008103A" w:rsidRPr="00CE7DA0">
        <w:rPr>
          <w:rFonts w:ascii="Century Gothic" w:hAnsi="Century Gothic" w:cs="Arial"/>
          <w:b/>
          <w:sz w:val="24"/>
          <w:szCs w:val="24"/>
          <w:u w:val="single"/>
        </w:rPr>
        <w:t>Trash Cans and Recycling Bins</w:t>
      </w:r>
    </w:p>
    <w:p w14:paraId="5F59EAA6" w14:textId="178BBD45" w:rsidR="00280FFF" w:rsidRPr="00CE7DA0" w:rsidRDefault="00280FFF" w:rsidP="00A071E0">
      <w:pPr>
        <w:rPr>
          <w:rFonts w:ascii="Century Gothic" w:hAnsi="Century Gothic" w:cs="Arial"/>
          <w:sz w:val="24"/>
          <w:szCs w:val="24"/>
        </w:rPr>
      </w:pPr>
    </w:p>
    <w:p w14:paraId="0FCD07D4" w14:textId="40CB2FDB" w:rsidR="0054445D" w:rsidRPr="00CE7DA0" w:rsidRDefault="0054445D" w:rsidP="0054445D">
      <w:pPr>
        <w:rPr>
          <w:rFonts w:ascii="Century Gothic" w:hAnsi="Century Gothic" w:cs="Arial"/>
          <w:sz w:val="24"/>
          <w:szCs w:val="24"/>
        </w:rPr>
      </w:pPr>
      <w:r w:rsidRPr="00CE7DA0">
        <w:rPr>
          <w:rFonts w:ascii="Century Gothic" w:hAnsi="Century Gothic" w:cs="Arial"/>
          <w:sz w:val="24"/>
          <w:szCs w:val="24"/>
        </w:rPr>
        <w:t xml:space="preserve">1.  Trash cans and recycling bins must </w:t>
      </w:r>
      <w:r w:rsidR="00042875" w:rsidRPr="00CE7DA0">
        <w:rPr>
          <w:rFonts w:ascii="Century Gothic" w:hAnsi="Century Gothic" w:cs="Arial"/>
          <w:sz w:val="24"/>
          <w:szCs w:val="24"/>
        </w:rPr>
        <w:t>b</w:t>
      </w:r>
      <w:r w:rsidRPr="00CE7DA0">
        <w:rPr>
          <w:rFonts w:ascii="Century Gothic" w:hAnsi="Century Gothic" w:cs="Arial"/>
          <w:sz w:val="24"/>
          <w:szCs w:val="24"/>
        </w:rPr>
        <w:t>e stored out of sight.  Trash cans and recycling bins cannot be set out for City of Fairfax pick-up prior to sunset the day preceding your pick-up day.  Trash cans and recycling bins must be removed from the front curb following emptying and are never to be stored in front of the house or remain in public view on non-collection days.</w:t>
      </w:r>
    </w:p>
    <w:p w14:paraId="47514512" w14:textId="7A567D71" w:rsidR="00222768" w:rsidRPr="00CE7DA0" w:rsidRDefault="00222768">
      <w:pPr>
        <w:rPr>
          <w:rFonts w:ascii="Century Gothic" w:hAnsi="Century Gothic" w:cs="Arial"/>
          <w:sz w:val="24"/>
          <w:szCs w:val="24"/>
        </w:rPr>
      </w:pPr>
    </w:p>
    <w:p w14:paraId="36B9D5E3" w14:textId="6AC7CE64" w:rsidR="00222768" w:rsidRPr="00CE7DA0" w:rsidRDefault="00222768">
      <w:pPr>
        <w:rPr>
          <w:rFonts w:ascii="Century Gothic" w:hAnsi="Century Gothic" w:cs="Arial"/>
          <w:sz w:val="24"/>
          <w:szCs w:val="24"/>
        </w:rPr>
      </w:pPr>
      <w:bookmarkStart w:id="23" w:name="_Hlk518305938"/>
      <w:r w:rsidRPr="00CE7DA0">
        <w:rPr>
          <w:rFonts w:ascii="Century Gothic" w:hAnsi="Century Gothic" w:cs="Arial"/>
          <w:sz w:val="24"/>
          <w:szCs w:val="24"/>
        </w:rPr>
        <w:t>2.  Trash and garbage</w:t>
      </w:r>
      <w:r w:rsidR="0015216C" w:rsidRPr="00CE7DA0">
        <w:rPr>
          <w:rFonts w:ascii="Century Gothic" w:hAnsi="Century Gothic" w:cs="Arial"/>
          <w:sz w:val="24"/>
          <w:szCs w:val="24"/>
        </w:rPr>
        <w:t xml:space="preserve"> (p</w:t>
      </w:r>
      <w:r w:rsidR="00A96D47" w:rsidRPr="00CE7DA0">
        <w:rPr>
          <w:rFonts w:ascii="Century Gothic" w:hAnsi="Century Gothic" w:cs="Arial"/>
          <w:sz w:val="24"/>
          <w:szCs w:val="24"/>
        </w:rPr>
        <w:t>erishable items)</w:t>
      </w:r>
      <w:r w:rsidRPr="00CE7DA0">
        <w:rPr>
          <w:rFonts w:ascii="Century Gothic" w:hAnsi="Century Gothic" w:cs="Arial"/>
          <w:sz w:val="24"/>
          <w:szCs w:val="24"/>
        </w:rPr>
        <w:t xml:space="preserve"> shall </w:t>
      </w:r>
      <w:r w:rsidR="00324B6F" w:rsidRPr="00CE7DA0">
        <w:rPr>
          <w:rFonts w:ascii="Century Gothic" w:hAnsi="Century Gothic" w:cs="Arial"/>
          <w:sz w:val="24"/>
          <w:szCs w:val="24"/>
        </w:rPr>
        <w:t>be contained in appropriate cans and bins and shall not be placed for pick up solely in plastic bags.  If</w:t>
      </w:r>
      <w:r w:rsidRPr="00CE7DA0">
        <w:rPr>
          <w:rFonts w:ascii="Century Gothic" w:hAnsi="Century Gothic" w:cs="Arial"/>
          <w:sz w:val="24"/>
          <w:szCs w:val="24"/>
        </w:rPr>
        <w:t xml:space="preserve"> plastic bags are used, they shall be placed inside </w:t>
      </w:r>
      <w:r w:rsidR="00122D1A" w:rsidRPr="00CE7DA0">
        <w:rPr>
          <w:rFonts w:ascii="Century Gothic" w:hAnsi="Century Gothic" w:cs="Arial"/>
          <w:sz w:val="24"/>
          <w:szCs w:val="24"/>
        </w:rPr>
        <w:t>secured trash can.</w:t>
      </w:r>
    </w:p>
    <w:p w14:paraId="780C5AF2" w14:textId="77777777" w:rsidR="00E14E4E" w:rsidRPr="00CE7DA0" w:rsidRDefault="00E14E4E">
      <w:pPr>
        <w:rPr>
          <w:rFonts w:ascii="Century Gothic" w:hAnsi="Century Gothic" w:cs="Arial"/>
          <w:sz w:val="24"/>
          <w:szCs w:val="24"/>
        </w:rPr>
      </w:pPr>
    </w:p>
    <w:p w14:paraId="53AF1D93" w14:textId="1069CBA6" w:rsidR="00E14E4E" w:rsidRPr="00CE7DA0" w:rsidRDefault="00E14E4E">
      <w:pPr>
        <w:rPr>
          <w:rFonts w:ascii="Century Gothic" w:hAnsi="Century Gothic" w:cs="Arial"/>
          <w:sz w:val="24"/>
          <w:szCs w:val="24"/>
        </w:rPr>
      </w:pPr>
      <w:r w:rsidRPr="00CE7DA0">
        <w:rPr>
          <w:rFonts w:ascii="Century Gothic" w:hAnsi="Century Gothic" w:cs="Arial"/>
          <w:sz w:val="24"/>
          <w:szCs w:val="24"/>
        </w:rPr>
        <w:t>3.  While not required, it is suggested trash can be marked with house numbers.</w:t>
      </w:r>
    </w:p>
    <w:p w14:paraId="4B052FAD" w14:textId="77777777" w:rsidR="00024988" w:rsidRPr="00CE7DA0" w:rsidRDefault="00024988">
      <w:pPr>
        <w:rPr>
          <w:rFonts w:ascii="Century Gothic" w:hAnsi="Century Gothic" w:cs="Arial"/>
          <w:sz w:val="24"/>
          <w:szCs w:val="24"/>
        </w:rPr>
      </w:pPr>
    </w:p>
    <w:bookmarkEnd w:id="23"/>
    <w:p w14:paraId="0BE90F75" w14:textId="6DB4D5AA" w:rsidR="007A3778" w:rsidRPr="00CE7DA0" w:rsidRDefault="00FC1700" w:rsidP="0099453E">
      <w:pPr>
        <w:rPr>
          <w:rFonts w:ascii="Century Gothic" w:hAnsi="Century Gothic" w:cs="Arial"/>
          <w:sz w:val="24"/>
          <w:szCs w:val="24"/>
        </w:rPr>
      </w:pPr>
      <w:r w:rsidRPr="00CE7DA0">
        <w:rPr>
          <w:rFonts w:ascii="Century Gothic" w:hAnsi="Century Gothic" w:cs="Arial"/>
          <w:sz w:val="24"/>
          <w:szCs w:val="24"/>
        </w:rPr>
        <w:t>LL</w:t>
      </w:r>
      <w:r w:rsidR="0099453E" w:rsidRPr="00CE7DA0">
        <w:rPr>
          <w:rFonts w:ascii="Century Gothic" w:hAnsi="Century Gothic" w:cs="Arial"/>
          <w:sz w:val="24"/>
          <w:szCs w:val="24"/>
        </w:rPr>
        <w:t>.</w:t>
      </w:r>
      <w:r w:rsidR="0099453E" w:rsidRPr="00CE7DA0">
        <w:rPr>
          <w:rFonts w:ascii="Century Gothic" w:hAnsi="Century Gothic" w:cs="Arial"/>
          <w:b/>
          <w:sz w:val="24"/>
          <w:szCs w:val="24"/>
        </w:rPr>
        <w:tab/>
      </w:r>
      <w:r w:rsidR="00FD507D" w:rsidRPr="00CE7DA0">
        <w:rPr>
          <w:rFonts w:ascii="Century Gothic" w:hAnsi="Century Gothic" w:cs="Arial"/>
          <w:b/>
          <w:sz w:val="24"/>
          <w:szCs w:val="24"/>
          <w:u w:val="single"/>
        </w:rPr>
        <w:t>Vehicles</w:t>
      </w:r>
    </w:p>
    <w:p w14:paraId="4AF5CBB7" w14:textId="5295070B" w:rsidR="00FD507D" w:rsidRPr="00CE7DA0" w:rsidRDefault="00FD507D" w:rsidP="00A176F7">
      <w:pPr>
        <w:rPr>
          <w:rFonts w:ascii="Century Gothic" w:hAnsi="Century Gothic" w:cs="Arial"/>
          <w:sz w:val="24"/>
          <w:szCs w:val="24"/>
        </w:rPr>
      </w:pPr>
    </w:p>
    <w:p w14:paraId="1CD4FE22" w14:textId="618FBBE9" w:rsidR="00FD507D" w:rsidRPr="00CE7DA0" w:rsidRDefault="00FD507D" w:rsidP="007059E2">
      <w:pPr>
        <w:rPr>
          <w:rFonts w:ascii="Century Gothic" w:hAnsi="Century Gothic" w:cs="Arial"/>
          <w:sz w:val="24"/>
          <w:szCs w:val="24"/>
        </w:rPr>
      </w:pPr>
      <w:bookmarkStart w:id="24" w:name="_Hlk515005828"/>
      <w:r w:rsidRPr="00CE7DA0">
        <w:rPr>
          <w:rFonts w:ascii="Century Gothic" w:hAnsi="Century Gothic" w:cs="Arial"/>
          <w:sz w:val="24"/>
          <w:szCs w:val="24"/>
        </w:rPr>
        <w:t xml:space="preserve">All vehicles belonging to residents </w:t>
      </w:r>
      <w:r w:rsidR="00A31EB3" w:rsidRPr="00CE7DA0">
        <w:rPr>
          <w:rFonts w:ascii="Century Gothic" w:hAnsi="Century Gothic" w:cs="Arial"/>
          <w:sz w:val="24"/>
          <w:szCs w:val="24"/>
        </w:rPr>
        <w:t xml:space="preserve">and </w:t>
      </w:r>
      <w:r w:rsidR="007059E2" w:rsidRPr="00CE7DA0">
        <w:rPr>
          <w:rFonts w:ascii="Century Gothic" w:hAnsi="Century Gothic" w:cs="Arial"/>
          <w:sz w:val="24"/>
          <w:szCs w:val="24"/>
        </w:rPr>
        <w:t>kept</w:t>
      </w:r>
      <w:r w:rsidR="00A31EB3" w:rsidRPr="00CE7DA0">
        <w:rPr>
          <w:rFonts w:ascii="Century Gothic" w:hAnsi="Century Gothic" w:cs="Arial"/>
          <w:sz w:val="24"/>
          <w:szCs w:val="24"/>
        </w:rPr>
        <w:t xml:space="preserve"> in the community </w:t>
      </w:r>
      <w:r w:rsidRPr="00CE7DA0">
        <w:rPr>
          <w:rFonts w:ascii="Century Gothic" w:hAnsi="Century Gothic" w:cs="Arial"/>
          <w:sz w:val="24"/>
          <w:szCs w:val="24"/>
        </w:rPr>
        <w:t xml:space="preserve">must be </w:t>
      </w:r>
      <w:r w:rsidR="00A31EB3" w:rsidRPr="00CE7DA0">
        <w:rPr>
          <w:rFonts w:ascii="Century Gothic" w:hAnsi="Century Gothic" w:cs="Arial"/>
          <w:sz w:val="24"/>
          <w:szCs w:val="24"/>
        </w:rPr>
        <w:t xml:space="preserve">in </w:t>
      </w:r>
      <w:r w:rsidRPr="00CE7DA0">
        <w:rPr>
          <w:rFonts w:ascii="Century Gothic" w:hAnsi="Century Gothic" w:cs="Arial"/>
          <w:sz w:val="24"/>
          <w:szCs w:val="24"/>
        </w:rPr>
        <w:t>operational condition and properly licensed.</w:t>
      </w:r>
      <w:r w:rsidR="007059E2" w:rsidRPr="00CE7DA0">
        <w:rPr>
          <w:rFonts w:ascii="Century Gothic" w:hAnsi="Century Gothic" w:cs="Arial"/>
          <w:sz w:val="24"/>
          <w:szCs w:val="24"/>
        </w:rPr>
        <w:t xml:space="preserve">  </w:t>
      </w:r>
    </w:p>
    <w:p w14:paraId="2282A301" w14:textId="125C8E2B" w:rsidR="007059E2" w:rsidRPr="00CE7DA0" w:rsidRDefault="007059E2" w:rsidP="007059E2">
      <w:pPr>
        <w:rPr>
          <w:rFonts w:ascii="Century Gothic" w:hAnsi="Century Gothic" w:cs="Arial"/>
          <w:sz w:val="24"/>
          <w:szCs w:val="24"/>
        </w:rPr>
      </w:pPr>
    </w:p>
    <w:bookmarkEnd w:id="24"/>
    <w:p w14:paraId="607E5AB9" w14:textId="57AAFEE7" w:rsidR="00344279" w:rsidRPr="00CE7DA0" w:rsidRDefault="00FC1700" w:rsidP="00344279">
      <w:pPr>
        <w:rPr>
          <w:rFonts w:ascii="Century Gothic" w:hAnsi="Century Gothic" w:cs="Arial"/>
          <w:b/>
          <w:sz w:val="24"/>
          <w:szCs w:val="24"/>
          <w:u w:val="single"/>
        </w:rPr>
      </w:pPr>
      <w:r w:rsidRPr="00CE7DA0">
        <w:rPr>
          <w:rFonts w:ascii="Century Gothic" w:hAnsi="Century Gothic" w:cs="Arial"/>
          <w:sz w:val="24"/>
          <w:szCs w:val="24"/>
        </w:rPr>
        <w:t>MM</w:t>
      </w:r>
      <w:r w:rsidR="00347F7B" w:rsidRPr="00CE7DA0">
        <w:rPr>
          <w:rFonts w:ascii="Century Gothic" w:hAnsi="Century Gothic" w:cs="Arial"/>
          <w:sz w:val="24"/>
          <w:szCs w:val="24"/>
        </w:rPr>
        <w:t>.</w:t>
      </w:r>
      <w:r w:rsidR="00344279" w:rsidRPr="00CE7DA0">
        <w:rPr>
          <w:rFonts w:ascii="Century Gothic" w:hAnsi="Century Gothic" w:cs="Arial"/>
          <w:sz w:val="24"/>
          <w:szCs w:val="24"/>
        </w:rPr>
        <w:tab/>
      </w:r>
      <w:r w:rsidR="00344279" w:rsidRPr="00CE7DA0">
        <w:rPr>
          <w:rFonts w:ascii="Century Gothic" w:hAnsi="Century Gothic" w:cs="Arial"/>
          <w:b/>
          <w:sz w:val="24"/>
          <w:szCs w:val="24"/>
          <w:u w:val="single"/>
        </w:rPr>
        <w:t>Windows</w:t>
      </w:r>
    </w:p>
    <w:p w14:paraId="6A6B486A" w14:textId="77777777" w:rsidR="00344279" w:rsidRPr="00CE7DA0" w:rsidRDefault="00344279" w:rsidP="00344279">
      <w:pPr>
        <w:rPr>
          <w:rFonts w:ascii="Century Gothic" w:hAnsi="Century Gothic" w:cs="Arial"/>
          <w:b/>
          <w:sz w:val="24"/>
          <w:szCs w:val="24"/>
        </w:rPr>
      </w:pPr>
    </w:p>
    <w:p w14:paraId="090B189C" w14:textId="734CA8D0" w:rsidR="00701C8B" w:rsidRPr="00CE7DA0" w:rsidRDefault="00701C8B" w:rsidP="00404E4A">
      <w:pPr>
        <w:rPr>
          <w:rFonts w:ascii="Century Gothic" w:hAnsi="Century Gothic" w:cs="Arial"/>
          <w:sz w:val="24"/>
          <w:szCs w:val="24"/>
        </w:rPr>
      </w:pPr>
      <w:r w:rsidRPr="00CE7DA0">
        <w:rPr>
          <w:rFonts w:ascii="Century Gothic" w:hAnsi="Century Gothic" w:cs="Arial"/>
          <w:sz w:val="24"/>
          <w:szCs w:val="24"/>
        </w:rPr>
        <w:t xml:space="preserve">1.   All window replacements shall be approved by the ACC.  </w:t>
      </w:r>
      <w:r w:rsidR="00344279" w:rsidRPr="00CE7DA0">
        <w:rPr>
          <w:rFonts w:ascii="Century Gothic" w:hAnsi="Century Gothic" w:cs="Arial"/>
          <w:sz w:val="24"/>
          <w:szCs w:val="24"/>
        </w:rPr>
        <w:t xml:space="preserve">Homeowners are required to submit an </w:t>
      </w:r>
      <w:r w:rsidR="00344279" w:rsidRPr="00CE7DA0">
        <w:rPr>
          <w:rFonts w:ascii="Century Gothic" w:hAnsi="Century Gothic" w:cs="Arial"/>
          <w:i/>
          <w:sz w:val="24"/>
          <w:szCs w:val="24"/>
        </w:rPr>
        <w:t>“Application for Exterior Modification”</w:t>
      </w:r>
      <w:r w:rsidR="00344279" w:rsidRPr="00CE7DA0">
        <w:rPr>
          <w:rFonts w:ascii="Century Gothic" w:hAnsi="Century Gothic" w:cs="Arial"/>
          <w:sz w:val="24"/>
          <w:szCs w:val="24"/>
        </w:rPr>
        <w:t xml:space="preserve"> for approval prior to beginning any work on window replacements.</w:t>
      </w:r>
    </w:p>
    <w:p w14:paraId="5EF52766" w14:textId="6152B2FE" w:rsidR="00C37529" w:rsidRPr="00CE7DA0" w:rsidRDefault="00C37529" w:rsidP="00404E4A">
      <w:pPr>
        <w:rPr>
          <w:rFonts w:ascii="Century Gothic" w:hAnsi="Century Gothic" w:cs="Arial"/>
          <w:sz w:val="24"/>
          <w:szCs w:val="24"/>
        </w:rPr>
      </w:pPr>
    </w:p>
    <w:p w14:paraId="0B7E346B" w14:textId="77777777" w:rsidR="00C37529" w:rsidRPr="00CE7DA0" w:rsidRDefault="00C37529" w:rsidP="00C37529">
      <w:pPr>
        <w:rPr>
          <w:rFonts w:ascii="Century Gothic" w:hAnsi="Century Gothic" w:cs="Arial"/>
          <w:sz w:val="24"/>
          <w:szCs w:val="24"/>
        </w:rPr>
      </w:pPr>
      <w:r w:rsidRPr="00CE7DA0">
        <w:rPr>
          <w:rFonts w:ascii="Century Gothic" w:hAnsi="Century Gothic" w:cs="Arial"/>
          <w:sz w:val="24"/>
          <w:szCs w:val="24"/>
        </w:rPr>
        <w:t xml:space="preserve">2.  The replacement of windows shall be in the current style to be consistent with the existing style of the windows.  Specifically, windows shall be: </w:t>
      </w:r>
    </w:p>
    <w:p w14:paraId="03ADA320" w14:textId="77777777" w:rsidR="00C37529" w:rsidRPr="00CE7DA0" w:rsidRDefault="00C37529" w:rsidP="00C37529">
      <w:pPr>
        <w:rPr>
          <w:rFonts w:ascii="Century Gothic" w:hAnsi="Century Gothic" w:cs="Arial"/>
          <w:sz w:val="24"/>
          <w:szCs w:val="24"/>
        </w:rPr>
      </w:pPr>
    </w:p>
    <w:p w14:paraId="3757A338" w14:textId="77777777" w:rsidR="00C37529" w:rsidRPr="00CE7DA0" w:rsidRDefault="00C37529" w:rsidP="00C37529">
      <w:pPr>
        <w:rPr>
          <w:rFonts w:ascii="Century Gothic" w:hAnsi="Century Gothic" w:cs="Arial"/>
          <w:sz w:val="24"/>
          <w:szCs w:val="24"/>
        </w:rPr>
      </w:pPr>
      <w:r w:rsidRPr="00CE7DA0">
        <w:rPr>
          <w:rFonts w:ascii="Century Gothic" w:hAnsi="Century Gothic" w:cs="Arial"/>
          <w:sz w:val="24"/>
          <w:szCs w:val="24"/>
        </w:rPr>
        <w:tab/>
        <w:t>a. double-hung style.</w:t>
      </w:r>
    </w:p>
    <w:p w14:paraId="381D75B5" w14:textId="77777777" w:rsidR="00C37529" w:rsidRPr="00CE7DA0" w:rsidRDefault="00C37529" w:rsidP="00C37529">
      <w:pPr>
        <w:rPr>
          <w:rFonts w:ascii="Century Gothic" w:hAnsi="Century Gothic" w:cs="Arial"/>
          <w:sz w:val="24"/>
          <w:szCs w:val="24"/>
        </w:rPr>
      </w:pPr>
      <w:r w:rsidRPr="00CE7DA0">
        <w:rPr>
          <w:rFonts w:ascii="Century Gothic" w:hAnsi="Century Gothic" w:cs="Arial"/>
          <w:sz w:val="24"/>
          <w:szCs w:val="24"/>
        </w:rPr>
        <w:tab/>
        <w:t>b. double pane with six white grids between the panes.  Grids shall be the same size as the existing window grids.</w:t>
      </w:r>
    </w:p>
    <w:p w14:paraId="5D397CD7" w14:textId="77777777" w:rsidR="00C37529" w:rsidRPr="00CE7DA0" w:rsidRDefault="00C37529" w:rsidP="00C37529">
      <w:pPr>
        <w:rPr>
          <w:rFonts w:ascii="Century Gothic" w:hAnsi="Century Gothic" w:cs="Arial"/>
          <w:sz w:val="24"/>
          <w:szCs w:val="24"/>
        </w:rPr>
      </w:pPr>
      <w:r w:rsidRPr="00CE7DA0">
        <w:rPr>
          <w:rFonts w:ascii="Century Gothic" w:hAnsi="Century Gothic" w:cs="Arial"/>
          <w:sz w:val="24"/>
          <w:szCs w:val="24"/>
        </w:rPr>
        <w:tab/>
      </w:r>
    </w:p>
    <w:p w14:paraId="01772704" w14:textId="77777777" w:rsidR="00C37529" w:rsidRPr="00CE7DA0" w:rsidRDefault="00C37529" w:rsidP="00C37529">
      <w:pPr>
        <w:rPr>
          <w:rFonts w:ascii="Century Gothic" w:hAnsi="Century Gothic" w:cs="Arial"/>
          <w:sz w:val="24"/>
          <w:szCs w:val="24"/>
        </w:rPr>
      </w:pPr>
      <w:r w:rsidRPr="00CE7DA0">
        <w:rPr>
          <w:rFonts w:ascii="Century Gothic" w:hAnsi="Century Gothic" w:cs="Arial"/>
          <w:sz w:val="24"/>
          <w:szCs w:val="24"/>
        </w:rPr>
        <w:t xml:space="preserve">3.  Material for window frames and flashing may be vinyl, aluminum or wood.  </w:t>
      </w:r>
    </w:p>
    <w:p w14:paraId="53206EF0" w14:textId="77777777" w:rsidR="00C37529" w:rsidRPr="00CE7DA0" w:rsidRDefault="00C37529" w:rsidP="00C37529">
      <w:pPr>
        <w:rPr>
          <w:rFonts w:ascii="Century Gothic" w:hAnsi="Century Gothic" w:cs="Arial"/>
          <w:sz w:val="24"/>
          <w:szCs w:val="24"/>
        </w:rPr>
      </w:pPr>
      <w:r w:rsidRPr="00CE7DA0">
        <w:rPr>
          <w:rFonts w:ascii="Century Gothic" w:hAnsi="Century Gothic" w:cs="Arial"/>
          <w:sz w:val="24"/>
          <w:szCs w:val="24"/>
        </w:rPr>
        <w:t>Wooden frames and flashing shall be painted in the same approved color as trim on the house.  For vinyl and aluminum windows and flashing, the homeowner shall match the color of the material to the approved color of trim of the house.</w:t>
      </w:r>
    </w:p>
    <w:p w14:paraId="4B71658C" w14:textId="77777777" w:rsidR="00C37529" w:rsidRPr="00CE7DA0" w:rsidRDefault="00C37529" w:rsidP="00404E4A">
      <w:pPr>
        <w:rPr>
          <w:rFonts w:ascii="Century Gothic" w:hAnsi="Century Gothic" w:cs="Arial"/>
          <w:sz w:val="24"/>
          <w:szCs w:val="24"/>
        </w:rPr>
      </w:pPr>
    </w:p>
    <w:p w14:paraId="284629D1" w14:textId="7CA4E880" w:rsidR="00116BAF" w:rsidRPr="00CE7DA0" w:rsidRDefault="00116BAF" w:rsidP="00344279">
      <w:pPr>
        <w:rPr>
          <w:rFonts w:ascii="Century Gothic" w:hAnsi="Century Gothic" w:cs="Arial"/>
          <w:sz w:val="24"/>
          <w:szCs w:val="24"/>
        </w:rPr>
      </w:pPr>
    </w:p>
    <w:p w14:paraId="5D787846" w14:textId="71AB0658" w:rsidR="00116BAF" w:rsidRPr="00CE7DA0" w:rsidRDefault="00116BAF" w:rsidP="00344279">
      <w:pPr>
        <w:rPr>
          <w:rFonts w:ascii="Century Gothic" w:hAnsi="Century Gothic" w:cs="Arial"/>
          <w:sz w:val="24"/>
          <w:szCs w:val="24"/>
        </w:rPr>
      </w:pPr>
    </w:p>
    <w:p w14:paraId="491F53E8" w14:textId="3629B7AC" w:rsidR="00116BAF" w:rsidRPr="00CE7DA0" w:rsidRDefault="00116BAF" w:rsidP="00BC6F98">
      <w:pPr>
        <w:jc w:val="center"/>
        <w:rPr>
          <w:rFonts w:ascii="Century Gothic" w:hAnsi="Century Gothic" w:cs="Arial"/>
          <w:sz w:val="24"/>
          <w:szCs w:val="24"/>
        </w:rPr>
      </w:pPr>
    </w:p>
    <w:p w14:paraId="79780020" w14:textId="0BA9B6C7" w:rsidR="00BC6F98" w:rsidRPr="00CE7DA0" w:rsidRDefault="00BC6F98" w:rsidP="00BC6F98">
      <w:pPr>
        <w:jc w:val="center"/>
        <w:rPr>
          <w:rFonts w:ascii="Century Gothic" w:hAnsi="Century Gothic" w:cs="Arial"/>
          <w:sz w:val="24"/>
          <w:szCs w:val="24"/>
        </w:rPr>
      </w:pPr>
    </w:p>
    <w:p w14:paraId="4E57964C" w14:textId="112DCA70" w:rsidR="00BC6F98" w:rsidRPr="00CE7DA0" w:rsidRDefault="00BC6F98" w:rsidP="00BC6F98">
      <w:pPr>
        <w:jc w:val="center"/>
        <w:rPr>
          <w:rFonts w:ascii="Century Gothic" w:hAnsi="Century Gothic" w:cs="Arial"/>
          <w:sz w:val="24"/>
          <w:szCs w:val="24"/>
        </w:rPr>
      </w:pPr>
    </w:p>
    <w:p w14:paraId="24BBE296" w14:textId="56F05B4C" w:rsidR="00BC6F98" w:rsidRPr="00CE7DA0" w:rsidRDefault="00BC6F98" w:rsidP="00BC6F98">
      <w:pPr>
        <w:jc w:val="center"/>
        <w:rPr>
          <w:rFonts w:ascii="Century Gothic" w:hAnsi="Century Gothic" w:cs="Arial"/>
          <w:sz w:val="24"/>
          <w:szCs w:val="24"/>
        </w:rPr>
      </w:pPr>
    </w:p>
    <w:p w14:paraId="5DEB6566" w14:textId="2A9DDE63" w:rsidR="00BC6F98" w:rsidRPr="00CE7DA0" w:rsidRDefault="00BC6F98" w:rsidP="00BC6F98">
      <w:pPr>
        <w:jc w:val="center"/>
        <w:rPr>
          <w:rFonts w:ascii="Century Gothic" w:hAnsi="Century Gothic" w:cs="Arial"/>
          <w:sz w:val="24"/>
          <w:szCs w:val="24"/>
        </w:rPr>
      </w:pPr>
    </w:p>
    <w:p w14:paraId="056937C3" w14:textId="308CE55E" w:rsidR="00BC6F98" w:rsidRPr="00CE7DA0" w:rsidRDefault="00BC6F98" w:rsidP="00BC6F98">
      <w:pPr>
        <w:jc w:val="center"/>
        <w:rPr>
          <w:rFonts w:ascii="Century Gothic" w:hAnsi="Century Gothic" w:cs="Arial"/>
          <w:sz w:val="24"/>
          <w:szCs w:val="24"/>
        </w:rPr>
      </w:pPr>
    </w:p>
    <w:p w14:paraId="28482376" w14:textId="69C1F23D" w:rsidR="00BC6F98" w:rsidRPr="00CE7DA0" w:rsidRDefault="00AC4F37" w:rsidP="00BC6F98">
      <w:pPr>
        <w:jc w:val="center"/>
        <w:rPr>
          <w:rFonts w:ascii="Century Gothic" w:hAnsi="Century Gothic" w:cs="Arial"/>
          <w:sz w:val="24"/>
          <w:szCs w:val="24"/>
        </w:rPr>
      </w:pPr>
      <w:r w:rsidRPr="00CE7DA0">
        <w:rPr>
          <w:rFonts w:ascii="Century Gothic" w:hAnsi="Century Gothic" w:cs="Arial"/>
          <w:sz w:val="24"/>
          <w:szCs w:val="24"/>
        </w:rPr>
        <w:t>2</w:t>
      </w:r>
      <w:r w:rsidR="008A0221" w:rsidRPr="00CE7DA0">
        <w:rPr>
          <w:rFonts w:ascii="Century Gothic" w:hAnsi="Century Gothic" w:cs="Arial"/>
          <w:sz w:val="24"/>
          <w:szCs w:val="24"/>
        </w:rPr>
        <w:t>8</w:t>
      </w:r>
    </w:p>
    <w:bookmarkEnd w:id="2"/>
    <w:p w14:paraId="33D1F47E" w14:textId="77777777" w:rsidR="00BC6F98" w:rsidRPr="00CE7DA0" w:rsidRDefault="00BC6F98" w:rsidP="00BC6F98">
      <w:pPr>
        <w:jc w:val="center"/>
        <w:rPr>
          <w:rFonts w:ascii="Century Gothic" w:hAnsi="Century Gothic" w:cs="Arial"/>
          <w:sz w:val="24"/>
          <w:szCs w:val="24"/>
        </w:rPr>
      </w:pPr>
    </w:p>
    <w:p w14:paraId="0268F5A2" w14:textId="72D91D3E" w:rsidR="00790735" w:rsidRPr="00CE7DA0" w:rsidRDefault="00790735" w:rsidP="008836F3">
      <w:pPr>
        <w:jc w:val="center"/>
        <w:rPr>
          <w:rFonts w:ascii="Century Gothic" w:hAnsi="Century Gothic" w:cs="Arial"/>
          <w:b/>
          <w:sz w:val="24"/>
          <w:szCs w:val="24"/>
          <w:u w:val="single"/>
        </w:rPr>
      </w:pPr>
      <w:r w:rsidRPr="00CE7DA0">
        <w:rPr>
          <w:rFonts w:ascii="Century Gothic" w:hAnsi="Century Gothic" w:cs="Arial"/>
          <w:b/>
          <w:sz w:val="24"/>
          <w:szCs w:val="24"/>
        </w:rPr>
        <w:t xml:space="preserve">IV.  </w:t>
      </w:r>
      <w:r w:rsidRPr="00CE7DA0">
        <w:rPr>
          <w:rFonts w:ascii="Century Gothic" w:hAnsi="Century Gothic" w:cs="Arial"/>
          <w:b/>
          <w:sz w:val="24"/>
          <w:szCs w:val="24"/>
          <w:u w:val="single"/>
        </w:rPr>
        <w:t>APPLICATION FOR EXTERIOR MODIFICATION</w:t>
      </w:r>
    </w:p>
    <w:p w14:paraId="26ABAE6C" w14:textId="77777777" w:rsidR="008836F3" w:rsidRPr="00CE7DA0" w:rsidRDefault="008836F3" w:rsidP="00790735">
      <w:pPr>
        <w:jc w:val="center"/>
        <w:rPr>
          <w:rFonts w:ascii="Century Gothic" w:hAnsi="Century Gothic" w:cs="Arial"/>
          <w:b/>
          <w:sz w:val="24"/>
          <w:szCs w:val="24"/>
          <w:u w:val="single"/>
        </w:rPr>
      </w:pPr>
    </w:p>
    <w:p w14:paraId="0FA3F377" w14:textId="77777777" w:rsidR="00790735" w:rsidRPr="00CE7DA0" w:rsidRDefault="00790735" w:rsidP="00790735">
      <w:pPr>
        <w:jc w:val="center"/>
        <w:rPr>
          <w:rFonts w:ascii="Century Gothic" w:hAnsi="Century Gothic" w:cs="Arial"/>
          <w:b/>
          <w:sz w:val="24"/>
          <w:szCs w:val="24"/>
          <w:u w:val="single"/>
        </w:rPr>
      </w:pPr>
      <w:r w:rsidRPr="00CE7DA0">
        <w:rPr>
          <w:rFonts w:ascii="Century Gothic" w:hAnsi="Century Gothic" w:cs="Arial"/>
          <w:b/>
          <w:sz w:val="24"/>
          <w:szCs w:val="24"/>
          <w:u w:val="single"/>
        </w:rPr>
        <w:t>INSTRUCTIONS</w:t>
      </w:r>
    </w:p>
    <w:p w14:paraId="1FBFC4C5" w14:textId="77777777" w:rsidR="00790735" w:rsidRPr="00CE7DA0" w:rsidRDefault="00790735">
      <w:pPr>
        <w:jc w:val="center"/>
        <w:rPr>
          <w:rFonts w:ascii="Century Gothic" w:hAnsi="Century Gothic" w:cs="Arial"/>
          <w:b/>
          <w:sz w:val="24"/>
          <w:szCs w:val="24"/>
          <w:u w:val="single"/>
        </w:rPr>
      </w:pPr>
    </w:p>
    <w:p w14:paraId="1AEC8E50" w14:textId="77777777" w:rsidR="00790735" w:rsidRPr="00CE7DA0" w:rsidRDefault="00790735">
      <w:pPr>
        <w:jc w:val="center"/>
        <w:rPr>
          <w:rFonts w:ascii="Century Gothic" w:hAnsi="Century Gothic" w:cs="Arial"/>
          <w:b/>
          <w:sz w:val="24"/>
          <w:szCs w:val="24"/>
          <w:u w:val="single"/>
        </w:rPr>
      </w:pPr>
    </w:p>
    <w:p w14:paraId="001C5740" w14:textId="65951791" w:rsidR="00790735" w:rsidRPr="00CE7DA0" w:rsidRDefault="00790735" w:rsidP="00790735">
      <w:pPr>
        <w:rPr>
          <w:rFonts w:ascii="Century Gothic" w:hAnsi="Century Gothic" w:cs="Arial"/>
          <w:sz w:val="24"/>
          <w:szCs w:val="24"/>
        </w:rPr>
      </w:pPr>
      <w:r w:rsidRPr="00CE7DA0">
        <w:rPr>
          <w:rFonts w:ascii="Century Gothic" w:hAnsi="Century Gothic" w:cs="Arial"/>
          <w:sz w:val="24"/>
          <w:szCs w:val="24"/>
        </w:rPr>
        <w:t xml:space="preserve">1.  Completed application form, </w:t>
      </w:r>
      <w:r w:rsidR="00FD4EC1" w:rsidRPr="00CE7DA0">
        <w:rPr>
          <w:rFonts w:ascii="Century Gothic" w:hAnsi="Century Gothic" w:cs="Arial"/>
          <w:sz w:val="24"/>
          <w:szCs w:val="24"/>
        </w:rPr>
        <w:t xml:space="preserve">and </w:t>
      </w:r>
      <w:r w:rsidRPr="00CE7DA0">
        <w:rPr>
          <w:rFonts w:ascii="Century Gothic" w:hAnsi="Century Gothic" w:cs="Arial"/>
          <w:sz w:val="24"/>
          <w:szCs w:val="24"/>
        </w:rPr>
        <w:t>construction drawings, house location surveys, photographs,</w:t>
      </w:r>
      <w:r w:rsidR="00A96D47" w:rsidRPr="00CE7DA0">
        <w:rPr>
          <w:rFonts w:ascii="Century Gothic" w:hAnsi="Century Gothic" w:cs="Arial"/>
          <w:sz w:val="24"/>
          <w:szCs w:val="24"/>
        </w:rPr>
        <w:t xml:space="preserve"> </w:t>
      </w:r>
      <w:r w:rsidR="00FD4EC1" w:rsidRPr="00CE7DA0">
        <w:rPr>
          <w:rFonts w:ascii="Century Gothic" w:hAnsi="Century Gothic" w:cs="Arial"/>
          <w:sz w:val="24"/>
          <w:szCs w:val="24"/>
        </w:rPr>
        <w:t>vendor brochures</w:t>
      </w:r>
      <w:r w:rsidR="000675F1" w:rsidRPr="00CE7DA0">
        <w:rPr>
          <w:rFonts w:ascii="Century Gothic" w:hAnsi="Century Gothic" w:cs="Arial"/>
          <w:sz w:val="24"/>
          <w:szCs w:val="24"/>
        </w:rPr>
        <w:t>,</w:t>
      </w:r>
      <w:r w:rsidR="00FD4EC1" w:rsidRPr="00CE7DA0">
        <w:rPr>
          <w:rFonts w:ascii="Century Gothic" w:hAnsi="Century Gothic" w:cs="Arial"/>
          <w:sz w:val="24"/>
          <w:szCs w:val="24"/>
        </w:rPr>
        <w:t xml:space="preserve"> and other specifics that help provide a clear understanding of the request, </w:t>
      </w:r>
      <w:r w:rsidRPr="00CE7DA0">
        <w:rPr>
          <w:rFonts w:ascii="Century Gothic" w:hAnsi="Century Gothic" w:cs="Arial"/>
          <w:sz w:val="24"/>
          <w:szCs w:val="24"/>
        </w:rPr>
        <w:t>must be submitted with the applicant’s Application for Exterior Modification.</w:t>
      </w:r>
    </w:p>
    <w:p w14:paraId="5A4BF0F7" w14:textId="77777777" w:rsidR="00790735" w:rsidRPr="00CE7DA0" w:rsidRDefault="00790735" w:rsidP="00790735">
      <w:pPr>
        <w:rPr>
          <w:rFonts w:ascii="Century Gothic" w:hAnsi="Century Gothic" w:cs="Arial"/>
          <w:sz w:val="24"/>
          <w:szCs w:val="24"/>
        </w:rPr>
      </w:pPr>
    </w:p>
    <w:p w14:paraId="2E680ED9" w14:textId="77777777" w:rsidR="00790735" w:rsidRPr="00CE7DA0" w:rsidRDefault="00790735" w:rsidP="00790735">
      <w:pPr>
        <w:rPr>
          <w:rFonts w:ascii="Century Gothic" w:hAnsi="Century Gothic" w:cs="Arial"/>
          <w:sz w:val="24"/>
          <w:szCs w:val="24"/>
        </w:rPr>
      </w:pPr>
      <w:r w:rsidRPr="00CE7DA0">
        <w:rPr>
          <w:rFonts w:ascii="Century Gothic" w:hAnsi="Century Gothic" w:cs="Arial"/>
          <w:sz w:val="24"/>
          <w:szCs w:val="24"/>
        </w:rPr>
        <w:t>2.  Drawings must be to scale.</w:t>
      </w:r>
    </w:p>
    <w:p w14:paraId="690E57E5" w14:textId="77777777" w:rsidR="00790735" w:rsidRPr="00CE7DA0" w:rsidRDefault="00790735" w:rsidP="00790735">
      <w:pPr>
        <w:rPr>
          <w:rFonts w:ascii="Century Gothic" w:hAnsi="Century Gothic" w:cs="Arial"/>
          <w:sz w:val="24"/>
          <w:szCs w:val="24"/>
        </w:rPr>
      </w:pPr>
    </w:p>
    <w:p w14:paraId="664EEDD1" w14:textId="6969E988" w:rsidR="00790735" w:rsidRPr="00CE7DA0" w:rsidRDefault="00790735" w:rsidP="00790735">
      <w:pPr>
        <w:rPr>
          <w:rFonts w:ascii="Century Gothic" w:hAnsi="Century Gothic" w:cs="Arial"/>
          <w:sz w:val="24"/>
          <w:szCs w:val="24"/>
        </w:rPr>
      </w:pPr>
      <w:r w:rsidRPr="00CE7DA0">
        <w:rPr>
          <w:rFonts w:ascii="Century Gothic" w:hAnsi="Century Gothic" w:cs="Arial"/>
          <w:sz w:val="24"/>
          <w:szCs w:val="24"/>
        </w:rPr>
        <w:t xml:space="preserve">3.  Provide all dimensions, including height, building materials, color samples, </w:t>
      </w:r>
      <w:r w:rsidR="00FD6095" w:rsidRPr="00CE7DA0">
        <w:rPr>
          <w:rFonts w:ascii="Century Gothic" w:hAnsi="Century Gothic" w:cs="Arial"/>
          <w:sz w:val="24"/>
          <w:szCs w:val="24"/>
        </w:rPr>
        <w:t>etc.</w:t>
      </w:r>
      <w:r w:rsidRPr="00CE7DA0">
        <w:rPr>
          <w:rFonts w:ascii="Century Gothic" w:hAnsi="Century Gothic" w:cs="Arial"/>
          <w:sz w:val="24"/>
          <w:szCs w:val="24"/>
        </w:rPr>
        <w:t>, on new construction.</w:t>
      </w:r>
    </w:p>
    <w:p w14:paraId="7D064DE7" w14:textId="77777777" w:rsidR="00790735" w:rsidRPr="00CE7DA0" w:rsidRDefault="00790735" w:rsidP="00790735">
      <w:pPr>
        <w:rPr>
          <w:rFonts w:ascii="Century Gothic" w:hAnsi="Century Gothic" w:cs="Arial"/>
          <w:sz w:val="24"/>
          <w:szCs w:val="24"/>
        </w:rPr>
      </w:pPr>
    </w:p>
    <w:p w14:paraId="75E79518" w14:textId="6DC6F710" w:rsidR="00790735" w:rsidRPr="00CE7DA0" w:rsidRDefault="00790735" w:rsidP="00790735">
      <w:pPr>
        <w:rPr>
          <w:rFonts w:ascii="Century Gothic" w:hAnsi="Century Gothic" w:cs="Arial"/>
          <w:sz w:val="24"/>
          <w:szCs w:val="24"/>
        </w:rPr>
      </w:pPr>
      <w:r w:rsidRPr="00CE7DA0">
        <w:rPr>
          <w:rFonts w:ascii="Century Gothic" w:hAnsi="Century Gothic" w:cs="Arial"/>
          <w:sz w:val="24"/>
          <w:szCs w:val="24"/>
        </w:rPr>
        <w:t xml:space="preserve">4.   The house location survey must be submitted and the area of the proposed construction must be indicated on the survey.  House location surveys are not required for </w:t>
      </w:r>
      <w:r w:rsidR="00A12EB3" w:rsidRPr="00CE7DA0">
        <w:rPr>
          <w:rFonts w:ascii="Century Gothic" w:hAnsi="Century Gothic" w:cs="Arial"/>
          <w:sz w:val="24"/>
          <w:szCs w:val="24"/>
        </w:rPr>
        <w:t xml:space="preserve">exterior </w:t>
      </w:r>
      <w:r w:rsidRPr="00CE7DA0">
        <w:rPr>
          <w:rFonts w:ascii="Century Gothic" w:hAnsi="Century Gothic" w:cs="Arial"/>
          <w:sz w:val="24"/>
          <w:szCs w:val="24"/>
        </w:rPr>
        <w:t>paint</w:t>
      </w:r>
      <w:r w:rsidR="00A12EB3" w:rsidRPr="00CE7DA0">
        <w:rPr>
          <w:rFonts w:ascii="Century Gothic" w:hAnsi="Century Gothic" w:cs="Arial"/>
          <w:sz w:val="24"/>
          <w:szCs w:val="24"/>
        </w:rPr>
        <w:t>ing,</w:t>
      </w:r>
      <w:r w:rsidRPr="00CE7DA0">
        <w:rPr>
          <w:rFonts w:ascii="Century Gothic" w:hAnsi="Century Gothic" w:cs="Arial"/>
          <w:sz w:val="24"/>
          <w:szCs w:val="24"/>
        </w:rPr>
        <w:t xml:space="preserve"> storm doors, or other such modifications.  </w:t>
      </w:r>
    </w:p>
    <w:p w14:paraId="635345ED" w14:textId="77777777" w:rsidR="00A12EB3" w:rsidRPr="00CE7DA0" w:rsidRDefault="00A12EB3" w:rsidP="00790735">
      <w:pPr>
        <w:rPr>
          <w:rFonts w:ascii="Century Gothic" w:hAnsi="Century Gothic" w:cs="Arial"/>
          <w:sz w:val="24"/>
          <w:szCs w:val="24"/>
        </w:rPr>
      </w:pPr>
    </w:p>
    <w:p w14:paraId="26E3DAF0" w14:textId="6B2956C1" w:rsidR="00790735" w:rsidRPr="00CE7DA0" w:rsidRDefault="00A96D47" w:rsidP="00790735">
      <w:pPr>
        <w:rPr>
          <w:rFonts w:ascii="Century Gothic" w:hAnsi="Century Gothic" w:cs="Arial"/>
          <w:sz w:val="24"/>
          <w:szCs w:val="24"/>
        </w:rPr>
      </w:pPr>
      <w:r w:rsidRPr="00CE7DA0">
        <w:rPr>
          <w:rFonts w:ascii="Century Gothic" w:hAnsi="Century Gothic" w:cs="Arial"/>
          <w:sz w:val="24"/>
          <w:szCs w:val="24"/>
        </w:rPr>
        <w:t>5</w:t>
      </w:r>
      <w:r w:rsidR="00790735" w:rsidRPr="00CE7DA0">
        <w:rPr>
          <w:rFonts w:ascii="Century Gothic" w:hAnsi="Century Gothic" w:cs="Arial"/>
          <w:sz w:val="24"/>
          <w:szCs w:val="24"/>
        </w:rPr>
        <w:t>.  Photographs of existing conditions are helpful to the ACC in determining approval of the requested exterior modifications.</w:t>
      </w:r>
    </w:p>
    <w:p w14:paraId="0E52E270" w14:textId="77777777" w:rsidR="008C4A5A" w:rsidRPr="00CE7DA0" w:rsidRDefault="008C4A5A" w:rsidP="00790735">
      <w:pPr>
        <w:rPr>
          <w:rFonts w:ascii="Century Gothic" w:hAnsi="Century Gothic" w:cs="Arial"/>
          <w:sz w:val="24"/>
          <w:szCs w:val="24"/>
        </w:rPr>
      </w:pPr>
    </w:p>
    <w:p w14:paraId="1CC58D79" w14:textId="03AA5EA0" w:rsidR="008C4A5A" w:rsidRPr="00CE7DA0" w:rsidRDefault="00A96D47" w:rsidP="00790735">
      <w:pPr>
        <w:rPr>
          <w:rFonts w:ascii="Century Gothic" w:hAnsi="Century Gothic" w:cs="Arial"/>
          <w:sz w:val="24"/>
          <w:szCs w:val="24"/>
        </w:rPr>
      </w:pPr>
      <w:r w:rsidRPr="00CE7DA0">
        <w:rPr>
          <w:rFonts w:ascii="Century Gothic" w:hAnsi="Century Gothic" w:cs="Arial"/>
          <w:sz w:val="24"/>
          <w:szCs w:val="24"/>
        </w:rPr>
        <w:t>6</w:t>
      </w:r>
      <w:r w:rsidR="008C4A5A" w:rsidRPr="00CE7DA0">
        <w:rPr>
          <w:rFonts w:ascii="Century Gothic" w:hAnsi="Century Gothic" w:cs="Arial"/>
          <w:sz w:val="24"/>
          <w:szCs w:val="24"/>
        </w:rPr>
        <w:t>.  Changes in grade or other conditions that will affect drainage must be indicated.  Applications may be disapproved if adjoining properties are adversely affected by drainage changes.</w:t>
      </w:r>
    </w:p>
    <w:p w14:paraId="61D129EE" w14:textId="77777777" w:rsidR="008C4A5A" w:rsidRPr="00CE7DA0" w:rsidRDefault="008C4A5A" w:rsidP="00790735">
      <w:pPr>
        <w:rPr>
          <w:rFonts w:ascii="Century Gothic" w:hAnsi="Century Gothic" w:cs="Arial"/>
          <w:sz w:val="24"/>
          <w:szCs w:val="24"/>
        </w:rPr>
      </w:pPr>
    </w:p>
    <w:p w14:paraId="30427A89" w14:textId="30494F68" w:rsidR="008C4A5A" w:rsidRPr="00CE7DA0" w:rsidRDefault="00A96D47" w:rsidP="00790735">
      <w:pPr>
        <w:rPr>
          <w:rFonts w:ascii="Century Gothic" w:hAnsi="Century Gothic" w:cs="Arial"/>
          <w:sz w:val="24"/>
          <w:szCs w:val="24"/>
        </w:rPr>
      </w:pPr>
      <w:r w:rsidRPr="00CE7DA0">
        <w:rPr>
          <w:rFonts w:ascii="Century Gothic" w:hAnsi="Century Gothic" w:cs="Arial"/>
          <w:sz w:val="24"/>
          <w:szCs w:val="24"/>
        </w:rPr>
        <w:t>7</w:t>
      </w:r>
      <w:r w:rsidR="008C4A5A" w:rsidRPr="00CE7DA0">
        <w:rPr>
          <w:rFonts w:ascii="Century Gothic" w:hAnsi="Century Gothic" w:cs="Arial"/>
          <w:sz w:val="24"/>
          <w:szCs w:val="24"/>
        </w:rPr>
        <w:t>.  Signatures of a minim</w:t>
      </w:r>
      <w:r w:rsidR="00B76CFC" w:rsidRPr="00CE7DA0">
        <w:rPr>
          <w:rFonts w:ascii="Century Gothic" w:hAnsi="Century Gothic" w:cs="Arial"/>
          <w:sz w:val="24"/>
          <w:szCs w:val="24"/>
        </w:rPr>
        <w:t>um of two adjoining home</w:t>
      </w:r>
      <w:r w:rsidR="008E581D" w:rsidRPr="00CE7DA0">
        <w:rPr>
          <w:rFonts w:ascii="Century Gothic" w:hAnsi="Century Gothic" w:cs="Arial"/>
          <w:sz w:val="24"/>
          <w:szCs w:val="24"/>
        </w:rPr>
        <w:t xml:space="preserve">owners, and </w:t>
      </w:r>
      <w:r w:rsidR="00B76CFC" w:rsidRPr="00CE7DA0">
        <w:rPr>
          <w:rFonts w:ascii="Century Gothic" w:hAnsi="Century Gothic" w:cs="Arial"/>
          <w:sz w:val="24"/>
          <w:szCs w:val="24"/>
        </w:rPr>
        <w:t xml:space="preserve">any </w:t>
      </w:r>
      <w:r w:rsidR="008E581D" w:rsidRPr="00CE7DA0">
        <w:rPr>
          <w:rFonts w:ascii="Century Gothic" w:hAnsi="Century Gothic" w:cs="Arial"/>
          <w:sz w:val="24"/>
          <w:szCs w:val="24"/>
        </w:rPr>
        <w:t xml:space="preserve">property owners who may be affected by the change, </w:t>
      </w:r>
      <w:r w:rsidR="008C4A5A" w:rsidRPr="00CE7DA0">
        <w:rPr>
          <w:rFonts w:ascii="Century Gothic" w:hAnsi="Century Gothic" w:cs="Arial"/>
          <w:sz w:val="24"/>
          <w:szCs w:val="24"/>
        </w:rPr>
        <w:t xml:space="preserve">are required with applications.  </w:t>
      </w:r>
      <w:r w:rsidR="008E581D" w:rsidRPr="00CE7DA0">
        <w:rPr>
          <w:rFonts w:ascii="Century Gothic" w:hAnsi="Century Gothic" w:cs="Arial"/>
          <w:sz w:val="24"/>
          <w:szCs w:val="24"/>
        </w:rPr>
        <w:t>These signatures and c</w:t>
      </w:r>
      <w:r w:rsidR="008C4A5A" w:rsidRPr="00CE7DA0">
        <w:rPr>
          <w:rFonts w:ascii="Century Gothic" w:hAnsi="Century Gothic" w:cs="Arial"/>
          <w:sz w:val="24"/>
          <w:szCs w:val="24"/>
        </w:rPr>
        <w:t>oncurrence</w:t>
      </w:r>
      <w:r w:rsidR="008E581D" w:rsidRPr="00CE7DA0">
        <w:rPr>
          <w:rFonts w:ascii="Century Gothic" w:hAnsi="Century Gothic" w:cs="Arial"/>
          <w:sz w:val="24"/>
          <w:szCs w:val="24"/>
        </w:rPr>
        <w:t>s are</w:t>
      </w:r>
      <w:r w:rsidR="00B76CFC" w:rsidRPr="00CE7DA0">
        <w:rPr>
          <w:rFonts w:ascii="Century Gothic" w:hAnsi="Century Gothic" w:cs="Arial"/>
          <w:sz w:val="24"/>
          <w:szCs w:val="24"/>
        </w:rPr>
        <w:t xml:space="preserve"> not a</w:t>
      </w:r>
      <w:r w:rsidR="007D76F2" w:rsidRPr="00CE7DA0">
        <w:rPr>
          <w:rFonts w:ascii="Century Gothic" w:hAnsi="Century Gothic" w:cs="Arial"/>
          <w:sz w:val="24"/>
          <w:szCs w:val="24"/>
        </w:rPr>
        <w:t xml:space="preserve"> condition for approval</w:t>
      </w:r>
      <w:r w:rsidR="00B76CFC" w:rsidRPr="00CE7DA0">
        <w:rPr>
          <w:rFonts w:ascii="Century Gothic" w:hAnsi="Century Gothic" w:cs="Arial"/>
          <w:sz w:val="24"/>
          <w:szCs w:val="24"/>
        </w:rPr>
        <w:t xml:space="preserve"> by the ACC.</w:t>
      </w:r>
    </w:p>
    <w:p w14:paraId="0163A2E7" w14:textId="77777777" w:rsidR="008C4A5A" w:rsidRPr="00CE7DA0" w:rsidRDefault="008C4A5A" w:rsidP="00790735">
      <w:pPr>
        <w:rPr>
          <w:rFonts w:ascii="Century Gothic" w:hAnsi="Century Gothic" w:cs="Arial"/>
          <w:sz w:val="24"/>
          <w:szCs w:val="24"/>
        </w:rPr>
      </w:pPr>
    </w:p>
    <w:p w14:paraId="06C480BF" w14:textId="262B6711" w:rsidR="001E2486" w:rsidRPr="00CE7DA0" w:rsidRDefault="00A96D47" w:rsidP="00790735">
      <w:pPr>
        <w:rPr>
          <w:rFonts w:ascii="Century Gothic" w:hAnsi="Century Gothic"/>
          <w:sz w:val="24"/>
          <w:szCs w:val="24"/>
        </w:rPr>
      </w:pPr>
      <w:r w:rsidRPr="00CE7DA0">
        <w:rPr>
          <w:rFonts w:ascii="Century Gothic" w:hAnsi="Century Gothic" w:cs="Arial"/>
          <w:sz w:val="24"/>
          <w:szCs w:val="24"/>
        </w:rPr>
        <w:t>8</w:t>
      </w:r>
      <w:r w:rsidR="0091249C" w:rsidRPr="00CE7DA0">
        <w:rPr>
          <w:rFonts w:ascii="Century Gothic" w:hAnsi="Century Gothic" w:cs="Arial"/>
          <w:sz w:val="24"/>
          <w:szCs w:val="24"/>
        </w:rPr>
        <w:t xml:space="preserve">.  Applications may be submitted via email to </w:t>
      </w:r>
      <w:hyperlink r:id="rId31" w:tooltip="acc@chancerysquare.net" w:history="1">
        <w:r w:rsidR="0091249C" w:rsidRPr="00CE7DA0">
          <w:rPr>
            <w:rFonts w:ascii="Century Gothic" w:hAnsi="Century Gothic"/>
            <w:sz w:val="24"/>
            <w:szCs w:val="24"/>
            <w:u w:val="single"/>
          </w:rPr>
          <w:t>acc@chancerysquare.net</w:t>
        </w:r>
      </w:hyperlink>
      <w:r w:rsidR="0091249C" w:rsidRPr="00CE7DA0">
        <w:rPr>
          <w:rFonts w:ascii="Century Gothic" w:hAnsi="Century Gothic"/>
          <w:sz w:val="24"/>
          <w:szCs w:val="24"/>
        </w:rPr>
        <w:t xml:space="preserve">  or mailed to:</w:t>
      </w:r>
    </w:p>
    <w:p w14:paraId="39855FE4" w14:textId="4CBC7250" w:rsidR="0091249C" w:rsidRPr="00CE7DA0" w:rsidRDefault="0091249C" w:rsidP="00790735">
      <w:pPr>
        <w:rPr>
          <w:rFonts w:ascii="Century Gothic" w:hAnsi="Century Gothic" w:cs="Arial"/>
          <w:sz w:val="24"/>
          <w:szCs w:val="24"/>
        </w:rPr>
      </w:pPr>
    </w:p>
    <w:p w14:paraId="11356E4D" w14:textId="15A5B618" w:rsidR="0091249C" w:rsidRDefault="0091249C" w:rsidP="0091249C">
      <w:pPr>
        <w:ind w:firstLine="720"/>
        <w:rPr>
          <w:rFonts w:ascii="Century Gothic" w:hAnsi="Century Gothic" w:cs="Arial"/>
          <w:sz w:val="24"/>
          <w:szCs w:val="24"/>
        </w:rPr>
      </w:pPr>
      <w:r w:rsidRPr="00CE7DA0">
        <w:rPr>
          <w:rFonts w:ascii="Century Gothic" w:hAnsi="Century Gothic" w:cs="Arial"/>
          <w:sz w:val="24"/>
          <w:szCs w:val="24"/>
        </w:rPr>
        <w:t>FirstService Residential, Inc.</w:t>
      </w:r>
    </w:p>
    <w:p w14:paraId="3B6D896D" w14:textId="77777777" w:rsidR="00CE7DA0" w:rsidRPr="00CE7DA0" w:rsidRDefault="00CE7DA0" w:rsidP="00CE7DA0">
      <w:pPr>
        <w:ind w:firstLine="720"/>
        <w:rPr>
          <w:rFonts w:ascii="Century Gothic" w:hAnsi="Century Gothic" w:cs="Arial"/>
          <w:sz w:val="24"/>
          <w:szCs w:val="24"/>
        </w:rPr>
      </w:pPr>
      <w:r w:rsidRPr="00CE7DA0">
        <w:rPr>
          <w:rFonts w:ascii="Century Gothic" w:hAnsi="Century Gothic" w:cs="Arial"/>
          <w:sz w:val="24"/>
          <w:szCs w:val="24"/>
        </w:rPr>
        <w:t>3975 Fair Ridge Drive</w:t>
      </w:r>
    </w:p>
    <w:p w14:paraId="743DDE8E" w14:textId="77777777" w:rsidR="00CE7DA0" w:rsidRPr="00CE7DA0" w:rsidRDefault="00CE7DA0" w:rsidP="00CE7DA0">
      <w:pPr>
        <w:ind w:firstLine="720"/>
        <w:rPr>
          <w:rFonts w:ascii="Century Gothic" w:hAnsi="Century Gothic" w:cs="Arial"/>
          <w:sz w:val="24"/>
          <w:szCs w:val="24"/>
        </w:rPr>
      </w:pPr>
      <w:r w:rsidRPr="00CE7DA0">
        <w:rPr>
          <w:rFonts w:ascii="Century Gothic" w:hAnsi="Century Gothic" w:cs="Arial"/>
          <w:sz w:val="24"/>
          <w:szCs w:val="24"/>
        </w:rPr>
        <w:t>Fairfax, VA 22030</w:t>
      </w:r>
    </w:p>
    <w:p w14:paraId="7C0F6E57" w14:textId="77777777" w:rsidR="00CE7DA0" w:rsidRPr="00CE7DA0" w:rsidRDefault="00CE7DA0" w:rsidP="00CE7DA0">
      <w:pPr>
        <w:ind w:firstLine="720"/>
        <w:rPr>
          <w:rFonts w:ascii="Century Gothic" w:hAnsi="Century Gothic" w:cs="Arial"/>
          <w:sz w:val="24"/>
          <w:szCs w:val="24"/>
        </w:rPr>
      </w:pPr>
    </w:p>
    <w:p w14:paraId="62E8A5FA" w14:textId="048FE420" w:rsidR="0091249C" w:rsidRPr="00CE7DA0" w:rsidRDefault="0091249C" w:rsidP="00CE7DA0">
      <w:pPr>
        <w:rPr>
          <w:rFonts w:ascii="Century Gothic" w:hAnsi="Century Gothic" w:cs="Arial"/>
          <w:sz w:val="24"/>
          <w:szCs w:val="24"/>
        </w:rPr>
      </w:pPr>
      <w:r w:rsidRPr="00CE7DA0">
        <w:rPr>
          <w:rFonts w:ascii="Century Gothic" w:hAnsi="Century Gothic" w:cs="Arial"/>
          <w:sz w:val="24"/>
          <w:szCs w:val="24"/>
        </w:rPr>
        <w:tab/>
      </w:r>
    </w:p>
    <w:p w14:paraId="11008891" w14:textId="77777777" w:rsidR="00FD4EC1" w:rsidRPr="00CE7DA0" w:rsidRDefault="00FD4EC1" w:rsidP="0091249C">
      <w:pPr>
        <w:ind w:firstLine="720"/>
        <w:rPr>
          <w:rFonts w:ascii="Century Gothic" w:hAnsi="Century Gothic" w:cs="Arial"/>
          <w:sz w:val="24"/>
          <w:szCs w:val="24"/>
        </w:rPr>
      </w:pPr>
    </w:p>
    <w:p w14:paraId="7D19E5FB" w14:textId="77777777" w:rsidR="001E2486" w:rsidRPr="00CE7DA0" w:rsidRDefault="001E2486" w:rsidP="00790735">
      <w:pPr>
        <w:rPr>
          <w:rFonts w:ascii="Century Gothic" w:hAnsi="Century Gothic" w:cs="Arial"/>
          <w:sz w:val="24"/>
          <w:szCs w:val="24"/>
        </w:rPr>
      </w:pPr>
    </w:p>
    <w:p w14:paraId="776BCF26" w14:textId="7DF6D784" w:rsidR="001F0FD4" w:rsidRPr="00CE7DA0" w:rsidRDefault="001F0FD4" w:rsidP="00790735">
      <w:pPr>
        <w:rPr>
          <w:rFonts w:ascii="Century Gothic" w:hAnsi="Century Gothic" w:cs="Arial"/>
          <w:sz w:val="24"/>
          <w:szCs w:val="24"/>
        </w:rPr>
      </w:pPr>
    </w:p>
    <w:p w14:paraId="243029E8" w14:textId="77777777" w:rsidR="001F0FD4" w:rsidRPr="00CE7DA0" w:rsidRDefault="001F0FD4" w:rsidP="00790735">
      <w:pPr>
        <w:rPr>
          <w:rFonts w:ascii="Century Gothic" w:hAnsi="Century Gothic" w:cs="Arial"/>
          <w:sz w:val="24"/>
          <w:szCs w:val="24"/>
        </w:rPr>
      </w:pPr>
    </w:p>
    <w:p w14:paraId="3212DF0F" w14:textId="7DF10B2F" w:rsidR="001E2486" w:rsidRPr="00CE7DA0" w:rsidRDefault="00AC4F37" w:rsidP="008836F3">
      <w:pPr>
        <w:jc w:val="center"/>
        <w:rPr>
          <w:rFonts w:ascii="Century Gothic" w:hAnsi="Century Gothic" w:cs="Arial"/>
          <w:sz w:val="24"/>
          <w:szCs w:val="24"/>
        </w:rPr>
      </w:pPr>
      <w:r w:rsidRPr="00CE7DA0">
        <w:rPr>
          <w:rFonts w:ascii="Century Gothic" w:hAnsi="Century Gothic" w:cs="Arial"/>
          <w:sz w:val="24"/>
          <w:szCs w:val="24"/>
        </w:rPr>
        <w:t>2</w:t>
      </w:r>
      <w:r w:rsidR="008A0221" w:rsidRPr="00CE7DA0">
        <w:rPr>
          <w:rFonts w:ascii="Century Gothic" w:hAnsi="Century Gothic" w:cs="Arial"/>
          <w:sz w:val="24"/>
          <w:szCs w:val="24"/>
        </w:rPr>
        <w:t>9</w:t>
      </w:r>
    </w:p>
    <w:p w14:paraId="3B63B7DB" w14:textId="465AF107" w:rsidR="00CE5279" w:rsidRPr="00CE7DA0" w:rsidRDefault="001E2486" w:rsidP="00790735">
      <w:pPr>
        <w:rPr>
          <w:rFonts w:ascii="Century Gothic" w:hAnsi="Century Gothic" w:cs="Arial"/>
          <w:sz w:val="24"/>
          <w:szCs w:val="24"/>
        </w:rPr>
      </w:pPr>
      <w:r w:rsidRPr="00CE7DA0">
        <w:rPr>
          <w:rFonts w:ascii="Century Gothic" w:hAnsi="Century Gothic" w:cs="Arial"/>
          <w:sz w:val="24"/>
          <w:szCs w:val="24"/>
        </w:rPr>
        <w:br w:type="page"/>
      </w:r>
    </w:p>
    <w:p w14:paraId="7B9120C6" w14:textId="234F217B" w:rsidR="00FE23B2" w:rsidRPr="00CE7DA0" w:rsidRDefault="00D32A72" w:rsidP="00D32A72">
      <w:pPr>
        <w:jc w:val="center"/>
        <w:rPr>
          <w:rFonts w:ascii="Century Gothic" w:hAnsi="Century Gothic" w:cs="Arial"/>
          <w:b/>
          <w:sz w:val="24"/>
          <w:szCs w:val="24"/>
        </w:rPr>
      </w:pPr>
      <w:r w:rsidRPr="00CE7DA0">
        <w:rPr>
          <w:rFonts w:ascii="Century Gothic" w:hAnsi="Century Gothic" w:cs="Arial"/>
          <w:b/>
          <w:sz w:val="24"/>
          <w:szCs w:val="24"/>
        </w:rPr>
        <w:lastRenderedPageBreak/>
        <w:t>V</w:t>
      </w:r>
      <w:r w:rsidR="009129B4" w:rsidRPr="00CE7DA0">
        <w:rPr>
          <w:rFonts w:ascii="Century Gothic" w:hAnsi="Century Gothic" w:cs="Arial"/>
          <w:b/>
          <w:sz w:val="24"/>
          <w:szCs w:val="24"/>
        </w:rPr>
        <w:t xml:space="preserve">.  </w:t>
      </w:r>
      <w:r w:rsidR="00D27F0A" w:rsidRPr="00CE7DA0">
        <w:rPr>
          <w:rFonts w:ascii="Century Gothic" w:hAnsi="Century Gothic" w:cs="Arial"/>
          <w:b/>
          <w:sz w:val="24"/>
          <w:szCs w:val="24"/>
        </w:rPr>
        <w:t>ARCHITECTURAL CONVENANTS COMMITTEE</w:t>
      </w:r>
    </w:p>
    <w:p w14:paraId="2DC420A9" w14:textId="77777777" w:rsidR="008836F3" w:rsidRPr="00CE7DA0" w:rsidRDefault="008836F3" w:rsidP="00D32A72">
      <w:pPr>
        <w:jc w:val="center"/>
        <w:rPr>
          <w:rFonts w:ascii="Century Gothic" w:hAnsi="Century Gothic" w:cs="Arial"/>
          <w:b/>
          <w:sz w:val="24"/>
          <w:szCs w:val="24"/>
        </w:rPr>
      </w:pPr>
    </w:p>
    <w:p w14:paraId="09A3526E" w14:textId="77777777" w:rsidR="008C4A5A" w:rsidRPr="00CE7DA0" w:rsidRDefault="008C4A5A" w:rsidP="008C4A5A">
      <w:pPr>
        <w:jc w:val="center"/>
        <w:rPr>
          <w:rFonts w:ascii="Century Gothic" w:hAnsi="Century Gothic" w:cs="Arial"/>
          <w:b/>
          <w:sz w:val="24"/>
          <w:szCs w:val="24"/>
        </w:rPr>
      </w:pPr>
      <w:r w:rsidRPr="00CE7DA0">
        <w:rPr>
          <w:rFonts w:ascii="Century Gothic" w:hAnsi="Century Gothic" w:cs="Arial"/>
          <w:b/>
          <w:sz w:val="24"/>
          <w:szCs w:val="24"/>
          <w:u w:val="single"/>
        </w:rPr>
        <w:t>CHARTER</w:t>
      </w:r>
    </w:p>
    <w:p w14:paraId="599DFB3C" w14:textId="77777777" w:rsidR="008C4A5A" w:rsidRPr="00CE7DA0" w:rsidRDefault="008C4A5A" w:rsidP="008C4A5A">
      <w:pPr>
        <w:jc w:val="center"/>
        <w:rPr>
          <w:rFonts w:ascii="Century Gothic" w:hAnsi="Century Gothic" w:cs="Arial"/>
          <w:b/>
          <w:sz w:val="24"/>
          <w:szCs w:val="24"/>
          <w:u w:val="single"/>
        </w:rPr>
      </w:pPr>
    </w:p>
    <w:p w14:paraId="1CBC0C42" w14:textId="77777777" w:rsidR="008C4A5A" w:rsidRPr="00CE7DA0" w:rsidRDefault="008C4A5A" w:rsidP="008C4A5A">
      <w:pPr>
        <w:jc w:val="center"/>
        <w:rPr>
          <w:rFonts w:ascii="Century Gothic" w:hAnsi="Century Gothic" w:cs="Arial"/>
          <w:sz w:val="24"/>
          <w:szCs w:val="24"/>
          <w:u w:val="single"/>
        </w:rPr>
      </w:pPr>
    </w:p>
    <w:p w14:paraId="752F032F" w14:textId="77777777" w:rsidR="008C4A5A" w:rsidRPr="00CE7DA0" w:rsidRDefault="008C4A5A" w:rsidP="008C4A5A">
      <w:pPr>
        <w:rPr>
          <w:rFonts w:ascii="Century Gothic" w:hAnsi="Century Gothic" w:cs="Arial"/>
          <w:sz w:val="24"/>
          <w:szCs w:val="24"/>
        </w:rPr>
      </w:pPr>
      <w:r w:rsidRPr="00CE7DA0">
        <w:rPr>
          <w:rFonts w:ascii="Century Gothic" w:hAnsi="Century Gothic" w:cs="Arial"/>
          <w:sz w:val="24"/>
          <w:szCs w:val="24"/>
        </w:rPr>
        <w:t xml:space="preserve">A.  </w:t>
      </w:r>
      <w:r w:rsidRPr="00CE7DA0">
        <w:rPr>
          <w:rFonts w:ascii="Century Gothic" w:hAnsi="Century Gothic" w:cs="Arial"/>
          <w:sz w:val="24"/>
          <w:szCs w:val="24"/>
          <w:u w:val="single"/>
        </w:rPr>
        <w:t>M</w:t>
      </w:r>
      <w:r w:rsidR="009129B4" w:rsidRPr="00CE7DA0">
        <w:rPr>
          <w:rFonts w:ascii="Century Gothic" w:hAnsi="Century Gothic" w:cs="Arial"/>
          <w:sz w:val="24"/>
          <w:szCs w:val="24"/>
          <w:u w:val="single"/>
        </w:rPr>
        <w:t>embership</w:t>
      </w:r>
    </w:p>
    <w:p w14:paraId="279A1FA8" w14:textId="77777777" w:rsidR="008C4A5A" w:rsidRPr="00CE7DA0" w:rsidRDefault="008C4A5A" w:rsidP="008C4A5A">
      <w:pPr>
        <w:rPr>
          <w:rFonts w:ascii="Century Gothic" w:hAnsi="Century Gothic" w:cs="Arial"/>
          <w:sz w:val="24"/>
          <w:szCs w:val="24"/>
        </w:rPr>
      </w:pPr>
    </w:p>
    <w:p w14:paraId="5EBD33FD" w14:textId="77777777" w:rsidR="008C4A5A" w:rsidRPr="00CE7DA0" w:rsidRDefault="008C4A5A" w:rsidP="008C4A5A">
      <w:pPr>
        <w:rPr>
          <w:rFonts w:ascii="Century Gothic" w:hAnsi="Century Gothic" w:cs="Arial"/>
          <w:sz w:val="24"/>
          <w:szCs w:val="24"/>
        </w:rPr>
      </w:pPr>
      <w:r w:rsidRPr="00CE7DA0">
        <w:rPr>
          <w:rFonts w:ascii="Century Gothic" w:hAnsi="Century Gothic" w:cs="Arial"/>
          <w:sz w:val="24"/>
          <w:szCs w:val="24"/>
        </w:rPr>
        <w:t>The Committee shall consist of a least three members and no more than five members as appointed by the Board of Directors.</w:t>
      </w:r>
    </w:p>
    <w:p w14:paraId="1B806773" w14:textId="77777777" w:rsidR="008C4A5A" w:rsidRPr="00CE7DA0" w:rsidRDefault="008C4A5A" w:rsidP="008C4A5A">
      <w:pPr>
        <w:rPr>
          <w:rFonts w:ascii="Century Gothic" w:hAnsi="Century Gothic" w:cs="Arial"/>
          <w:sz w:val="24"/>
          <w:szCs w:val="24"/>
        </w:rPr>
      </w:pPr>
    </w:p>
    <w:p w14:paraId="280D67E4" w14:textId="77777777" w:rsidR="008C4A5A" w:rsidRPr="00CE7DA0" w:rsidRDefault="008C4A5A" w:rsidP="008C4A5A">
      <w:pPr>
        <w:rPr>
          <w:rFonts w:ascii="Century Gothic" w:hAnsi="Century Gothic" w:cs="Arial"/>
          <w:sz w:val="24"/>
          <w:szCs w:val="24"/>
          <w:u w:val="single"/>
        </w:rPr>
      </w:pPr>
      <w:r w:rsidRPr="00CE7DA0">
        <w:rPr>
          <w:rFonts w:ascii="Century Gothic" w:hAnsi="Century Gothic" w:cs="Arial"/>
          <w:sz w:val="24"/>
          <w:szCs w:val="24"/>
        </w:rPr>
        <w:t xml:space="preserve">B.  </w:t>
      </w:r>
      <w:r w:rsidR="009129B4" w:rsidRPr="00CE7DA0">
        <w:rPr>
          <w:rFonts w:ascii="Century Gothic" w:hAnsi="Century Gothic" w:cs="Arial"/>
          <w:sz w:val="24"/>
          <w:szCs w:val="24"/>
          <w:u w:val="single"/>
        </w:rPr>
        <w:t>Terms</w:t>
      </w:r>
    </w:p>
    <w:p w14:paraId="255769C0" w14:textId="77777777" w:rsidR="008C4A5A" w:rsidRPr="00CE7DA0" w:rsidRDefault="008C4A5A" w:rsidP="008C4A5A">
      <w:pPr>
        <w:rPr>
          <w:rFonts w:ascii="Century Gothic" w:hAnsi="Century Gothic" w:cs="Arial"/>
          <w:sz w:val="24"/>
          <w:szCs w:val="24"/>
          <w:u w:val="single"/>
        </w:rPr>
      </w:pPr>
    </w:p>
    <w:p w14:paraId="2580AF03" w14:textId="55BAB3AF" w:rsidR="008C4A5A" w:rsidRPr="00CE7DA0" w:rsidRDefault="008E581D" w:rsidP="008C4A5A">
      <w:pPr>
        <w:rPr>
          <w:rFonts w:ascii="Century Gothic" w:hAnsi="Century Gothic" w:cs="Arial"/>
          <w:sz w:val="24"/>
          <w:szCs w:val="24"/>
        </w:rPr>
      </w:pPr>
      <w:r w:rsidRPr="00CE7DA0">
        <w:rPr>
          <w:rFonts w:ascii="Century Gothic" w:hAnsi="Century Gothic" w:cs="Arial"/>
          <w:sz w:val="24"/>
          <w:szCs w:val="24"/>
        </w:rPr>
        <w:t xml:space="preserve">1.  </w:t>
      </w:r>
      <w:r w:rsidR="00E14E4E" w:rsidRPr="00CE7DA0">
        <w:rPr>
          <w:rFonts w:ascii="Century Gothic" w:hAnsi="Century Gothic" w:cs="Arial"/>
          <w:sz w:val="24"/>
          <w:szCs w:val="24"/>
        </w:rPr>
        <w:t xml:space="preserve">ACC members shall be </w:t>
      </w:r>
      <w:r w:rsidR="008C4A5A" w:rsidRPr="00CE7DA0">
        <w:rPr>
          <w:rFonts w:ascii="Century Gothic" w:hAnsi="Century Gothic" w:cs="Arial"/>
          <w:sz w:val="24"/>
          <w:szCs w:val="24"/>
        </w:rPr>
        <w:t xml:space="preserve">appointed by the Board of Directors.  Any seat which becomes vacant due to resignation or for any other reason shall be refilled </w:t>
      </w:r>
      <w:r w:rsidR="00A72494" w:rsidRPr="00CE7DA0">
        <w:rPr>
          <w:rFonts w:ascii="Century Gothic" w:hAnsi="Century Gothic" w:cs="Arial"/>
          <w:sz w:val="24"/>
          <w:szCs w:val="24"/>
        </w:rPr>
        <w:t xml:space="preserve">by the Board </w:t>
      </w:r>
      <w:r w:rsidR="008C4A5A" w:rsidRPr="00CE7DA0">
        <w:rPr>
          <w:rFonts w:ascii="Century Gothic" w:hAnsi="Century Gothic" w:cs="Arial"/>
          <w:sz w:val="24"/>
          <w:szCs w:val="24"/>
        </w:rPr>
        <w:t>for the remainder of the term.  Should the ACC Chair</w:t>
      </w:r>
      <w:r w:rsidR="0006769B" w:rsidRPr="00CE7DA0">
        <w:rPr>
          <w:rFonts w:ascii="Century Gothic" w:hAnsi="Century Gothic" w:cs="Arial"/>
          <w:sz w:val="24"/>
          <w:szCs w:val="24"/>
        </w:rPr>
        <w:t xml:space="preserve">person become vacant, the </w:t>
      </w:r>
      <w:r w:rsidR="008C4A5A" w:rsidRPr="00CE7DA0">
        <w:rPr>
          <w:rFonts w:ascii="Century Gothic" w:hAnsi="Century Gothic" w:cs="Arial"/>
          <w:sz w:val="24"/>
          <w:szCs w:val="24"/>
        </w:rPr>
        <w:t xml:space="preserve">Co-Chairperson shall assume the duties of the Chairperson and any member may be nominated </w:t>
      </w:r>
      <w:r w:rsidR="00A72494" w:rsidRPr="00CE7DA0">
        <w:rPr>
          <w:rFonts w:ascii="Century Gothic" w:hAnsi="Century Gothic" w:cs="Arial"/>
          <w:sz w:val="24"/>
          <w:szCs w:val="24"/>
        </w:rPr>
        <w:t xml:space="preserve">by the ACC </w:t>
      </w:r>
      <w:r w:rsidR="008C4A5A" w:rsidRPr="00CE7DA0">
        <w:rPr>
          <w:rFonts w:ascii="Century Gothic" w:hAnsi="Century Gothic" w:cs="Arial"/>
          <w:sz w:val="24"/>
          <w:szCs w:val="24"/>
        </w:rPr>
        <w:t>to the Co-Chairperson’s for the remainder of the term.</w:t>
      </w:r>
    </w:p>
    <w:p w14:paraId="54C6CBC6" w14:textId="77777777" w:rsidR="008C4A5A" w:rsidRPr="00CE7DA0" w:rsidRDefault="008C4A5A" w:rsidP="008C4A5A">
      <w:pPr>
        <w:rPr>
          <w:rFonts w:ascii="Century Gothic" w:hAnsi="Century Gothic" w:cs="Arial"/>
          <w:sz w:val="24"/>
          <w:szCs w:val="24"/>
        </w:rPr>
      </w:pPr>
    </w:p>
    <w:p w14:paraId="698441EB" w14:textId="77777777" w:rsidR="008C4A5A" w:rsidRPr="00CE7DA0" w:rsidRDefault="008E581D" w:rsidP="008C4A5A">
      <w:pPr>
        <w:rPr>
          <w:rFonts w:ascii="Century Gothic" w:hAnsi="Century Gothic" w:cs="Arial"/>
          <w:sz w:val="24"/>
          <w:szCs w:val="24"/>
        </w:rPr>
      </w:pPr>
      <w:r w:rsidRPr="00CE7DA0">
        <w:rPr>
          <w:rFonts w:ascii="Century Gothic" w:hAnsi="Century Gothic" w:cs="Arial"/>
          <w:sz w:val="24"/>
          <w:szCs w:val="24"/>
        </w:rPr>
        <w:t xml:space="preserve">2.  </w:t>
      </w:r>
      <w:r w:rsidR="008C4A5A" w:rsidRPr="00CE7DA0">
        <w:rPr>
          <w:rFonts w:ascii="Century Gothic" w:hAnsi="Century Gothic" w:cs="Arial"/>
          <w:sz w:val="24"/>
          <w:szCs w:val="24"/>
        </w:rPr>
        <w:t>No member of the ACC may be a member of the Board of Directors.</w:t>
      </w:r>
    </w:p>
    <w:p w14:paraId="11E1D028" w14:textId="77777777" w:rsidR="008C4A5A" w:rsidRPr="00CE7DA0" w:rsidRDefault="008C4A5A" w:rsidP="008C4A5A">
      <w:pPr>
        <w:rPr>
          <w:rFonts w:ascii="Century Gothic" w:hAnsi="Century Gothic" w:cs="Arial"/>
          <w:sz w:val="24"/>
          <w:szCs w:val="24"/>
        </w:rPr>
      </w:pPr>
    </w:p>
    <w:p w14:paraId="1EFB44B5" w14:textId="77777777" w:rsidR="008C4A5A" w:rsidRPr="00CE7DA0" w:rsidRDefault="008E581D" w:rsidP="008C4A5A">
      <w:pPr>
        <w:rPr>
          <w:rFonts w:ascii="Century Gothic" w:hAnsi="Century Gothic" w:cs="Arial"/>
          <w:sz w:val="24"/>
          <w:szCs w:val="24"/>
        </w:rPr>
      </w:pPr>
      <w:r w:rsidRPr="00CE7DA0">
        <w:rPr>
          <w:rFonts w:ascii="Century Gothic" w:hAnsi="Century Gothic" w:cs="Arial"/>
          <w:sz w:val="24"/>
          <w:szCs w:val="24"/>
        </w:rPr>
        <w:t xml:space="preserve">3.  </w:t>
      </w:r>
      <w:r w:rsidR="008C4A5A" w:rsidRPr="00CE7DA0">
        <w:rPr>
          <w:rFonts w:ascii="Century Gothic" w:hAnsi="Century Gothic" w:cs="Arial"/>
          <w:sz w:val="24"/>
          <w:szCs w:val="24"/>
        </w:rPr>
        <w:t>Any resident who wishes to serve on the ACC shall submit a Letter of Intent to the ACC Chairperson for consideration wi</w:t>
      </w:r>
      <w:r w:rsidR="0006769B" w:rsidRPr="00CE7DA0">
        <w:rPr>
          <w:rFonts w:ascii="Century Gothic" w:hAnsi="Century Gothic" w:cs="Arial"/>
          <w:sz w:val="24"/>
          <w:szCs w:val="24"/>
        </w:rPr>
        <w:t>thin two weeks after the regularly scheduled homeowner’s association annual meeting, provided the resident is in good standing with the association.</w:t>
      </w:r>
    </w:p>
    <w:p w14:paraId="288793BF" w14:textId="77777777" w:rsidR="0006769B" w:rsidRPr="00CE7DA0" w:rsidRDefault="0006769B" w:rsidP="008C4A5A">
      <w:pPr>
        <w:rPr>
          <w:rFonts w:ascii="Century Gothic" w:hAnsi="Century Gothic" w:cs="Arial"/>
          <w:sz w:val="24"/>
          <w:szCs w:val="24"/>
        </w:rPr>
      </w:pPr>
    </w:p>
    <w:p w14:paraId="743BBE81" w14:textId="77777777" w:rsidR="0006769B" w:rsidRPr="00CE7DA0" w:rsidRDefault="008E581D" w:rsidP="008C4A5A">
      <w:pPr>
        <w:rPr>
          <w:rFonts w:ascii="Century Gothic" w:hAnsi="Century Gothic" w:cs="Arial"/>
          <w:sz w:val="24"/>
          <w:szCs w:val="24"/>
        </w:rPr>
      </w:pPr>
      <w:r w:rsidRPr="00CE7DA0">
        <w:rPr>
          <w:rFonts w:ascii="Century Gothic" w:hAnsi="Century Gothic" w:cs="Arial"/>
          <w:sz w:val="24"/>
          <w:szCs w:val="24"/>
        </w:rPr>
        <w:t xml:space="preserve">4.  </w:t>
      </w:r>
      <w:r w:rsidR="0006769B" w:rsidRPr="00CE7DA0">
        <w:rPr>
          <w:rFonts w:ascii="Century Gothic" w:hAnsi="Century Gothic" w:cs="Arial"/>
          <w:sz w:val="24"/>
          <w:szCs w:val="24"/>
        </w:rPr>
        <w:t xml:space="preserve">At the first ACC meeting after the association annual meeting, the ACC members shall nominate a </w:t>
      </w:r>
      <w:r w:rsidRPr="00CE7DA0">
        <w:rPr>
          <w:rFonts w:ascii="Century Gothic" w:hAnsi="Century Gothic" w:cs="Arial"/>
          <w:sz w:val="24"/>
          <w:szCs w:val="24"/>
        </w:rPr>
        <w:t>Chairperson, Co-Chairperson, and a Secretary.  Names of nominees shall be forwarded to the Board of Directors for appointment by the Board.</w:t>
      </w:r>
    </w:p>
    <w:p w14:paraId="33085CF1" w14:textId="77777777" w:rsidR="008E581D" w:rsidRPr="00CE7DA0" w:rsidRDefault="008E581D" w:rsidP="008C4A5A">
      <w:pPr>
        <w:rPr>
          <w:rFonts w:ascii="Century Gothic" w:hAnsi="Century Gothic" w:cs="Arial"/>
          <w:sz w:val="24"/>
          <w:szCs w:val="24"/>
        </w:rPr>
      </w:pPr>
    </w:p>
    <w:p w14:paraId="62E2499D" w14:textId="77777777" w:rsidR="008E581D" w:rsidRPr="00CE7DA0" w:rsidRDefault="008E581D" w:rsidP="008C4A5A">
      <w:pPr>
        <w:rPr>
          <w:rFonts w:ascii="Century Gothic" w:hAnsi="Century Gothic" w:cs="Arial"/>
          <w:sz w:val="24"/>
          <w:szCs w:val="24"/>
        </w:rPr>
      </w:pPr>
      <w:r w:rsidRPr="00CE7DA0">
        <w:rPr>
          <w:rFonts w:ascii="Century Gothic" w:hAnsi="Century Gothic" w:cs="Arial"/>
          <w:sz w:val="24"/>
          <w:szCs w:val="24"/>
        </w:rPr>
        <w:t xml:space="preserve">C.  </w:t>
      </w:r>
      <w:r w:rsidRPr="00CE7DA0">
        <w:rPr>
          <w:rFonts w:ascii="Century Gothic" w:hAnsi="Century Gothic" w:cs="Arial"/>
          <w:sz w:val="24"/>
          <w:szCs w:val="24"/>
          <w:u w:val="single"/>
        </w:rPr>
        <w:t>D</w:t>
      </w:r>
      <w:r w:rsidR="009129B4" w:rsidRPr="00CE7DA0">
        <w:rPr>
          <w:rFonts w:ascii="Century Gothic" w:hAnsi="Century Gothic" w:cs="Arial"/>
          <w:sz w:val="24"/>
          <w:szCs w:val="24"/>
          <w:u w:val="single"/>
        </w:rPr>
        <w:t>uties</w:t>
      </w:r>
    </w:p>
    <w:p w14:paraId="1E2EF17E" w14:textId="77777777" w:rsidR="008E581D" w:rsidRPr="00CE7DA0" w:rsidRDefault="008E581D" w:rsidP="008C4A5A">
      <w:pPr>
        <w:rPr>
          <w:rFonts w:ascii="Century Gothic" w:hAnsi="Century Gothic" w:cs="Arial"/>
          <w:sz w:val="24"/>
          <w:szCs w:val="24"/>
        </w:rPr>
      </w:pPr>
    </w:p>
    <w:p w14:paraId="09F32001" w14:textId="558250A9" w:rsidR="008E581D" w:rsidRPr="00CE7DA0" w:rsidRDefault="008E581D" w:rsidP="008C4A5A">
      <w:pPr>
        <w:rPr>
          <w:rFonts w:ascii="Century Gothic" w:hAnsi="Century Gothic" w:cs="Arial"/>
          <w:sz w:val="24"/>
          <w:szCs w:val="24"/>
        </w:rPr>
      </w:pPr>
      <w:r w:rsidRPr="00CE7DA0">
        <w:rPr>
          <w:rFonts w:ascii="Century Gothic" w:hAnsi="Century Gothic" w:cs="Arial"/>
          <w:sz w:val="24"/>
          <w:szCs w:val="24"/>
        </w:rPr>
        <w:t xml:space="preserve">1.  </w:t>
      </w:r>
      <w:r w:rsidRPr="00CE7DA0">
        <w:rPr>
          <w:rFonts w:ascii="Century Gothic" w:hAnsi="Century Gothic" w:cs="Arial"/>
          <w:sz w:val="24"/>
          <w:szCs w:val="24"/>
          <w:u w:val="single"/>
        </w:rPr>
        <w:t>Chairperson</w:t>
      </w:r>
      <w:r w:rsidR="00A72494" w:rsidRPr="00CE7DA0">
        <w:rPr>
          <w:rFonts w:ascii="Century Gothic" w:hAnsi="Century Gothic" w:cs="Arial"/>
          <w:sz w:val="24"/>
          <w:szCs w:val="24"/>
        </w:rPr>
        <w:t>:  Is responsible for setting the</w:t>
      </w:r>
      <w:r w:rsidRPr="00CE7DA0">
        <w:rPr>
          <w:rFonts w:ascii="Century Gothic" w:hAnsi="Century Gothic" w:cs="Arial"/>
          <w:sz w:val="24"/>
          <w:szCs w:val="24"/>
        </w:rPr>
        <w:t xml:space="preserve"> agenda and conducting the ACC meetings.  Will ensure all members are properly notified of all meeting dates, times and locations.  Prior to each meeting, </w:t>
      </w:r>
      <w:r w:rsidR="00A96D47" w:rsidRPr="00CE7DA0">
        <w:rPr>
          <w:rFonts w:ascii="Century Gothic" w:hAnsi="Century Gothic" w:cs="Arial"/>
          <w:sz w:val="24"/>
          <w:szCs w:val="24"/>
        </w:rPr>
        <w:t xml:space="preserve">will </w:t>
      </w:r>
      <w:r w:rsidRPr="00CE7DA0">
        <w:rPr>
          <w:rFonts w:ascii="Century Gothic" w:hAnsi="Century Gothic" w:cs="Arial"/>
          <w:sz w:val="24"/>
          <w:szCs w:val="24"/>
        </w:rPr>
        <w:t>provide each member with an overview of the agenda.  Represents the ACC at the Board of Directors meetings, either in person or by furnishing the management company a written report and minutes of the ACC’s meetings for inclusion in the manager’s report.</w:t>
      </w:r>
    </w:p>
    <w:p w14:paraId="4F1F86CD" w14:textId="2800C2ED" w:rsidR="008E581D" w:rsidRPr="00CE7DA0" w:rsidRDefault="008E581D" w:rsidP="008C4A5A">
      <w:pPr>
        <w:rPr>
          <w:rFonts w:ascii="Century Gothic" w:hAnsi="Century Gothic" w:cs="Arial"/>
          <w:sz w:val="24"/>
          <w:szCs w:val="24"/>
        </w:rPr>
      </w:pPr>
    </w:p>
    <w:p w14:paraId="4042C62E" w14:textId="5CB9A282" w:rsidR="007D6127" w:rsidRPr="00CE7DA0" w:rsidRDefault="007D6127" w:rsidP="008C4A5A">
      <w:pPr>
        <w:rPr>
          <w:rFonts w:ascii="Century Gothic" w:hAnsi="Century Gothic" w:cs="Arial"/>
          <w:sz w:val="24"/>
          <w:szCs w:val="24"/>
        </w:rPr>
      </w:pPr>
    </w:p>
    <w:p w14:paraId="589C4039" w14:textId="7D58B33B" w:rsidR="007D6127" w:rsidRPr="00CE7DA0" w:rsidRDefault="007D6127" w:rsidP="008C4A5A">
      <w:pPr>
        <w:rPr>
          <w:rFonts w:ascii="Century Gothic" w:hAnsi="Century Gothic" w:cs="Arial"/>
          <w:sz w:val="24"/>
          <w:szCs w:val="24"/>
        </w:rPr>
      </w:pPr>
    </w:p>
    <w:p w14:paraId="4EE0C72F" w14:textId="20462D85" w:rsidR="007D6127" w:rsidRPr="00CE7DA0" w:rsidRDefault="007D6127" w:rsidP="008C4A5A">
      <w:pPr>
        <w:rPr>
          <w:rFonts w:ascii="Century Gothic" w:hAnsi="Century Gothic" w:cs="Arial"/>
          <w:sz w:val="24"/>
          <w:szCs w:val="24"/>
        </w:rPr>
      </w:pPr>
    </w:p>
    <w:p w14:paraId="3F4CF9D2" w14:textId="0718B11A" w:rsidR="007D6127" w:rsidRPr="00CE7DA0" w:rsidRDefault="007D6127" w:rsidP="008C4A5A">
      <w:pPr>
        <w:rPr>
          <w:rFonts w:ascii="Century Gothic" w:hAnsi="Century Gothic" w:cs="Arial"/>
          <w:sz w:val="24"/>
          <w:szCs w:val="24"/>
        </w:rPr>
      </w:pPr>
    </w:p>
    <w:p w14:paraId="594EF4AE" w14:textId="78D46C6A" w:rsidR="007D6127" w:rsidRPr="00CE7DA0" w:rsidRDefault="008A0221" w:rsidP="007D6127">
      <w:pPr>
        <w:jc w:val="center"/>
        <w:rPr>
          <w:rFonts w:ascii="Century Gothic" w:hAnsi="Century Gothic" w:cs="Arial"/>
          <w:sz w:val="24"/>
          <w:szCs w:val="24"/>
        </w:rPr>
      </w:pPr>
      <w:r w:rsidRPr="00CE7DA0">
        <w:rPr>
          <w:rFonts w:ascii="Century Gothic" w:hAnsi="Century Gothic" w:cs="Arial"/>
          <w:sz w:val="24"/>
          <w:szCs w:val="24"/>
        </w:rPr>
        <w:t>30</w:t>
      </w:r>
    </w:p>
    <w:p w14:paraId="07834868" w14:textId="77777777" w:rsidR="00C800D7" w:rsidRPr="00CE7DA0" w:rsidRDefault="008E581D" w:rsidP="008C4A5A">
      <w:pPr>
        <w:rPr>
          <w:rFonts w:ascii="Century Gothic" w:hAnsi="Century Gothic" w:cs="Arial"/>
          <w:sz w:val="24"/>
          <w:szCs w:val="24"/>
        </w:rPr>
      </w:pPr>
      <w:r w:rsidRPr="00CE7DA0">
        <w:rPr>
          <w:rFonts w:ascii="Century Gothic" w:hAnsi="Century Gothic" w:cs="Arial"/>
          <w:sz w:val="24"/>
          <w:szCs w:val="24"/>
        </w:rPr>
        <w:lastRenderedPageBreak/>
        <w:t xml:space="preserve">2.  </w:t>
      </w:r>
      <w:r w:rsidRPr="00CE7DA0">
        <w:rPr>
          <w:rFonts w:ascii="Century Gothic" w:hAnsi="Century Gothic" w:cs="Arial"/>
          <w:sz w:val="24"/>
          <w:szCs w:val="24"/>
          <w:u w:val="single"/>
        </w:rPr>
        <w:t>Co-Chairperson</w:t>
      </w:r>
      <w:r w:rsidRPr="00CE7DA0">
        <w:rPr>
          <w:rFonts w:ascii="Century Gothic" w:hAnsi="Century Gothic" w:cs="Arial"/>
          <w:sz w:val="24"/>
          <w:szCs w:val="24"/>
        </w:rPr>
        <w:t xml:space="preserve">:  </w:t>
      </w:r>
      <w:r w:rsidR="00C800D7" w:rsidRPr="00CE7DA0">
        <w:rPr>
          <w:rFonts w:ascii="Century Gothic" w:hAnsi="Century Gothic" w:cs="Arial"/>
          <w:sz w:val="24"/>
          <w:szCs w:val="24"/>
        </w:rPr>
        <w:t>Assists the Chairperson and assumes all responsibilities and d</w:t>
      </w:r>
      <w:r w:rsidR="00A72494" w:rsidRPr="00CE7DA0">
        <w:rPr>
          <w:rFonts w:ascii="Century Gothic" w:hAnsi="Century Gothic" w:cs="Arial"/>
          <w:sz w:val="24"/>
          <w:szCs w:val="24"/>
        </w:rPr>
        <w:t xml:space="preserve">uties of the Chairperson in </w:t>
      </w:r>
      <w:r w:rsidR="00C800D7" w:rsidRPr="00CE7DA0">
        <w:rPr>
          <w:rFonts w:ascii="Century Gothic" w:hAnsi="Century Gothic" w:cs="Arial"/>
          <w:sz w:val="24"/>
          <w:szCs w:val="24"/>
        </w:rPr>
        <w:t>his/her absence.</w:t>
      </w:r>
    </w:p>
    <w:p w14:paraId="527D80C4" w14:textId="77777777" w:rsidR="00B0581F" w:rsidRPr="00CE7DA0" w:rsidRDefault="00B0581F" w:rsidP="008C4A5A">
      <w:pPr>
        <w:rPr>
          <w:rFonts w:ascii="Century Gothic" w:hAnsi="Century Gothic" w:cs="Arial"/>
          <w:sz w:val="24"/>
          <w:szCs w:val="24"/>
        </w:rPr>
      </w:pPr>
    </w:p>
    <w:p w14:paraId="644D5D2D" w14:textId="77777777" w:rsidR="00C800D7" w:rsidRPr="00CE7DA0" w:rsidRDefault="00C800D7" w:rsidP="008C4A5A">
      <w:pPr>
        <w:rPr>
          <w:rFonts w:ascii="Century Gothic" w:hAnsi="Century Gothic" w:cs="Arial"/>
          <w:sz w:val="24"/>
          <w:szCs w:val="24"/>
        </w:rPr>
      </w:pPr>
      <w:r w:rsidRPr="00CE7DA0">
        <w:rPr>
          <w:rFonts w:ascii="Century Gothic" w:hAnsi="Century Gothic" w:cs="Arial"/>
          <w:sz w:val="24"/>
          <w:szCs w:val="24"/>
        </w:rPr>
        <w:t xml:space="preserve">3.  </w:t>
      </w:r>
      <w:r w:rsidRPr="00CE7DA0">
        <w:rPr>
          <w:rFonts w:ascii="Century Gothic" w:hAnsi="Century Gothic" w:cs="Arial"/>
          <w:sz w:val="24"/>
          <w:szCs w:val="24"/>
          <w:u w:val="single"/>
        </w:rPr>
        <w:t>Secretary</w:t>
      </w:r>
      <w:r w:rsidRPr="00CE7DA0">
        <w:rPr>
          <w:rFonts w:ascii="Century Gothic" w:hAnsi="Century Gothic" w:cs="Arial"/>
          <w:sz w:val="24"/>
          <w:szCs w:val="24"/>
        </w:rPr>
        <w:t xml:space="preserve">:  Accurately records and maintains the minutes of all ACC meetings.  The minutes shall include the names of the members present, the date and time of the meeting, and an outline of the significant events or decisions that occurred during the meeting.  After the minutes are adopted by the ACC members, the </w:t>
      </w:r>
      <w:r w:rsidR="00CE5279" w:rsidRPr="00CE7DA0">
        <w:rPr>
          <w:rFonts w:ascii="Century Gothic" w:hAnsi="Century Gothic" w:cs="Arial"/>
          <w:sz w:val="24"/>
          <w:szCs w:val="24"/>
        </w:rPr>
        <w:t>Secretary shall</w:t>
      </w:r>
      <w:r w:rsidRPr="00CE7DA0">
        <w:rPr>
          <w:rFonts w:ascii="Century Gothic" w:hAnsi="Century Gothic" w:cs="Arial"/>
          <w:sz w:val="24"/>
          <w:szCs w:val="24"/>
        </w:rPr>
        <w:t xml:space="preserve"> submit a copy to the Board of Directors and the management company.</w:t>
      </w:r>
    </w:p>
    <w:p w14:paraId="06FC7891" w14:textId="77777777" w:rsidR="00C800D7" w:rsidRPr="00CE7DA0" w:rsidRDefault="00C800D7" w:rsidP="008C4A5A">
      <w:pPr>
        <w:rPr>
          <w:rFonts w:ascii="Century Gothic" w:hAnsi="Century Gothic" w:cs="Arial"/>
          <w:sz w:val="24"/>
          <w:szCs w:val="24"/>
        </w:rPr>
      </w:pPr>
    </w:p>
    <w:p w14:paraId="1EAA17C3" w14:textId="2458E7B1" w:rsidR="00C800D7" w:rsidRPr="00CE7DA0" w:rsidRDefault="00C800D7" w:rsidP="008C4A5A">
      <w:pPr>
        <w:rPr>
          <w:rFonts w:ascii="Century Gothic" w:hAnsi="Century Gothic" w:cs="Arial"/>
          <w:sz w:val="24"/>
          <w:szCs w:val="24"/>
        </w:rPr>
      </w:pPr>
      <w:r w:rsidRPr="00CE7DA0">
        <w:rPr>
          <w:rFonts w:ascii="Century Gothic" w:hAnsi="Century Gothic" w:cs="Arial"/>
          <w:sz w:val="24"/>
          <w:szCs w:val="24"/>
        </w:rPr>
        <w:t xml:space="preserve">4.  </w:t>
      </w:r>
      <w:r w:rsidRPr="00CE7DA0">
        <w:rPr>
          <w:rFonts w:ascii="Century Gothic" w:hAnsi="Century Gothic" w:cs="Arial"/>
          <w:sz w:val="24"/>
          <w:szCs w:val="24"/>
          <w:u w:val="single"/>
        </w:rPr>
        <w:t>All Members</w:t>
      </w:r>
      <w:r w:rsidRPr="00CE7DA0">
        <w:rPr>
          <w:rFonts w:ascii="Century Gothic" w:hAnsi="Century Gothic" w:cs="Arial"/>
          <w:sz w:val="24"/>
          <w:szCs w:val="24"/>
        </w:rPr>
        <w:t>:  Enforce the Architectural Standards, Rules and Regulations.</w:t>
      </w:r>
    </w:p>
    <w:p w14:paraId="7E5E5972" w14:textId="77777777" w:rsidR="00FE23B2" w:rsidRPr="00CE7DA0" w:rsidRDefault="00FE23B2" w:rsidP="008C4A5A">
      <w:pPr>
        <w:rPr>
          <w:rFonts w:ascii="Century Gothic" w:hAnsi="Century Gothic" w:cs="Arial"/>
          <w:sz w:val="24"/>
          <w:szCs w:val="24"/>
        </w:rPr>
      </w:pPr>
    </w:p>
    <w:p w14:paraId="049A60CE" w14:textId="77777777" w:rsidR="00FE23B2" w:rsidRPr="00CE7DA0" w:rsidRDefault="00FE23B2" w:rsidP="008C4A5A">
      <w:pPr>
        <w:rPr>
          <w:rFonts w:ascii="Century Gothic" w:hAnsi="Century Gothic" w:cs="Arial"/>
          <w:sz w:val="24"/>
          <w:szCs w:val="24"/>
        </w:rPr>
      </w:pPr>
    </w:p>
    <w:p w14:paraId="31807203" w14:textId="77777777" w:rsidR="009129B4" w:rsidRPr="00CE7DA0" w:rsidRDefault="009129B4" w:rsidP="008C4A5A">
      <w:pPr>
        <w:rPr>
          <w:rFonts w:ascii="Century Gothic" w:hAnsi="Century Gothic" w:cs="Arial"/>
          <w:sz w:val="24"/>
          <w:szCs w:val="24"/>
        </w:rPr>
      </w:pPr>
    </w:p>
    <w:p w14:paraId="27A2B941" w14:textId="77777777" w:rsidR="009129B4" w:rsidRPr="00CE7DA0" w:rsidRDefault="009129B4" w:rsidP="008C4A5A">
      <w:pPr>
        <w:rPr>
          <w:rFonts w:ascii="Century Gothic" w:hAnsi="Century Gothic" w:cs="Arial"/>
          <w:sz w:val="24"/>
          <w:szCs w:val="24"/>
        </w:rPr>
      </w:pPr>
    </w:p>
    <w:p w14:paraId="28A9B620" w14:textId="77777777" w:rsidR="00CE5279" w:rsidRPr="00CE7DA0" w:rsidRDefault="00CE5279" w:rsidP="008C4A5A">
      <w:pPr>
        <w:rPr>
          <w:rFonts w:ascii="Century Gothic" w:hAnsi="Century Gothic" w:cs="Arial"/>
          <w:sz w:val="24"/>
          <w:szCs w:val="24"/>
        </w:rPr>
      </w:pPr>
    </w:p>
    <w:p w14:paraId="11BCB65B" w14:textId="77777777" w:rsidR="00B0581F" w:rsidRPr="00CE7DA0" w:rsidRDefault="00B0581F" w:rsidP="008C4A5A">
      <w:pPr>
        <w:rPr>
          <w:rFonts w:ascii="Century Gothic" w:hAnsi="Century Gothic" w:cs="Arial"/>
          <w:sz w:val="24"/>
          <w:szCs w:val="24"/>
        </w:rPr>
      </w:pPr>
    </w:p>
    <w:p w14:paraId="0FAC748A" w14:textId="77777777" w:rsidR="00B0581F" w:rsidRPr="00CE7DA0" w:rsidRDefault="00B0581F" w:rsidP="008C4A5A">
      <w:pPr>
        <w:rPr>
          <w:rFonts w:ascii="Century Gothic" w:hAnsi="Century Gothic" w:cs="Arial"/>
          <w:sz w:val="24"/>
          <w:szCs w:val="24"/>
        </w:rPr>
      </w:pPr>
    </w:p>
    <w:p w14:paraId="65FF7D70" w14:textId="77777777" w:rsidR="00B0581F" w:rsidRPr="00CE7DA0" w:rsidRDefault="00B0581F" w:rsidP="008C4A5A">
      <w:pPr>
        <w:rPr>
          <w:rFonts w:ascii="Century Gothic" w:hAnsi="Century Gothic" w:cs="Arial"/>
          <w:sz w:val="24"/>
          <w:szCs w:val="24"/>
        </w:rPr>
      </w:pPr>
    </w:p>
    <w:p w14:paraId="157C3171" w14:textId="77777777" w:rsidR="00B0581F" w:rsidRPr="00CE7DA0" w:rsidRDefault="00B0581F" w:rsidP="008C4A5A">
      <w:pPr>
        <w:rPr>
          <w:rFonts w:ascii="Century Gothic" w:hAnsi="Century Gothic" w:cs="Arial"/>
          <w:sz w:val="24"/>
          <w:szCs w:val="24"/>
        </w:rPr>
      </w:pPr>
    </w:p>
    <w:p w14:paraId="58818A46" w14:textId="77777777" w:rsidR="00B0581F" w:rsidRPr="00CE7DA0" w:rsidRDefault="00B0581F" w:rsidP="008C4A5A">
      <w:pPr>
        <w:rPr>
          <w:rFonts w:ascii="Century Gothic" w:hAnsi="Century Gothic" w:cs="Arial"/>
          <w:sz w:val="24"/>
          <w:szCs w:val="24"/>
        </w:rPr>
      </w:pPr>
    </w:p>
    <w:p w14:paraId="7CA2918B" w14:textId="77777777" w:rsidR="00B0581F" w:rsidRPr="00CE7DA0" w:rsidRDefault="00B0581F" w:rsidP="008C4A5A">
      <w:pPr>
        <w:rPr>
          <w:rFonts w:ascii="Century Gothic" w:hAnsi="Century Gothic" w:cs="Arial"/>
          <w:sz w:val="24"/>
          <w:szCs w:val="24"/>
        </w:rPr>
      </w:pPr>
    </w:p>
    <w:p w14:paraId="03B673D7" w14:textId="77777777" w:rsidR="00B0581F" w:rsidRPr="00CE7DA0" w:rsidRDefault="00B0581F" w:rsidP="008C4A5A">
      <w:pPr>
        <w:rPr>
          <w:rFonts w:ascii="Century Gothic" w:hAnsi="Century Gothic" w:cs="Arial"/>
          <w:sz w:val="24"/>
          <w:szCs w:val="24"/>
        </w:rPr>
      </w:pPr>
    </w:p>
    <w:p w14:paraId="0986B9C7" w14:textId="77777777" w:rsidR="00B0581F" w:rsidRPr="00CE7DA0" w:rsidRDefault="00B0581F" w:rsidP="008C4A5A">
      <w:pPr>
        <w:rPr>
          <w:rFonts w:ascii="Century Gothic" w:hAnsi="Century Gothic" w:cs="Arial"/>
          <w:sz w:val="24"/>
          <w:szCs w:val="24"/>
        </w:rPr>
      </w:pPr>
    </w:p>
    <w:p w14:paraId="1091C364" w14:textId="77777777" w:rsidR="00B0581F" w:rsidRPr="00CE7DA0" w:rsidRDefault="00B0581F" w:rsidP="008C4A5A">
      <w:pPr>
        <w:rPr>
          <w:rFonts w:ascii="Century Gothic" w:hAnsi="Century Gothic" w:cs="Arial"/>
          <w:sz w:val="24"/>
          <w:szCs w:val="24"/>
        </w:rPr>
      </w:pPr>
    </w:p>
    <w:p w14:paraId="43017A5E" w14:textId="77777777" w:rsidR="00B0581F" w:rsidRPr="00CE7DA0" w:rsidRDefault="00B0581F" w:rsidP="008C4A5A">
      <w:pPr>
        <w:rPr>
          <w:rFonts w:ascii="Century Gothic" w:hAnsi="Century Gothic" w:cs="Arial"/>
          <w:sz w:val="24"/>
          <w:szCs w:val="24"/>
        </w:rPr>
      </w:pPr>
    </w:p>
    <w:p w14:paraId="2AC033FA" w14:textId="77777777" w:rsidR="00B0581F" w:rsidRPr="00CE7DA0" w:rsidRDefault="00B0581F" w:rsidP="008C4A5A">
      <w:pPr>
        <w:rPr>
          <w:rFonts w:ascii="Century Gothic" w:hAnsi="Century Gothic" w:cs="Arial"/>
          <w:sz w:val="24"/>
          <w:szCs w:val="24"/>
        </w:rPr>
      </w:pPr>
    </w:p>
    <w:p w14:paraId="2A96D0C4" w14:textId="77777777" w:rsidR="00B0581F" w:rsidRPr="00CE7DA0" w:rsidRDefault="00B0581F" w:rsidP="008C4A5A">
      <w:pPr>
        <w:rPr>
          <w:rFonts w:ascii="Century Gothic" w:hAnsi="Century Gothic" w:cs="Arial"/>
          <w:sz w:val="24"/>
          <w:szCs w:val="24"/>
        </w:rPr>
      </w:pPr>
    </w:p>
    <w:p w14:paraId="76D3CBF6" w14:textId="77777777" w:rsidR="00B0581F" w:rsidRPr="00CE7DA0" w:rsidRDefault="00B0581F" w:rsidP="008C4A5A">
      <w:pPr>
        <w:rPr>
          <w:rFonts w:ascii="Century Gothic" w:hAnsi="Century Gothic" w:cs="Arial"/>
          <w:sz w:val="24"/>
          <w:szCs w:val="24"/>
        </w:rPr>
      </w:pPr>
    </w:p>
    <w:p w14:paraId="364497A0" w14:textId="77777777" w:rsidR="00B0581F" w:rsidRPr="00CE7DA0" w:rsidRDefault="00B0581F" w:rsidP="008C4A5A">
      <w:pPr>
        <w:rPr>
          <w:rFonts w:ascii="Century Gothic" w:hAnsi="Century Gothic" w:cs="Arial"/>
          <w:sz w:val="24"/>
          <w:szCs w:val="24"/>
        </w:rPr>
      </w:pPr>
    </w:p>
    <w:p w14:paraId="0079A753" w14:textId="77777777" w:rsidR="00B0581F" w:rsidRPr="00CE7DA0" w:rsidRDefault="00B0581F" w:rsidP="008C4A5A">
      <w:pPr>
        <w:rPr>
          <w:rFonts w:ascii="Century Gothic" w:hAnsi="Century Gothic" w:cs="Arial"/>
          <w:sz w:val="24"/>
          <w:szCs w:val="24"/>
        </w:rPr>
      </w:pPr>
    </w:p>
    <w:p w14:paraId="5614D898" w14:textId="77777777" w:rsidR="00B0581F" w:rsidRPr="00CE7DA0" w:rsidRDefault="00B0581F" w:rsidP="008C4A5A">
      <w:pPr>
        <w:rPr>
          <w:rFonts w:ascii="Century Gothic" w:hAnsi="Century Gothic" w:cs="Arial"/>
          <w:sz w:val="24"/>
          <w:szCs w:val="24"/>
        </w:rPr>
      </w:pPr>
    </w:p>
    <w:p w14:paraId="78C616F5" w14:textId="77777777" w:rsidR="00B0581F" w:rsidRPr="00CE7DA0" w:rsidRDefault="00B0581F" w:rsidP="008C4A5A">
      <w:pPr>
        <w:rPr>
          <w:rFonts w:ascii="Century Gothic" w:hAnsi="Century Gothic" w:cs="Arial"/>
          <w:sz w:val="24"/>
          <w:szCs w:val="24"/>
        </w:rPr>
      </w:pPr>
    </w:p>
    <w:p w14:paraId="626BB534" w14:textId="77777777" w:rsidR="00B0581F" w:rsidRPr="00CE7DA0" w:rsidRDefault="00B0581F" w:rsidP="008C4A5A">
      <w:pPr>
        <w:rPr>
          <w:rFonts w:ascii="Century Gothic" w:hAnsi="Century Gothic" w:cs="Arial"/>
          <w:sz w:val="24"/>
          <w:szCs w:val="24"/>
        </w:rPr>
      </w:pPr>
    </w:p>
    <w:p w14:paraId="59138400" w14:textId="77777777" w:rsidR="00B0581F" w:rsidRPr="00CE7DA0" w:rsidRDefault="00B0581F" w:rsidP="008C4A5A">
      <w:pPr>
        <w:rPr>
          <w:rFonts w:ascii="Century Gothic" w:hAnsi="Century Gothic" w:cs="Arial"/>
          <w:sz w:val="24"/>
          <w:szCs w:val="24"/>
        </w:rPr>
      </w:pPr>
    </w:p>
    <w:p w14:paraId="5CBBD45B" w14:textId="77777777" w:rsidR="00B0581F" w:rsidRPr="00CE7DA0" w:rsidRDefault="00B0581F" w:rsidP="008C4A5A">
      <w:pPr>
        <w:rPr>
          <w:rFonts w:ascii="Century Gothic" w:hAnsi="Century Gothic" w:cs="Arial"/>
          <w:sz w:val="24"/>
          <w:szCs w:val="24"/>
        </w:rPr>
      </w:pPr>
    </w:p>
    <w:p w14:paraId="2CCE9787" w14:textId="77777777" w:rsidR="00B0581F" w:rsidRPr="00CE7DA0" w:rsidRDefault="00B0581F" w:rsidP="008C4A5A">
      <w:pPr>
        <w:rPr>
          <w:rFonts w:ascii="Century Gothic" w:hAnsi="Century Gothic" w:cs="Arial"/>
          <w:sz w:val="24"/>
          <w:szCs w:val="24"/>
        </w:rPr>
      </w:pPr>
    </w:p>
    <w:p w14:paraId="0C97E22C" w14:textId="77777777" w:rsidR="00B0581F" w:rsidRPr="00CE7DA0" w:rsidRDefault="00B0581F" w:rsidP="008C4A5A">
      <w:pPr>
        <w:rPr>
          <w:rFonts w:ascii="Century Gothic" w:hAnsi="Century Gothic" w:cs="Arial"/>
          <w:sz w:val="24"/>
          <w:szCs w:val="24"/>
        </w:rPr>
      </w:pPr>
    </w:p>
    <w:p w14:paraId="39CC7A71" w14:textId="77777777" w:rsidR="00B0581F" w:rsidRPr="00CE7DA0" w:rsidRDefault="00B0581F" w:rsidP="008C4A5A">
      <w:pPr>
        <w:rPr>
          <w:rFonts w:ascii="Century Gothic" w:hAnsi="Century Gothic" w:cs="Arial"/>
          <w:sz w:val="24"/>
          <w:szCs w:val="24"/>
        </w:rPr>
      </w:pPr>
    </w:p>
    <w:p w14:paraId="74820D53" w14:textId="77777777" w:rsidR="00B0581F" w:rsidRPr="00CE7DA0" w:rsidRDefault="00B0581F" w:rsidP="008C4A5A">
      <w:pPr>
        <w:rPr>
          <w:rFonts w:ascii="Century Gothic" w:hAnsi="Century Gothic" w:cs="Arial"/>
          <w:sz w:val="24"/>
          <w:szCs w:val="24"/>
        </w:rPr>
      </w:pPr>
    </w:p>
    <w:p w14:paraId="3C4625E9" w14:textId="77777777" w:rsidR="00B0581F" w:rsidRPr="00CE7DA0" w:rsidRDefault="00B0581F" w:rsidP="008C4A5A">
      <w:pPr>
        <w:rPr>
          <w:rFonts w:ascii="Century Gothic" w:hAnsi="Century Gothic" w:cs="Arial"/>
          <w:sz w:val="24"/>
          <w:szCs w:val="24"/>
        </w:rPr>
      </w:pPr>
    </w:p>
    <w:p w14:paraId="6A291FC1" w14:textId="77777777" w:rsidR="00B0581F" w:rsidRPr="00CE7DA0" w:rsidRDefault="00B0581F" w:rsidP="008C4A5A">
      <w:pPr>
        <w:rPr>
          <w:rFonts w:ascii="Century Gothic" w:hAnsi="Century Gothic" w:cs="Arial"/>
          <w:sz w:val="24"/>
          <w:szCs w:val="24"/>
        </w:rPr>
      </w:pPr>
    </w:p>
    <w:p w14:paraId="46B40D39" w14:textId="77777777" w:rsidR="00B0581F" w:rsidRPr="00CE7DA0" w:rsidRDefault="00B0581F" w:rsidP="008C4A5A">
      <w:pPr>
        <w:rPr>
          <w:rFonts w:ascii="Century Gothic" w:hAnsi="Century Gothic" w:cs="Arial"/>
          <w:sz w:val="24"/>
          <w:szCs w:val="24"/>
        </w:rPr>
      </w:pPr>
    </w:p>
    <w:p w14:paraId="046C22F2" w14:textId="02C5B451" w:rsidR="00B0581F" w:rsidRPr="00CE7DA0" w:rsidRDefault="00905BF5" w:rsidP="007D6127">
      <w:pPr>
        <w:jc w:val="center"/>
        <w:rPr>
          <w:rFonts w:ascii="Century Gothic" w:hAnsi="Century Gothic" w:cs="Arial"/>
          <w:sz w:val="24"/>
          <w:szCs w:val="24"/>
        </w:rPr>
      </w:pPr>
      <w:r w:rsidRPr="00CE7DA0">
        <w:rPr>
          <w:rFonts w:ascii="Century Gothic" w:hAnsi="Century Gothic" w:cs="Arial"/>
          <w:sz w:val="24"/>
          <w:szCs w:val="24"/>
        </w:rPr>
        <w:t>3</w:t>
      </w:r>
      <w:r w:rsidR="008A0221" w:rsidRPr="00CE7DA0">
        <w:rPr>
          <w:rFonts w:ascii="Century Gothic" w:hAnsi="Century Gothic" w:cs="Arial"/>
          <w:sz w:val="24"/>
          <w:szCs w:val="24"/>
        </w:rPr>
        <w:t>1</w:t>
      </w:r>
    </w:p>
    <w:p w14:paraId="79F5B609" w14:textId="77777777" w:rsidR="00B0581F" w:rsidRPr="00CE7DA0" w:rsidRDefault="00B0581F">
      <w:pPr>
        <w:rPr>
          <w:rFonts w:ascii="Century Gothic" w:hAnsi="Century Gothic" w:cs="Arial"/>
          <w:sz w:val="24"/>
          <w:szCs w:val="24"/>
        </w:rPr>
      </w:pPr>
      <w:r w:rsidRPr="00CE7DA0">
        <w:rPr>
          <w:rFonts w:ascii="Century Gothic" w:hAnsi="Century Gothic" w:cs="Arial"/>
          <w:sz w:val="24"/>
          <w:szCs w:val="24"/>
        </w:rPr>
        <w:br w:type="page"/>
      </w:r>
    </w:p>
    <w:p w14:paraId="38496444" w14:textId="01AA2418" w:rsidR="009129B4" w:rsidRPr="00CE7DA0" w:rsidRDefault="009129B4" w:rsidP="009129B4">
      <w:pPr>
        <w:jc w:val="center"/>
        <w:rPr>
          <w:rFonts w:ascii="Century Gothic" w:hAnsi="Century Gothic" w:cs="Arial"/>
          <w:b/>
          <w:sz w:val="24"/>
          <w:szCs w:val="24"/>
        </w:rPr>
      </w:pPr>
      <w:bookmarkStart w:id="25" w:name="_Hlk511473034"/>
      <w:bookmarkStart w:id="26" w:name="_Hlk515006901"/>
      <w:r w:rsidRPr="00CE7DA0">
        <w:rPr>
          <w:rFonts w:ascii="Century Gothic" w:hAnsi="Century Gothic" w:cs="Arial"/>
          <w:b/>
          <w:sz w:val="24"/>
          <w:szCs w:val="24"/>
        </w:rPr>
        <w:lastRenderedPageBreak/>
        <w:t xml:space="preserve">VI.  ARCHITECTURAL CONVENANTS COMMITTEE </w:t>
      </w:r>
    </w:p>
    <w:p w14:paraId="77376656" w14:textId="77777777" w:rsidR="008836F3" w:rsidRPr="00CE7DA0" w:rsidRDefault="008836F3" w:rsidP="009129B4">
      <w:pPr>
        <w:jc w:val="center"/>
        <w:rPr>
          <w:rFonts w:ascii="Century Gothic" w:hAnsi="Century Gothic" w:cs="Arial"/>
          <w:b/>
          <w:sz w:val="24"/>
          <w:szCs w:val="24"/>
        </w:rPr>
      </w:pPr>
    </w:p>
    <w:p w14:paraId="729855B3" w14:textId="501B2375" w:rsidR="00FE23B2" w:rsidRPr="00CE7DA0" w:rsidRDefault="00FE23B2" w:rsidP="009129B4">
      <w:pPr>
        <w:jc w:val="center"/>
        <w:rPr>
          <w:rFonts w:ascii="Century Gothic" w:hAnsi="Century Gothic" w:cs="Arial"/>
          <w:b/>
          <w:sz w:val="24"/>
          <w:szCs w:val="24"/>
          <w:u w:val="single"/>
        </w:rPr>
      </w:pPr>
      <w:r w:rsidRPr="00CE7DA0">
        <w:rPr>
          <w:rFonts w:ascii="Century Gothic" w:hAnsi="Century Gothic" w:cs="Arial"/>
          <w:b/>
          <w:sz w:val="24"/>
          <w:szCs w:val="24"/>
          <w:u w:val="single"/>
        </w:rPr>
        <w:t>PURPOSE</w:t>
      </w:r>
    </w:p>
    <w:p w14:paraId="39E98EE1" w14:textId="77777777" w:rsidR="008836F3" w:rsidRPr="00CE7DA0" w:rsidRDefault="008836F3" w:rsidP="009129B4">
      <w:pPr>
        <w:jc w:val="center"/>
        <w:rPr>
          <w:rFonts w:ascii="Century Gothic" w:hAnsi="Century Gothic" w:cs="Arial"/>
          <w:b/>
          <w:sz w:val="24"/>
          <w:szCs w:val="24"/>
        </w:rPr>
      </w:pPr>
    </w:p>
    <w:p w14:paraId="591CB26E" w14:textId="77777777" w:rsidR="00FE23B2" w:rsidRPr="00CE7DA0" w:rsidRDefault="00FE23B2" w:rsidP="00FE23B2">
      <w:pPr>
        <w:jc w:val="center"/>
        <w:rPr>
          <w:rFonts w:ascii="Century Gothic" w:hAnsi="Century Gothic" w:cs="Arial"/>
          <w:sz w:val="24"/>
          <w:szCs w:val="24"/>
        </w:rPr>
      </w:pPr>
    </w:p>
    <w:p w14:paraId="1CC619BB" w14:textId="77777777" w:rsidR="00A12EB3" w:rsidRPr="00CE7DA0" w:rsidRDefault="00A12EB3" w:rsidP="00A12EB3">
      <w:pPr>
        <w:rPr>
          <w:rFonts w:ascii="Century Gothic" w:hAnsi="Century Gothic" w:cs="Arial"/>
          <w:sz w:val="24"/>
          <w:szCs w:val="24"/>
        </w:rPr>
      </w:pPr>
      <w:bookmarkStart w:id="27" w:name="_Hlk515006838"/>
      <w:r w:rsidRPr="00CE7DA0">
        <w:rPr>
          <w:rFonts w:ascii="Century Gothic" w:hAnsi="Century Gothic" w:cs="Arial"/>
          <w:sz w:val="24"/>
          <w:szCs w:val="24"/>
        </w:rPr>
        <w:t xml:space="preserve">1.  The ACC’s major function is to ensure homeowners’ requests for exterior modifications, alterations, and/or additions to each resident’s home or lot are in compliance with the Architectural Standards and procedures outlined in this document.  </w:t>
      </w:r>
    </w:p>
    <w:p w14:paraId="704ABDC6" w14:textId="77777777" w:rsidR="00FE23B2" w:rsidRPr="00CE7DA0" w:rsidRDefault="00FE23B2" w:rsidP="00FE23B2">
      <w:pPr>
        <w:rPr>
          <w:rFonts w:ascii="Century Gothic" w:hAnsi="Century Gothic" w:cs="Arial"/>
          <w:sz w:val="24"/>
          <w:szCs w:val="24"/>
        </w:rPr>
      </w:pPr>
    </w:p>
    <w:p w14:paraId="7E5F4F36" w14:textId="53C04F3E" w:rsidR="00FE23B2" w:rsidRPr="00CE7DA0" w:rsidRDefault="00FE23B2" w:rsidP="00FE23B2">
      <w:pPr>
        <w:rPr>
          <w:rFonts w:ascii="Century Gothic" w:hAnsi="Century Gothic" w:cs="Arial"/>
          <w:sz w:val="24"/>
          <w:szCs w:val="24"/>
        </w:rPr>
      </w:pPr>
      <w:r w:rsidRPr="00CE7DA0">
        <w:rPr>
          <w:rFonts w:ascii="Century Gothic" w:hAnsi="Century Gothic" w:cs="Arial"/>
          <w:sz w:val="24"/>
          <w:szCs w:val="24"/>
        </w:rPr>
        <w:t xml:space="preserve">2.  The </w:t>
      </w:r>
      <w:r w:rsidR="00A96D47" w:rsidRPr="00CE7DA0">
        <w:rPr>
          <w:rFonts w:ascii="Century Gothic" w:hAnsi="Century Gothic" w:cs="Arial"/>
          <w:sz w:val="24"/>
          <w:szCs w:val="24"/>
        </w:rPr>
        <w:t xml:space="preserve">Management Company representative, under the direction of the ACC, </w:t>
      </w:r>
      <w:r w:rsidR="00551B15" w:rsidRPr="00CE7DA0">
        <w:rPr>
          <w:rFonts w:ascii="Century Gothic" w:hAnsi="Century Gothic" w:cs="Arial"/>
          <w:sz w:val="24"/>
          <w:szCs w:val="24"/>
        </w:rPr>
        <w:t xml:space="preserve">shall </w:t>
      </w:r>
      <w:r w:rsidRPr="00CE7DA0">
        <w:rPr>
          <w:rFonts w:ascii="Century Gothic" w:hAnsi="Century Gothic" w:cs="Arial"/>
          <w:sz w:val="24"/>
          <w:szCs w:val="24"/>
        </w:rPr>
        <w:t xml:space="preserve">conduct an </w:t>
      </w:r>
      <w:r w:rsidR="00FD4EC1" w:rsidRPr="00CE7DA0">
        <w:rPr>
          <w:rFonts w:ascii="Century Gothic" w:hAnsi="Century Gothic" w:cs="Arial"/>
          <w:sz w:val="24"/>
          <w:szCs w:val="24"/>
        </w:rPr>
        <w:t xml:space="preserve">annual </w:t>
      </w:r>
      <w:r w:rsidRPr="00CE7DA0">
        <w:rPr>
          <w:rFonts w:ascii="Century Gothic" w:hAnsi="Century Gothic" w:cs="Arial"/>
          <w:sz w:val="24"/>
          <w:szCs w:val="24"/>
        </w:rPr>
        <w:t xml:space="preserve">inspection of all home exteriors, lots and common areas noting any violations or unauthorized changes.  The ACC </w:t>
      </w:r>
      <w:r w:rsidR="000357AA" w:rsidRPr="00CE7DA0">
        <w:rPr>
          <w:rFonts w:ascii="Century Gothic" w:hAnsi="Century Gothic" w:cs="Arial"/>
          <w:sz w:val="24"/>
          <w:szCs w:val="24"/>
        </w:rPr>
        <w:t xml:space="preserve">or Management Company </w:t>
      </w:r>
      <w:r w:rsidRPr="00CE7DA0">
        <w:rPr>
          <w:rFonts w:ascii="Century Gothic" w:hAnsi="Century Gothic" w:cs="Arial"/>
          <w:sz w:val="24"/>
          <w:szCs w:val="24"/>
        </w:rPr>
        <w:t>will promptly notify any homeowner, in writing, who is not in compliance with the Architectural Standards of the association.</w:t>
      </w:r>
      <w:r w:rsidR="00A96D47" w:rsidRPr="00CE7DA0">
        <w:rPr>
          <w:rFonts w:ascii="Century Gothic" w:hAnsi="Century Gothic" w:cs="Arial"/>
          <w:sz w:val="24"/>
          <w:szCs w:val="24"/>
        </w:rPr>
        <w:t xml:space="preserve">  The homeowner shall then be required to take the appropriate corrective action to bring the home into compliance.</w:t>
      </w:r>
      <w:r w:rsidR="002D5321" w:rsidRPr="00CE7DA0">
        <w:rPr>
          <w:rFonts w:ascii="Century Gothic" w:hAnsi="Century Gothic" w:cs="Arial"/>
          <w:sz w:val="24"/>
          <w:szCs w:val="24"/>
        </w:rPr>
        <w:t xml:space="preserve">  If not corrected within the specific time in the violation letter, the Board of Directors may exercise their authority to imposed a daily penalty fee to the homeowner.</w:t>
      </w:r>
    </w:p>
    <w:p w14:paraId="66388BCC" w14:textId="13D17697" w:rsidR="002D5321" w:rsidRPr="00CE7DA0" w:rsidRDefault="002D5321" w:rsidP="00FE23B2">
      <w:pPr>
        <w:rPr>
          <w:rFonts w:ascii="Century Gothic" w:hAnsi="Century Gothic" w:cs="Arial"/>
          <w:sz w:val="24"/>
          <w:szCs w:val="24"/>
        </w:rPr>
      </w:pPr>
    </w:p>
    <w:p w14:paraId="65BF36D3" w14:textId="5024CAAD" w:rsidR="002D5321" w:rsidRPr="00CE7DA0" w:rsidRDefault="002D5321" w:rsidP="00FE23B2">
      <w:pPr>
        <w:rPr>
          <w:rFonts w:ascii="Century Gothic" w:hAnsi="Century Gothic" w:cs="Arial"/>
          <w:sz w:val="24"/>
          <w:szCs w:val="24"/>
        </w:rPr>
      </w:pPr>
      <w:r w:rsidRPr="00CE7DA0">
        <w:rPr>
          <w:rFonts w:ascii="Century Gothic" w:hAnsi="Century Gothic" w:cs="Arial"/>
          <w:sz w:val="24"/>
          <w:szCs w:val="24"/>
        </w:rPr>
        <w:t>3.  In addition to the annual scheduled inspections, the ACC will inspect the community and the exterior of homes on a routine basis.</w:t>
      </w:r>
    </w:p>
    <w:bookmarkEnd w:id="25"/>
    <w:p w14:paraId="296EB53E" w14:textId="77777777" w:rsidR="00FE23B2" w:rsidRPr="00CE7DA0" w:rsidRDefault="00FE23B2" w:rsidP="00FE23B2">
      <w:pPr>
        <w:rPr>
          <w:rFonts w:ascii="Century Gothic" w:hAnsi="Century Gothic" w:cs="Arial"/>
          <w:sz w:val="24"/>
          <w:szCs w:val="24"/>
        </w:rPr>
      </w:pPr>
    </w:p>
    <w:p w14:paraId="172BD149" w14:textId="53B52554" w:rsidR="00FE23B2" w:rsidRPr="00CE7DA0" w:rsidRDefault="002D5321" w:rsidP="00FE23B2">
      <w:pPr>
        <w:rPr>
          <w:rFonts w:ascii="Century Gothic" w:hAnsi="Century Gothic" w:cs="Arial"/>
          <w:sz w:val="24"/>
          <w:szCs w:val="24"/>
        </w:rPr>
      </w:pPr>
      <w:r w:rsidRPr="00CE7DA0">
        <w:rPr>
          <w:rFonts w:ascii="Century Gothic" w:hAnsi="Century Gothic" w:cs="Arial"/>
          <w:sz w:val="24"/>
          <w:szCs w:val="24"/>
        </w:rPr>
        <w:t>4</w:t>
      </w:r>
      <w:r w:rsidR="00FE23B2" w:rsidRPr="00CE7DA0">
        <w:rPr>
          <w:rFonts w:ascii="Century Gothic" w:hAnsi="Century Gothic" w:cs="Arial"/>
          <w:sz w:val="24"/>
          <w:szCs w:val="24"/>
        </w:rPr>
        <w:t>.  T</w:t>
      </w:r>
      <w:r w:rsidR="0032259B" w:rsidRPr="00CE7DA0">
        <w:rPr>
          <w:rFonts w:ascii="Century Gothic" w:hAnsi="Century Gothic" w:cs="Arial"/>
          <w:sz w:val="24"/>
          <w:szCs w:val="24"/>
        </w:rPr>
        <w:t>he ACC will review application</w:t>
      </w:r>
      <w:r w:rsidR="000357AA" w:rsidRPr="00CE7DA0">
        <w:rPr>
          <w:rFonts w:ascii="Century Gothic" w:hAnsi="Century Gothic" w:cs="Arial"/>
          <w:sz w:val="24"/>
          <w:szCs w:val="24"/>
        </w:rPr>
        <w:t>s</w:t>
      </w:r>
      <w:r w:rsidR="0032259B" w:rsidRPr="00CE7DA0">
        <w:rPr>
          <w:rFonts w:ascii="Century Gothic" w:hAnsi="Century Gothic" w:cs="Arial"/>
          <w:sz w:val="24"/>
          <w:szCs w:val="24"/>
        </w:rPr>
        <w:t xml:space="preserve"> </w:t>
      </w:r>
      <w:r w:rsidR="00FE23B2" w:rsidRPr="00CE7DA0">
        <w:rPr>
          <w:rFonts w:ascii="Century Gothic" w:hAnsi="Century Gothic" w:cs="Arial"/>
          <w:sz w:val="24"/>
          <w:szCs w:val="24"/>
        </w:rPr>
        <w:t xml:space="preserve">submitted by the homeowners for exterior </w:t>
      </w:r>
      <w:r w:rsidR="0032259B" w:rsidRPr="00CE7DA0">
        <w:rPr>
          <w:rFonts w:ascii="Century Gothic" w:hAnsi="Century Gothic" w:cs="Arial"/>
          <w:sz w:val="24"/>
          <w:szCs w:val="24"/>
        </w:rPr>
        <w:t xml:space="preserve">modifications to the home, and/or lot, and shall approve, modify or deny said application within </w:t>
      </w:r>
      <w:r w:rsidR="000357AA" w:rsidRPr="00CE7DA0">
        <w:rPr>
          <w:rFonts w:ascii="Century Gothic" w:hAnsi="Century Gothic" w:cs="Arial"/>
          <w:sz w:val="24"/>
          <w:szCs w:val="24"/>
        </w:rPr>
        <w:t>30</w:t>
      </w:r>
      <w:r w:rsidR="0032259B" w:rsidRPr="00CE7DA0">
        <w:rPr>
          <w:rFonts w:ascii="Century Gothic" w:hAnsi="Century Gothic" w:cs="Arial"/>
          <w:sz w:val="24"/>
          <w:szCs w:val="24"/>
        </w:rPr>
        <w:t xml:space="preserve"> days and in accordance with the Governing Documents and Architectural Design Guidelines of the Association.  </w:t>
      </w:r>
    </w:p>
    <w:p w14:paraId="0708951F" w14:textId="77777777" w:rsidR="0032259B" w:rsidRPr="00CE7DA0" w:rsidRDefault="0032259B" w:rsidP="00FE23B2">
      <w:pPr>
        <w:rPr>
          <w:rFonts w:ascii="Century Gothic" w:hAnsi="Century Gothic" w:cs="Arial"/>
          <w:sz w:val="24"/>
          <w:szCs w:val="24"/>
        </w:rPr>
      </w:pPr>
    </w:p>
    <w:p w14:paraId="6F4D7131" w14:textId="768C1265" w:rsidR="0032259B" w:rsidRPr="00CE7DA0" w:rsidRDefault="002D5321" w:rsidP="00FE23B2">
      <w:pPr>
        <w:rPr>
          <w:rFonts w:ascii="Century Gothic" w:hAnsi="Century Gothic" w:cs="Arial"/>
          <w:sz w:val="24"/>
          <w:szCs w:val="24"/>
        </w:rPr>
      </w:pPr>
      <w:r w:rsidRPr="00CE7DA0">
        <w:rPr>
          <w:rFonts w:ascii="Century Gothic" w:hAnsi="Century Gothic" w:cs="Arial"/>
          <w:sz w:val="24"/>
          <w:szCs w:val="24"/>
        </w:rPr>
        <w:t>5</w:t>
      </w:r>
      <w:r w:rsidR="0032259B" w:rsidRPr="00CE7DA0">
        <w:rPr>
          <w:rFonts w:ascii="Century Gothic" w:hAnsi="Century Gothic" w:cs="Arial"/>
          <w:sz w:val="24"/>
          <w:szCs w:val="24"/>
        </w:rPr>
        <w:t xml:space="preserve">.  The ACC will periodically review the standards and submit any recommended amendments to the Board of Directors for their approval.  </w:t>
      </w:r>
    </w:p>
    <w:p w14:paraId="08FC6814" w14:textId="77777777" w:rsidR="0032259B" w:rsidRPr="00CE7DA0" w:rsidRDefault="0032259B" w:rsidP="00FE23B2">
      <w:pPr>
        <w:rPr>
          <w:rFonts w:ascii="Century Gothic" w:hAnsi="Century Gothic" w:cs="Arial"/>
          <w:sz w:val="24"/>
          <w:szCs w:val="24"/>
        </w:rPr>
      </w:pPr>
    </w:p>
    <w:p w14:paraId="563183BB" w14:textId="5E2488F5" w:rsidR="0032259B" w:rsidRPr="00CE7DA0" w:rsidRDefault="002D5321" w:rsidP="00FE23B2">
      <w:pPr>
        <w:rPr>
          <w:rFonts w:ascii="Century Gothic" w:hAnsi="Century Gothic" w:cs="Arial"/>
          <w:sz w:val="24"/>
          <w:szCs w:val="24"/>
        </w:rPr>
      </w:pPr>
      <w:r w:rsidRPr="00CE7DA0">
        <w:rPr>
          <w:rFonts w:ascii="Century Gothic" w:hAnsi="Century Gothic" w:cs="Arial"/>
          <w:sz w:val="24"/>
          <w:szCs w:val="24"/>
        </w:rPr>
        <w:t>6</w:t>
      </w:r>
      <w:r w:rsidR="0032259B" w:rsidRPr="00CE7DA0">
        <w:rPr>
          <w:rFonts w:ascii="Century Gothic" w:hAnsi="Century Gothic" w:cs="Arial"/>
          <w:sz w:val="24"/>
          <w:szCs w:val="24"/>
        </w:rPr>
        <w:t xml:space="preserve">.  The ACC will work in conjunction with the Board of Directors, the </w:t>
      </w:r>
      <w:r w:rsidR="00CE5279" w:rsidRPr="00CE7DA0">
        <w:rPr>
          <w:rFonts w:ascii="Century Gothic" w:hAnsi="Century Gothic" w:cs="Arial"/>
          <w:sz w:val="24"/>
          <w:szCs w:val="24"/>
        </w:rPr>
        <w:t>Management Company</w:t>
      </w:r>
      <w:r w:rsidR="0032259B" w:rsidRPr="00CE7DA0">
        <w:rPr>
          <w:rFonts w:ascii="Century Gothic" w:hAnsi="Century Gothic" w:cs="Arial"/>
          <w:sz w:val="24"/>
          <w:szCs w:val="24"/>
        </w:rPr>
        <w:t xml:space="preserve">, and legal counsel regarding the interpretation, development and implementation of the Architectural Standards.  </w:t>
      </w:r>
    </w:p>
    <w:p w14:paraId="44978D2D" w14:textId="77777777" w:rsidR="0032259B" w:rsidRPr="00CE7DA0" w:rsidRDefault="0032259B" w:rsidP="00FE23B2">
      <w:pPr>
        <w:rPr>
          <w:rFonts w:ascii="Century Gothic" w:hAnsi="Century Gothic" w:cs="Arial"/>
          <w:sz w:val="24"/>
          <w:szCs w:val="24"/>
        </w:rPr>
      </w:pPr>
    </w:p>
    <w:p w14:paraId="050FD4F0" w14:textId="343A95E8" w:rsidR="0032259B" w:rsidRPr="00CE7DA0" w:rsidRDefault="002D5321" w:rsidP="00FE23B2">
      <w:pPr>
        <w:rPr>
          <w:rFonts w:ascii="Century Gothic" w:hAnsi="Century Gothic" w:cs="Arial"/>
          <w:sz w:val="24"/>
          <w:szCs w:val="24"/>
        </w:rPr>
      </w:pPr>
      <w:r w:rsidRPr="00CE7DA0">
        <w:rPr>
          <w:rFonts w:ascii="Century Gothic" w:hAnsi="Century Gothic" w:cs="Arial"/>
          <w:sz w:val="24"/>
          <w:szCs w:val="24"/>
        </w:rPr>
        <w:t>7</w:t>
      </w:r>
      <w:r w:rsidR="0032259B" w:rsidRPr="00CE7DA0">
        <w:rPr>
          <w:rFonts w:ascii="Century Gothic" w:hAnsi="Century Gothic" w:cs="Arial"/>
          <w:sz w:val="24"/>
          <w:szCs w:val="24"/>
        </w:rPr>
        <w:t>.  The ACC will maintain consistent communication and a working relationship with the homeowners, Board of Directors, other committees and the management company.</w:t>
      </w:r>
    </w:p>
    <w:p w14:paraId="4B68A9A5" w14:textId="19623C59" w:rsidR="0032259B" w:rsidRPr="00CE7DA0" w:rsidRDefault="0032259B" w:rsidP="00FE23B2">
      <w:pPr>
        <w:rPr>
          <w:rFonts w:ascii="Century Gothic" w:hAnsi="Century Gothic" w:cs="Arial"/>
          <w:sz w:val="24"/>
          <w:szCs w:val="24"/>
        </w:rPr>
      </w:pPr>
    </w:p>
    <w:p w14:paraId="68B1D32F" w14:textId="08FF9C67" w:rsidR="00DB286F" w:rsidRPr="00CE7DA0" w:rsidRDefault="00DB286F" w:rsidP="00FE23B2">
      <w:pPr>
        <w:rPr>
          <w:rFonts w:ascii="Century Gothic" w:hAnsi="Century Gothic" w:cs="Arial"/>
          <w:sz w:val="24"/>
          <w:szCs w:val="24"/>
        </w:rPr>
      </w:pPr>
    </w:p>
    <w:p w14:paraId="511FC53A" w14:textId="4ADE298C" w:rsidR="00DB286F" w:rsidRPr="00CE7DA0" w:rsidRDefault="00DB286F" w:rsidP="00FE23B2">
      <w:pPr>
        <w:rPr>
          <w:rFonts w:ascii="Century Gothic" w:hAnsi="Century Gothic" w:cs="Arial"/>
          <w:sz w:val="24"/>
          <w:szCs w:val="24"/>
        </w:rPr>
      </w:pPr>
    </w:p>
    <w:p w14:paraId="0C6FC240" w14:textId="77777777" w:rsidR="00E14E4E" w:rsidRPr="00CE7DA0" w:rsidRDefault="00E14E4E" w:rsidP="00FE23B2">
      <w:pPr>
        <w:rPr>
          <w:rFonts w:ascii="Century Gothic" w:hAnsi="Century Gothic" w:cs="Arial"/>
          <w:sz w:val="24"/>
          <w:szCs w:val="24"/>
        </w:rPr>
      </w:pPr>
    </w:p>
    <w:p w14:paraId="457062A8" w14:textId="77777777" w:rsidR="00E14E4E" w:rsidRPr="00CE7DA0" w:rsidRDefault="00E14E4E" w:rsidP="00FE23B2">
      <w:pPr>
        <w:rPr>
          <w:rFonts w:ascii="Century Gothic" w:hAnsi="Century Gothic" w:cs="Arial"/>
          <w:sz w:val="24"/>
          <w:szCs w:val="24"/>
        </w:rPr>
      </w:pPr>
    </w:p>
    <w:p w14:paraId="378DA74A" w14:textId="77777777" w:rsidR="00E14E4E" w:rsidRPr="00CE7DA0" w:rsidRDefault="00E14E4E" w:rsidP="00FE23B2">
      <w:pPr>
        <w:rPr>
          <w:rFonts w:ascii="Century Gothic" w:hAnsi="Century Gothic" w:cs="Arial"/>
          <w:sz w:val="24"/>
          <w:szCs w:val="24"/>
        </w:rPr>
      </w:pPr>
    </w:p>
    <w:p w14:paraId="4AD2E754" w14:textId="77777777" w:rsidR="00E14E4E" w:rsidRPr="00CE7DA0" w:rsidRDefault="00E14E4E" w:rsidP="00FE23B2">
      <w:pPr>
        <w:rPr>
          <w:rFonts w:ascii="Century Gothic" w:hAnsi="Century Gothic" w:cs="Arial"/>
          <w:sz w:val="24"/>
          <w:szCs w:val="24"/>
        </w:rPr>
      </w:pPr>
    </w:p>
    <w:p w14:paraId="47ECB3C7" w14:textId="11B8A5DD" w:rsidR="00DB286F" w:rsidRPr="00CE7DA0" w:rsidRDefault="002053A9" w:rsidP="00DB286F">
      <w:pPr>
        <w:jc w:val="center"/>
        <w:rPr>
          <w:rFonts w:ascii="Century Gothic" w:hAnsi="Century Gothic" w:cs="Arial"/>
          <w:sz w:val="24"/>
          <w:szCs w:val="24"/>
        </w:rPr>
      </w:pPr>
      <w:r w:rsidRPr="00CE7DA0">
        <w:rPr>
          <w:rFonts w:ascii="Century Gothic" w:hAnsi="Century Gothic" w:cs="Arial"/>
          <w:sz w:val="24"/>
          <w:szCs w:val="24"/>
        </w:rPr>
        <w:t>3</w:t>
      </w:r>
      <w:r w:rsidR="008A0221" w:rsidRPr="00CE7DA0">
        <w:rPr>
          <w:rFonts w:ascii="Century Gothic" w:hAnsi="Century Gothic" w:cs="Arial"/>
          <w:sz w:val="24"/>
          <w:szCs w:val="24"/>
        </w:rPr>
        <w:t>2</w:t>
      </w:r>
    </w:p>
    <w:p w14:paraId="0940EA19" w14:textId="78E90468" w:rsidR="0032259B" w:rsidRPr="00CE7DA0" w:rsidRDefault="002D5321" w:rsidP="00FE23B2">
      <w:pPr>
        <w:rPr>
          <w:rFonts w:ascii="Century Gothic" w:hAnsi="Century Gothic" w:cs="Arial"/>
          <w:sz w:val="24"/>
          <w:szCs w:val="24"/>
        </w:rPr>
      </w:pPr>
      <w:r w:rsidRPr="00CE7DA0">
        <w:rPr>
          <w:rFonts w:ascii="Century Gothic" w:hAnsi="Century Gothic" w:cs="Arial"/>
          <w:sz w:val="24"/>
          <w:szCs w:val="24"/>
        </w:rPr>
        <w:lastRenderedPageBreak/>
        <w:t>8</w:t>
      </w:r>
      <w:r w:rsidR="0032259B" w:rsidRPr="00CE7DA0">
        <w:rPr>
          <w:rFonts w:ascii="Century Gothic" w:hAnsi="Century Gothic" w:cs="Arial"/>
          <w:sz w:val="24"/>
          <w:szCs w:val="24"/>
        </w:rPr>
        <w:t>.  The ACC will maintain complete and accurate records of all actions taken.</w:t>
      </w:r>
    </w:p>
    <w:p w14:paraId="1A617BAE" w14:textId="77777777" w:rsidR="0032259B" w:rsidRPr="00CE7DA0" w:rsidRDefault="0032259B" w:rsidP="00FE23B2">
      <w:pPr>
        <w:rPr>
          <w:rFonts w:ascii="Century Gothic" w:hAnsi="Century Gothic" w:cs="Arial"/>
          <w:sz w:val="24"/>
          <w:szCs w:val="24"/>
        </w:rPr>
      </w:pPr>
    </w:p>
    <w:p w14:paraId="28D27756" w14:textId="23D1CEC9" w:rsidR="0032259B" w:rsidRPr="00CE7DA0" w:rsidRDefault="002D5321" w:rsidP="00FE23B2">
      <w:pPr>
        <w:rPr>
          <w:rFonts w:ascii="Century Gothic" w:hAnsi="Century Gothic" w:cs="Arial"/>
          <w:sz w:val="24"/>
          <w:szCs w:val="24"/>
        </w:rPr>
      </w:pPr>
      <w:r w:rsidRPr="00CE7DA0">
        <w:rPr>
          <w:rFonts w:ascii="Century Gothic" w:hAnsi="Century Gothic" w:cs="Arial"/>
          <w:sz w:val="24"/>
          <w:szCs w:val="24"/>
        </w:rPr>
        <w:t>9</w:t>
      </w:r>
      <w:r w:rsidR="0032259B" w:rsidRPr="00CE7DA0">
        <w:rPr>
          <w:rFonts w:ascii="Century Gothic" w:hAnsi="Century Gothic" w:cs="Arial"/>
          <w:sz w:val="24"/>
          <w:szCs w:val="24"/>
        </w:rPr>
        <w:t>.  The ACC will annu</w:t>
      </w:r>
      <w:r w:rsidR="000357AA" w:rsidRPr="00CE7DA0">
        <w:rPr>
          <w:rFonts w:ascii="Century Gothic" w:hAnsi="Century Gothic" w:cs="Arial"/>
          <w:sz w:val="24"/>
          <w:szCs w:val="24"/>
        </w:rPr>
        <w:t>ally review and amend or delete</w:t>
      </w:r>
      <w:r w:rsidR="0032259B" w:rsidRPr="00CE7DA0">
        <w:rPr>
          <w:rFonts w:ascii="Century Gothic" w:hAnsi="Century Gothic" w:cs="Arial"/>
          <w:sz w:val="24"/>
          <w:szCs w:val="24"/>
        </w:rPr>
        <w:t xml:space="preserve"> any provisions within this Charter which may be deemed necessary, with the approval of the Board of Directors.</w:t>
      </w:r>
    </w:p>
    <w:bookmarkEnd w:id="27"/>
    <w:p w14:paraId="2D38EFC4" w14:textId="77777777" w:rsidR="0032259B" w:rsidRPr="00CE7DA0" w:rsidRDefault="0032259B" w:rsidP="00FE23B2">
      <w:pPr>
        <w:rPr>
          <w:rFonts w:ascii="Century Gothic" w:hAnsi="Century Gothic" w:cs="Arial"/>
          <w:sz w:val="24"/>
          <w:szCs w:val="24"/>
        </w:rPr>
      </w:pPr>
    </w:p>
    <w:p w14:paraId="7C52FDA7" w14:textId="1EFEAE1D" w:rsidR="00D27F0A" w:rsidRPr="00CE7DA0" w:rsidRDefault="00D27F0A" w:rsidP="00FE23B2">
      <w:pPr>
        <w:rPr>
          <w:rFonts w:ascii="Century Gothic" w:hAnsi="Century Gothic" w:cs="Arial"/>
          <w:sz w:val="24"/>
          <w:szCs w:val="24"/>
        </w:rPr>
      </w:pPr>
    </w:p>
    <w:p w14:paraId="2B6A4E87" w14:textId="2853492B" w:rsidR="00DB286F" w:rsidRPr="00CE7DA0" w:rsidRDefault="00DB286F" w:rsidP="00FE23B2">
      <w:pPr>
        <w:rPr>
          <w:rFonts w:ascii="Century Gothic" w:hAnsi="Century Gothic" w:cs="Arial"/>
          <w:sz w:val="24"/>
          <w:szCs w:val="24"/>
        </w:rPr>
      </w:pPr>
    </w:p>
    <w:p w14:paraId="1E2AABF9" w14:textId="66142F85" w:rsidR="00DB286F" w:rsidRPr="00CE7DA0" w:rsidRDefault="00DB286F" w:rsidP="00FE23B2">
      <w:pPr>
        <w:rPr>
          <w:rFonts w:ascii="Century Gothic" w:hAnsi="Century Gothic" w:cs="Arial"/>
          <w:sz w:val="24"/>
          <w:szCs w:val="24"/>
        </w:rPr>
      </w:pPr>
    </w:p>
    <w:p w14:paraId="2F6FE6C5" w14:textId="72F4EB28" w:rsidR="00DB286F" w:rsidRPr="00CE7DA0" w:rsidRDefault="00DB286F" w:rsidP="00FE23B2">
      <w:pPr>
        <w:rPr>
          <w:rFonts w:ascii="Century Gothic" w:hAnsi="Century Gothic" w:cs="Arial"/>
          <w:sz w:val="24"/>
          <w:szCs w:val="24"/>
        </w:rPr>
      </w:pPr>
    </w:p>
    <w:p w14:paraId="38EE4455" w14:textId="27C052D0" w:rsidR="00DB286F" w:rsidRPr="00CE7DA0" w:rsidRDefault="00DB286F" w:rsidP="00FE23B2">
      <w:pPr>
        <w:rPr>
          <w:rFonts w:ascii="Century Gothic" w:hAnsi="Century Gothic" w:cs="Arial"/>
          <w:sz w:val="24"/>
          <w:szCs w:val="24"/>
        </w:rPr>
      </w:pPr>
    </w:p>
    <w:p w14:paraId="1835B88D" w14:textId="5FF5BB88" w:rsidR="00DB286F" w:rsidRPr="00CE7DA0" w:rsidRDefault="00DB286F" w:rsidP="00FE23B2">
      <w:pPr>
        <w:rPr>
          <w:rFonts w:ascii="Century Gothic" w:hAnsi="Century Gothic" w:cs="Arial"/>
          <w:sz w:val="24"/>
          <w:szCs w:val="24"/>
        </w:rPr>
      </w:pPr>
    </w:p>
    <w:p w14:paraId="71284717" w14:textId="313C32C5" w:rsidR="00DB286F" w:rsidRPr="00CE7DA0" w:rsidRDefault="00DB286F" w:rsidP="00FE23B2">
      <w:pPr>
        <w:rPr>
          <w:rFonts w:ascii="Century Gothic" w:hAnsi="Century Gothic" w:cs="Arial"/>
          <w:sz w:val="24"/>
          <w:szCs w:val="24"/>
        </w:rPr>
      </w:pPr>
    </w:p>
    <w:p w14:paraId="6D747B51" w14:textId="28ABC4C5" w:rsidR="00DB286F" w:rsidRPr="00CE7DA0" w:rsidRDefault="00DB286F" w:rsidP="00FE23B2">
      <w:pPr>
        <w:rPr>
          <w:rFonts w:ascii="Century Gothic" w:hAnsi="Century Gothic" w:cs="Arial"/>
          <w:sz w:val="24"/>
          <w:szCs w:val="24"/>
        </w:rPr>
      </w:pPr>
    </w:p>
    <w:p w14:paraId="60A8743C" w14:textId="39800441" w:rsidR="00DB286F" w:rsidRPr="00CE7DA0" w:rsidRDefault="00DB286F" w:rsidP="00FE23B2">
      <w:pPr>
        <w:rPr>
          <w:rFonts w:ascii="Century Gothic" w:hAnsi="Century Gothic" w:cs="Arial"/>
          <w:sz w:val="24"/>
          <w:szCs w:val="24"/>
        </w:rPr>
      </w:pPr>
    </w:p>
    <w:p w14:paraId="7F2FFF03" w14:textId="6F570847" w:rsidR="00DB286F" w:rsidRPr="00CE7DA0" w:rsidRDefault="00DB286F" w:rsidP="00FE23B2">
      <w:pPr>
        <w:rPr>
          <w:rFonts w:ascii="Century Gothic" w:hAnsi="Century Gothic" w:cs="Arial"/>
          <w:sz w:val="24"/>
          <w:szCs w:val="24"/>
        </w:rPr>
      </w:pPr>
    </w:p>
    <w:p w14:paraId="78E58519" w14:textId="18301349" w:rsidR="00DB286F" w:rsidRPr="00CE7DA0" w:rsidRDefault="00DB286F" w:rsidP="00FE23B2">
      <w:pPr>
        <w:rPr>
          <w:rFonts w:ascii="Century Gothic" w:hAnsi="Century Gothic" w:cs="Arial"/>
          <w:sz w:val="24"/>
          <w:szCs w:val="24"/>
        </w:rPr>
      </w:pPr>
    </w:p>
    <w:p w14:paraId="07608D19" w14:textId="1E11A6B1" w:rsidR="00DB286F" w:rsidRPr="00CE7DA0" w:rsidRDefault="00DB286F" w:rsidP="00FE23B2">
      <w:pPr>
        <w:rPr>
          <w:rFonts w:ascii="Century Gothic" w:hAnsi="Century Gothic" w:cs="Arial"/>
          <w:sz w:val="24"/>
          <w:szCs w:val="24"/>
        </w:rPr>
      </w:pPr>
    </w:p>
    <w:p w14:paraId="26348707" w14:textId="482CF042" w:rsidR="00DB286F" w:rsidRPr="00CE7DA0" w:rsidRDefault="00DB286F" w:rsidP="00FE23B2">
      <w:pPr>
        <w:rPr>
          <w:rFonts w:ascii="Century Gothic" w:hAnsi="Century Gothic" w:cs="Arial"/>
          <w:sz w:val="24"/>
          <w:szCs w:val="24"/>
        </w:rPr>
      </w:pPr>
    </w:p>
    <w:p w14:paraId="7F09F036" w14:textId="3B513876" w:rsidR="00DB286F" w:rsidRPr="00CE7DA0" w:rsidRDefault="00DB286F" w:rsidP="00FE23B2">
      <w:pPr>
        <w:rPr>
          <w:rFonts w:ascii="Century Gothic" w:hAnsi="Century Gothic" w:cs="Arial"/>
          <w:sz w:val="24"/>
          <w:szCs w:val="24"/>
        </w:rPr>
      </w:pPr>
    </w:p>
    <w:p w14:paraId="35EFCFA0" w14:textId="4BFCEEE9" w:rsidR="00DB286F" w:rsidRPr="00CE7DA0" w:rsidRDefault="00DB286F" w:rsidP="00FE23B2">
      <w:pPr>
        <w:rPr>
          <w:rFonts w:ascii="Century Gothic" w:hAnsi="Century Gothic" w:cs="Arial"/>
          <w:sz w:val="24"/>
          <w:szCs w:val="24"/>
        </w:rPr>
      </w:pPr>
    </w:p>
    <w:p w14:paraId="41664CEB" w14:textId="0CA198E8" w:rsidR="00DB286F" w:rsidRPr="00CE7DA0" w:rsidRDefault="00DB286F" w:rsidP="00FE23B2">
      <w:pPr>
        <w:rPr>
          <w:rFonts w:ascii="Century Gothic" w:hAnsi="Century Gothic" w:cs="Arial"/>
          <w:sz w:val="24"/>
          <w:szCs w:val="24"/>
        </w:rPr>
      </w:pPr>
    </w:p>
    <w:p w14:paraId="2E73C556" w14:textId="2A6651E7" w:rsidR="00DB286F" w:rsidRPr="00CE7DA0" w:rsidRDefault="00DB286F" w:rsidP="00FE23B2">
      <w:pPr>
        <w:rPr>
          <w:rFonts w:ascii="Century Gothic" w:hAnsi="Century Gothic" w:cs="Arial"/>
          <w:sz w:val="24"/>
          <w:szCs w:val="24"/>
        </w:rPr>
      </w:pPr>
    </w:p>
    <w:p w14:paraId="3260E6B5" w14:textId="4A7F74C9" w:rsidR="00DB286F" w:rsidRPr="00CE7DA0" w:rsidRDefault="00DB286F" w:rsidP="00FE23B2">
      <w:pPr>
        <w:rPr>
          <w:rFonts w:ascii="Century Gothic" w:hAnsi="Century Gothic" w:cs="Arial"/>
          <w:sz w:val="24"/>
          <w:szCs w:val="24"/>
        </w:rPr>
      </w:pPr>
    </w:p>
    <w:p w14:paraId="16B0245B" w14:textId="7E6F68A8" w:rsidR="00DB286F" w:rsidRPr="00CE7DA0" w:rsidRDefault="00DB286F" w:rsidP="00FE23B2">
      <w:pPr>
        <w:rPr>
          <w:rFonts w:ascii="Century Gothic" w:hAnsi="Century Gothic" w:cs="Arial"/>
          <w:sz w:val="24"/>
          <w:szCs w:val="24"/>
        </w:rPr>
      </w:pPr>
    </w:p>
    <w:p w14:paraId="130EFEAD" w14:textId="414D0040" w:rsidR="00DB286F" w:rsidRPr="00CE7DA0" w:rsidRDefault="00DB286F" w:rsidP="00FE23B2">
      <w:pPr>
        <w:rPr>
          <w:rFonts w:ascii="Century Gothic" w:hAnsi="Century Gothic" w:cs="Arial"/>
          <w:sz w:val="24"/>
          <w:szCs w:val="24"/>
        </w:rPr>
      </w:pPr>
    </w:p>
    <w:p w14:paraId="420F6314" w14:textId="6358C936" w:rsidR="00DB286F" w:rsidRPr="00CE7DA0" w:rsidRDefault="00DB286F" w:rsidP="00FE23B2">
      <w:pPr>
        <w:rPr>
          <w:rFonts w:ascii="Century Gothic" w:hAnsi="Century Gothic" w:cs="Arial"/>
          <w:sz w:val="24"/>
          <w:szCs w:val="24"/>
        </w:rPr>
      </w:pPr>
    </w:p>
    <w:p w14:paraId="602BF960" w14:textId="120AD323" w:rsidR="00DB286F" w:rsidRPr="00CE7DA0" w:rsidRDefault="00DB286F" w:rsidP="00FE23B2">
      <w:pPr>
        <w:rPr>
          <w:rFonts w:ascii="Century Gothic" w:hAnsi="Century Gothic" w:cs="Arial"/>
          <w:sz w:val="24"/>
          <w:szCs w:val="24"/>
        </w:rPr>
      </w:pPr>
    </w:p>
    <w:p w14:paraId="44529179" w14:textId="2EA3ABCB" w:rsidR="00DB286F" w:rsidRPr="00CE7DA0" w:rsidRDefault="00DB286F" w:rsidP="00FE23B2">
      <w:pPr>
        <w:rPr>
          <w:rFonts w:ascii="Century Gothic" w:hAnsi="Century Gothic" w:cs="Arial"/>
          <w:sz w:val="24"/>
          <w:szCs w:val="24"/>
        </w:rPr>
      </w:pPr>
    </w:p>
    <w:p w14:paraId="5802669B" w14:textId="6F273CAB" w:rsidR="00DB286F" w:rsidRPr="00CE7DA0" w:rsidRDefault="00DB286F" w:rsidP="00FE23B2">
      <w:pPr>
        <w:rPr>
          <w:rFonts w:ascii="Century Gothic" w:hAnsi="Century Gothic" w:cs="Arial"/>
          <w:sz w:val="24"/>
          <w:szCs w:val="24"/>
        </w:rPr>
      </w:pPr>
    </w:p>
    <w:p w14:paraId="4F4F6FB2" w14:textId="357CD801" w:rsidR="00DB286F" w:rsidRPr="00CE7DA0" w:rsidRDefault="00DB286F" w:rsidP="00FE23B2">
      <w:pPr>
        <w:rPr>
          <w:rFonts w:ascii="Century Gothic" w:hAnsi="Century Gothic" w:cs="Arial"/>
          <w:sz w:val="24"/>
          <w:szCs w:val="24"/>
        </w:rPr>
      </w:pPr>
    </w:p>
    <w:p w14:paraId="11777E20" w14:textId="302E4A59" w:rsidR="00DB286F" w:rsidRPr="00CE7DA0" w:rsidRDefault="00DB286F" w:rsidP="00FE23B2">
      <w:pPr>
        <w:rPr>
          <w:rFonts w:ascii="Century Gothic" w:hAnsi="Century Gothic" w:cs="Arial"/>
          <w:sz w:val="24"/>
          <w:szCs w:val="24"/>
        </w:rPr>
      </w:pPr>
    </w:p>
    <w:p w14:paraId="7AE6FF10" w14:textId="0AD3F4A3" w:rsidR="00DB286F" w:rsidRPr="00CE7DA0" w:rsidRDefault="00DB286F" w:rsidP="00FE23B2">
      <w:pPr>
        <w:rPr>
          <w:rFonts w:ascii="Century Gothic" w:hAnsi="Century Gothic" w:cs="Arial"/>
          <w:sz w:val="24"/>
          <w:szCs w:val="24"/>
        </w:rPr>
      </w:pPr>
    </w:p>
    <w:p w14:paraId="005CD361" w14:textId="0425F2A1" w:rsidR="00DB286F" w:rsidRPr="00CE7DA0" w:rsidRDefault="00DB286F" w:rsidP="00FE23B2">
      <w:pPr>
        <w:rPr>
          <w:rFonts w:ascii="Century Gothic" w:hAnsi="Century Gothic" w:cs="Arial"/>
          <w:sz w:val="24"/>
          <w:szCs w:val="24"/>
        </w:rPr>
      </w:pPr>
    </w:p>
    <w:p w14:paraId="3ED9BB6B" w14:textId="41F7D12C" w:rsidR="00DB286F" w:rsidRPr="00CE7DA0" w:rsidRDefault="00DB286F" w:rsidP="00FE23B2">
      <w:pPr>
        <w:rPr>
          <w:rFonts w:ascii="Century Gothic" w:hAnsi="Century Gothic" w:cs="Arial"/>
          <w:sz w:val="24"/>
          <w:szCs w:val="24"/>
        </w:rPr>
      </w:pPr>
    </w:p>
    <w:p w14:paraId="5B205BC0" w14:textId="036CBBA1" w:rsidR="00DB286F" w:rsidRPr="00CE7DA0" w:rsidRDefault="00DB286F" w:rsidP="00FE23B2">
      <w:pPr>
        <w:rPr>
          <w:rFonts w:ascii="Century Gothic" w:hAnsi="Century Gothic" w:cs="Arial"/>
          <w:sz w:val="24"/>
          <w:szCs w:val="24"/>
        </w:rPr>
      </w:pPr>
    </w:p>
    <w:p w14:paraId="7D66D205" w14:textId="6C941568" w:rsidR="00DB286F" w:rsidRPr="00CE7DA0" w:rsidRDefault="00DB286F" w:rsidP="00FE23B2">
      <w:pPr>
        <w:rPr>
          <w:rFonts w:ascii="Century Gothic" w:hAnsi="Century Gothic" w:cs="Arial"/>
          <w:sz w:val="24"/>
          <w:szCs w:val="24"/>
        </w:rPr>
      </w:pPr>
    </w:p>
    <w:p w14:paraId="08061FE9" w14:textId="6E02DB20" w:rsidR="00DB286F" w:rsidRPr="00CE7DA0" w:rsidRDefault="00DB286F" w:rsidP="00FE23B2">
      <w:pPr>
        <w:rPr>
          <w:rFonts w:ascii="Century Gothic" w:hAnsi="Century Gothic" w:cs="Arial"/>
          <w:sz w:val="24"/>
          <w:szCs w:val="24"/>
        </w:rPr>
      </w:pPr>
    </w:p>
    <w:p w14:paraId="7E9D3E47" w14:textId="716B1A1C" w:rsidR="00DB286F" w:rsidRPr="00CE7DA0" w:rsidRDefault="00DB286F" w:rsidP="00FE23B2">
      <w:pPr>
        <w:rPr>
          <w:rFonts w:ascii="Century Gothic" w:hAnsi="Century Gothic" w:cs="Arial"/>
          <w:sz w:val="24"/>
          <w:szCs w:val="24"/>
        </w:rPr>
      </w:pPr>
    </w:p>
    <w:p w14:paraId="34D588CD" w14:textId="7EEDF836" w:rsidR="00DB286F" w:rsidRPr="00CE7DA0" w:rsidRDefault="00DB286F" w:rsidP="00FE23B2">
      <w:pPr>
        <w:rPr>
          <w:rFonts w:ascii="Century Gothic" w:hAnsi="Century Gothic" w:cs="Arial"/>
          <w:sz w:val="24"/>
          <w:szCs w:val="24"/>
        </w:rPr>
      </w:pPr>
    </w:p>
    <w:p w14:paraId="0A58245C" w14:textId="727790E5" w:rsidR="00DB286F" w:rsidRPr="00CE7DA0" w:rsidRDefault="00DB286F" w:rsidP="00FE23B2">
      <w:pPr>
        <w:rPr>
          <w:rFonts w:ascii="Century Gothic" w:hAnsi="Century Gothic" w:cs="Arial"/>
          <w:sz w:val="24"/>
          <w:szCs w:val="24"/>
        </w:rPr>
      </w:pPr>
    </w:p>
    <w:p w14:paraId="6FFE9939" w14:textId="15491F9D" w:rsidR="00DB286F" w:rsidRPr="00CE7DA0" w:rsidRDefault="00DB286F" w:rsidP="00FE23B2">
      <w:pPr>
        <w:rPr>
          <w:rFonts w:ascii="Century Gothic" w:hAnsi="Century Gothic" w:cs="Arial"/>
          <w:sz w:val="24"/>
          <w:szCs w:val="24"/>
        </w:rPr>
      </w:pPr>
    </w:p>
    <w:p w14:paraId="314E7FE9" w14:textId="2B8DD820" w:rsidR="00DB286F" w:rsidRPr="00CE7DA0" w:rsidRDefault="00DB286F" w:rsidP="00FE23B2">
      <w:pPr>
        <w:rPr>
          <w:rFonts w:ascii="Century Gothic" w:hAnsi="Century Gothic" w:cs="Arial"/>
          <w:sz w:val="24"/>
          <w:szCs w:val="24"/>
        </w:rPr>
      </w:pPr>
    </w:p>
    <w:p w14:paraId="7BA90C3A" w14:textId="77777777" w:rsidR="00DB286F" w:rsidRPr="00CE7DA0" w:rsidRDefault="00DB286F" w:rsidP="00FE23B2">
      <w:pPr>
        <w:rPr>
          <w:rFonts w:ascii="Century Gothic" w:hAnsi="Century Gothic" w:cs="Arial"/>
          <w:sz w:val="24"/>
          <w:szCs w:val="24"/>
        </w:rPr>
      </w:pPr>
    </w:p>
    <w:p w14:paraId="16D9EC80" w14:textId="1F62FBB8" w:rsidR="00D27F0A" w:rsidRPr="00CE7DA0" w:rsidRDefault="002053A9" w:rsidP="007D6127">
      <w:pPr>
        <w:jc w:val="center"/>
        <w:rPr>
          <w:rFonts w:ascii="Century Gothic" w:hAnsi="Century Gothic" w:cs="Arial"/>
          <w:sz w:val="24"/>
          <w:szCs w:val="24"/>
        </w:rPr>
      </w:pPr>
      <w:r w:rsidRPr="00CE7DA0">
        <w:rPr>
          <w:rFonts w:ascii="Century Gothic" w:hAnsi="Century Gothic" w:cs="Arial"/>
          <w:sz w:val="24"/>
          <w:szCs w:val="24"/>
        </w:rPr>
        <w:t>3</w:t>
      </w:r>
      <w:r w:rsidR="008A0221" w:rsidRPr="00CE7DA0">
        <w:rPr>
          <w:rFonts w:ascii="Century Gothic" w:hAnsi="Century Gothic" w:cs="Arial"/>
          <w:sz w:val="24"/>
          <w:szCs w:val="24"/>
        </w:rPr>
        <w:t>3</w:t>
      </w:r>
    </w:p>
    <w:p w14:paraId="4152B5A7" w14:textId="77777777" w:rsidR="00D27F0A" w:rsidRPr="00CE7DA0" w:rsidRDefault="00D27F0A" w:rsidP="00FE23B2">
      <w:pPr>
        <w:rPr>
          <w:rFonts w:ascii="Century Gothic" w:hAnsi="Century Gothic" w:cs="Arial"/>
          <w:sz w:val="24"/>
          <w:szCs w:val="24"/>
        </w:rPr>
      </w:pPr>
    </w:p>
    <w:bookmarkEnd w:id="26"/>
    <w:p w14:paraId="53D04DFA" w14:textId="77777777" w:rsidR="00593D01" w:rsidRPr="00CE7DA0" w:rsidRDefault="00593D01" w:rsidP="00CE5279">
      <w:pPr>
        <w:jc w:val="center"/>
        <w:rPr>
          <w:rFonts w:ascii="Century Gothic" w:hAnsi="Century Gothic" w:cs="Arial"/>
          <w:sz w:val="24"/>
          <w:szCs w:val="24"/>
        </w:rPr>
      </w:pPr>
    </w:p>
    <w:p w14:paraId="677F4C53" w14:textId="235DE53C" w:rsidR="008836F3" w:rsidRPr="00CE7DA0" w:rsidRDefault="009129B4" w:rsidP="0032259B">
      <w:pPr>
        <w:jc w:val="center"/>
        <w:rPr>
          <w:rFonts w:ascii="Century Gothic" w:hAnsi="Century Gothic" w:cs="Arial"/>
          <w:b/>
          <w:sz w:val="24"/>
          <w:szCs w:val="24"/>
        </w:rPr>
      </w:pPr>
      <w:r w:rsidRPr="00CE7DA0">
        <w:rPr>
          <w:rFonts w:ascii="Century Gothic" w:hAnsi="Century Gothic" w:cs="Arial"/>
          <w:b/>
          <w:sz w:val="24"/>
          <w:szCs w:val="24"/>
        </w:rPr>
        <w:t xml:space="preserve">VII.  ARCHITECTURAL CONVENANTS COMMITTEE </w:t>
      </w:r>
    </w:p>
    <w:p w14:paraId="642FF4B4" w14:textId="77777777" w:rsidR="008836F3" w:rsidRPr="00CE7DA0" w:rsidRDefault="008836F3" w:rsidP="0032259B">
      <w:pPr>
        <w:jc w:val="center"/>
        <w:rPr>
          <w:rFonts w:ascii="Century Gothic" w:hAnsi="Century Gothic" w:cs="Arial"/>
          <w:b/>
          <w:sz w:val="24"/>
          <w:szCs w:val="24"/>
        </w:rPr>
      </w:pPr>
    </w:p>
    <w:p w14:paraId="7D9EB67A" w14:textId="10F0231A" w:rsidR="0032259B" w:rsidRPr="00CE7DA0" w:rsidRDefault="0032259B" w:rsidP="0032259B">
      <w:pPr>
        <w:jc w:val="center"/>
        <w:rPr>
          <w:rFonts w:ascii="Century Gothic" w:hAnsi="Century Gothic" w:cs="Arial"/>
          <w:b/>
          <w:sz w:val="24"/>
          <w:szCs w:val="24"/>
          <w:u w:val="single"/>
        </w:rPr>
      </w:pPr>
      <w:r w:rsidRPr="00CE7DA0">
        <w:rPr>
          <w:rFonts w:ascii="Century Gothic" w:hAnsi="Century Gothic" w:cs="Arial"/>
          <w:b/>
          <w:sz w:val="24"/>
          <w:szCs w:val="24"/>
          <w:u w:val="single"/>
        </w:rPr>
        <w:t>MEETINGS</w:t>
      </w:r>
    </w:p>
    <w:p w14:paraId="4CCB7236" w14:textId="77777777" w:rsidR="0032259B" w:rsidRPr="00CE7DA0" w:rsidRDefault="0032259B" w:rsidP="0032259B">
      <w:pPr>
        <w:jc w:val="center"/>
        <w:rPr>
          <w:rFonts w:ascii="Century Gothic" w:hAnsi="Century Gothic" w:cs="Arial"/>
          <w:b/>
          <w:sz w:val="24"/>
          <w:szCs w:val="24"/>
        </w:rPr>
      </w:pPr>
    </w:p>
    <w:p w14:paraId="33E96041" w14:textId="77777777" w:rsidR="0032259B" w:rsidRPr="00CE7DA0" w:rsidRDefault="0032259B" w:rsidP="0032259B">
      <w:pPr>
        <w:rPr>
          <w:rFonts w:ascii="Century Gothic" w:hAnsi="Century Gothic" w:cs="Arial"/>
          <w:sz w:val="24"/>
          <w:szCs w:val="24"/>
        </w:rPr>
      </w:pPr>
    </w:p>
    <w:p w14:paraId="1B1E60E7" w14:textId="18016180" w:rsidR="00694858" w:rsidRPr="00CE7DA0" w:rsidRDefault="00694858" w:rsidP="00694858">
      <w:pPr>
        <w:rPr>
          <w:rFonts w:ascii="Century Gothic" w:hAnsi="Century Gothic" w:cs="Arial"/>
          <w:sz w:val="24"/>
          <w:szCs w:val="24"/>
        </w:rPr>
      </w:pPr>
      <w:r w:rsidRPr="00CE7DA0">
        <w:rPr>
          <w:rFonts w:ascii="Century Gothic" w:hAnsi="Century Gothic" w:cs="Arial"/>
          <w:sz w:val="24"/>
          <w:szCs w:val="24"/>
        </w:rPr>
        <w:t>1.   The ACC shall meet once a month or as needed</w:t>
      </w:r>
      <w:r w:rsidR="00E14E4E" w:rsidRPr="00CE7DA0">
        <w:rPr>
          <w:rFonts w:ascii="Century Gothic" w:hAnsi="Century Gothic" w:cs="Arial"/>
          <w:sz w:val="24"/>
          <w:szCs w:val="24"/>
        </w:rPr>
        <w:t>,</w:t>
      </w:r>
      <w:r w:rsidRPr="00CE7DA0">
        <w:rPr>
          <w:rFonts w:ascii="Century Gothic" w:hAnsi="Century Gothic" w:cs="Arial"/>
          <w:sz w:val="24"/>
          <w:szCs w:val="24"/>
        </w:rPr>
        <w:t xml:space="preserve"> at a time and place </w:t>
      </w:r>
      <w:r w:rsidR="00A96D47" w:rsidRPr="00CE7DA0">
        <w:rPr>
          <w:rFonts w:ascii="Century Gothic" w:hAnsi="Century Gothic" w:cs="Arial"/>
          <w:sz w:val="24"/>
          <w:szCs w:val="24"/>
        </w:rPr>
        <w:t>designated</w:t>
      </w:r>
      <w:r w:rsidRPr="00CE7DA0">
        <w:rPr>
          <w:rFonts w:ascii="Century Gothic" w:hAnsi="Century Gothic" w:cs="Arial"/>
          <w:sz w:val="24"/>
          <w:szCs w:val="24"/>
        </w:rPr>
        <w:t xml:space="preserve"> by the ACC.  A meeting may be suspended if there is no business to address.</w:t>
      </w:r>
    </w:p>
    <w:p w14:paraId="777835BD" w14:textId="77777777" w:rsidR="00694858" w:rsidRPr="00CE7DA0" w:rsidRDefault="00694858" w:rsidP="00694858">
      <w:pPr>
        <w:rPr>
          <w:rFonts w:ascii="Century Gothic" w:hAnsi="Century Gothic" w:cs="Arial"/>
          <w:sz w:val="24"/>
          <w:szCs w:val="24"/>
        </w:rPr>
      </w:pPr>
    </w:p>
    <w:p w14:paraId="59B279DC" w14:textId="09F4296E" w:rsidR="00694858" w:rsidRPr="00CE7DA0" w:rsidRDefault="00694858" w:rsidP="00694858">
      <w:pPr>
        <w:rPr>
          <w:rFonts w:ascii="Century Gothic" w:hAnsi="Century Gothic" w:cs="Arial"/>
          <w:sz w:val="24"/>
          <w:szCs w:val="24"/>
        </w:rPr>
      </w:pPr>
      <w:r w:rsidRPr="00CE7DA0">
        <w:rPr>
          <w:rFonts w:ascii="Century Gothic" w:hAnsi="Century Gothic" w:cs="Arial"/>
          <w:sz w:val="24"/>
          <w:szCs w:val="24"/>
        </w:rPr>
        <w:t xml:space="preserve">2.   Special meetings of the ACC may be called by any 2 members of the committee after not less than 3 </w:t>
      </w:r>
      <w:r w:rsidR="00FD6095" w:rsidRPr="00CE7DA0">
        <w:rPr>
          <w:rFonts w:ascii="Century Gothic" w:hAnsi="Century Gothic" w:cs="Arial"/>
          <w:sz w:val="24"/>
          <w:szCs w:val="24"/>
        </w:rPr>
        <w:t>days’ notice</w:t>
      </w:r>
      <w:r w:rsidRPr="00CE7DA0">
        <w:rPr>
          <w:rFonts w:ascii="Century Gothic" w:hAnsi="Century Gothic" w:cs="Arial"/>
          <w:sz w:val="24"/>
          <w:szCs w:val="24"/>
        </w:rPr>
        <w:t xml:space="preserve"> to each member.  A majority of the committee members shall constitute a quorum at any meeting.</w:t>
      </w:r>
    </w:p>
    <w:p w14:paraId="2EF9E3D6" w14:textId="77777777" w:rsidR="00694858" w:rsidRPr="00CE7DA0" w:rsidRDefault="00694858" w:rsidP="00694858">
      <w:pPr>
        <w:rPr>
          <w:rFonts w:ascii="Century Gothic" w:hAnsi="Century Gothic" w:cs="Arial"/>
          <w:sz w:val="24"/>
          <w:szCs w:val="24"/>
        </w:rPr>
      </w:pPr>
    </w:p>
    <w:p w14:paraId="43A64655" w14:textId="12C7C429" w:rsidR="00694858" w:rsidRPr="00CE7DA0" w:rsidRDefault="00694858" w:rsidP="00694858">
      <w:pPr>
        <w:rPr>
          <w:rFonts w:ascii="Century Gothic" w:hAnsi="Century Gothic" w:cs="Arial"/>
          <w:sz w:val="24"/>
          <w:szCs w:val="24"/>
        </w:rPr>
      </w:pPr>
      <w:r w:rsidRPr="00CE7DA0">
        <w:rPr>
          <w:rFonts w:ascii="Century Gothic" w:hAnsi="Century Gothic" w:cs="Arial"/>
          <w:sz w:val="24"/>
          <w:szCs w:val="24"/>
        </w:rPr>
        <w:t xml:space="preserve">3.  Meetings will be held as necessary to comply with the </w:t>
      </w:r>
      <w:r w:rsidR="00FD6095" w:rsidRPr="00CE7DA0">
        <w:rPr>
          <w:rFonts w:ascii="Century Gothic" w:hAnsi="Century Gothic" w:cs="Arial"/>
          <w:sz w:val="24"/>
          <w:szCs w:val="24"/>
        </w:rPr>
        <w:t>30-day</w:t>
      </w:r>
      <w:r w:rsidRPr="00CE7DA0">
        <w:rPr>
          <w:rFonts w:ascii="Century Gothic" w:hAnsi="Century Gothic" w:cs="Arial"/>
          <w:sz w:val="24"/>
          <w:szCs w:val="24"/>
        </w:rPr>
        <w:t xml:space="preserve"> approval/denial requirement.  The dates, times, and location of the meetings will be at </w:t>
      </w:r>
      <w:r w:rsidR="00CE5279" w:rsidRPr="00CE7DA0">
        <w:rPr>
          <w:rFonts w:ascii="Century Gothic" w:hAnsi="Century Gothic" w:cs="Arial"/>
          <w:sz w:val="24"/>
          <w:szCs w:val="24"/>
        </w:rPr>
        <w:t>the Committee’s</w:t>
      </w:r>
      <w:r w:rsidRPr="00CE7DA0">
        <w:rPr>
          <w:rFonts w:ascii="Century Gothic" w:hAnsi="Century Gothic" w:cs="Arial"/>
          <w:sz w:val="24"/>
          <w:szCs w:val="24"/>
        </w:rPr>
        <w:t xml:space="preserve"> discretion.</w:t>
      </w:r>
    </w:p>
    <w:p w14:paraId="5CE5108E" w14:textId="77777777" w:rsidR="00D32A72" w:rsidRPr="00CE7DA0" w:rsidRDefault="00D32A72" w:rsidP="00694858">
      <w:pPr>
        <w:rPr>
          <w:rFonts w:ascii="Century Gothic" w:hAnsi="Century Gothic" w:cs="Arial"/>
          <w:sz w:val="24"/>
          <w:szCs w:val="24"/>
        </w:rPr>
      </w:pPr>
    </w:p>
    <w:p w14:paraId="5AB90415" w14:textId="77777777" w:rsidR="00D32A72" w:rsidRPr="00CE7DA0" w:rsidRDefault="00D32A72" w:rsidP="00694858">
      <w:pPr>
        <w:rPr>
          <w:rFonts w:ascii="Century Gothic" w:hAnsi="Century Gothic" w:cs="Arial"/>
          <w:sz w:val="24"/>
          <w:szCs w:val="24"/>
        </w:rPr>
      </w:pPr>
    </w:p>
    <w:p w14:paraId="06DE7412" w14:textId="77777777" w:rsidR="00D32A72" w:rsidRPr="00CE7DA0" w:rsidRDefault="00D32A72" w:rsidP="00694858">
      <w:pPr>
        <w:rPr>
          <w:rFonts w:ascii="Century Gothic" w:hAnsi="Century Gothic" w:cs="Arial"/>
          <w:sz w:val="24"/>
          <w:szCs w:val="24"/>
        </w:rPr>
      </w:pPr>
    </w:p>
    <w:p w14:paraId="1F17933C" w14:textId="77777777" w:rsidR="00D32A72" w:rsidRPr="00CE7DA0" w:rsidRDefault="00D32A72" w:rsidP="00694858">
      <w:pPr>
        <w:rPr>
          <w:rFonts w:ascii="Century Gothic" w:hAnsi="Century Gothic" w:cs="Arial"/>
          <w:sz w:val="24"/>
          <w:szCs w:val="24"/>
        </w:rPr>
      </w:pPr>
    </w:p>
    <w:p w14:paraId="66781D37" w14:textId="77777777" w:rsidR="00D32A72" w:rsidRPr="00CE7DA0" w:rsidRDefault="00D32A72" w:rsidP="00694858">
      <w:pPr>
        <w:rPr>
          <w:rFonts w:ascii="Arial" w:hAnsi="Arial" w:cs="Arial"/>
          <w:sz w:val="24"/>
          <w:szCs w:val="24"/>
        </w:rPr>
      </w:pPr>
    </w:p>
    <w:p w14:paraId="2905BE91" w14:textId="77777777" w:rsidR="00D32A72" w:rsidRPr="00CE7DA0" w:rsidRDefault="00D32A72" w:rsidP="00694858">
      <w:pPr>
        <w:rPr>
          <w:rFonts w:ascii="Arial" w:hAnsi="Arial" w:cs="Arial"/>
          <w:sz w:val="24"/>
          <w:szCs w:val="24"/>
        </w:rPr>
      </w:pPr>
    </w:p>
    <w:p w14:paraId="5C6C969E" w14:textId="77777777" w:rsidR="00D32A72" w:rsidRPr="00CE7DA0" w:rsidRDefault="00D32A72" w:rsidP="00694858">
      <w:pPr>
        <w:rPr>
          <w:rFonts w:ascii="Arial" w:hAnsi="Arial" w:cs="Arial"/>
          <w:sz w:val="24"/>
          <w:szCs w:val="24"/>
        </w:rPr>
      </w:pPr>
    </w:p>
    <w:p w14:paraId="4CDB1259" w14:textId="77777777" w:rsidR="00D32A72" w:rsidRPr="00CE7DA0" w:rsidRDefault="00D32A72" w:rsidP="00694858">
      <w:pPr>
        <w:rPr>
          <w:rFonts w:ascii="Arial" w:hAnsi="Arial" w:cs="Arial"/>
          <w:sz w:val="24"/>
          <w:szCs w:val="24"/>
        </w:rPr>
      </w:pPr>
    </w:p>
    <w:p w14:paraId="0B5BD034" w14:textId="77777777" w:rsidR="00D32A72" w:rsidRPr="00CE7DA0" w:rsidRDefault="00D32A72" w:rsidP="00694858">
      <w:pPr>
        <w:rPr>
          <w:rFonts w:ascii="Arial" w:hAnsi="Arial" w:cs="Arial"/>
          <w:sz w:val="24"/>
          <w:szCs w:val="24"/>
        </w:rPr>
      </w:pPr>
    </w:p>
    <w:p w14:paraId="5C4F15A2" w14:textId="77777777" w:rsidR="00D32A72" w:rsidRPr="00CE7DA0" w:rsidRDefault="00D32A72" w:rsidP="00694858">
      <w:pPr>
        <w:rPr>
          <w:rFonts w:ascii="Arial" w:hAnsi="Arial" w:cs="Arial"/>
          <w:sz w:val="24"/>
          <w:szCs w:val="24"/>
        </w:rPr>
      </w:pPr>
    </w:p>
    <w:p w14:paraId="60FDD146" w14:textId="77777777" w:rsidR="00D32A72" w:rsidRPr="00CE7DA0" w:rsidRDefault="00D32A72" w:rsidP="00694858">
      <w:pPr>
        <w:rPr>
          <w:rFonts w:ascii="Arial" w:hAnsi="Arial" w:cs="Arial"/>
          <w:sz w:val="24"/>
          <w:szCs w:val="24"/>
        </w:rPr>
      </w:pPr>
    </w:p>
    <w:p w14:paraId="04525A14" w14:textId="77777777" w:rsidR="00D32A72" w:rsidRPr="00CE7DA0" w:rsidRDefault="00D32A72" w:rsidP="00694858">
      <w:pPr>
        <w:rPr>
          <w:rFonts w:ascii="Arial" w:hAnsi="Arial" w:cs="Arial"/>
          <w:sz w:val="24"/>
          <w:szCs w:val="24"/>
        </w:rPr>
      </w:pPr>
    </w:p>
    <w:p w14:paraId="6656571A" w14:textId="77777777" w:rsidR="00D32A72" w:rsidRPr="00CE7DA0" w:rsidRDefault="00D32A72" w:rsidP="00694858">
      <w:pPr>
        <w:rPr>
          <w:rFonts w:ascii="Arial" w:hAnsi="Arial" w:cs="Arial"/>
          <w:sz w:val="24"/>
          <w:szCs w:val="24"/>
        </w:rPr>
      </w:pPr>
    </w:p>
    <w:p w14:paraId="1958763C" w14:textId="77777777" w:rsidR="00D32A72" w:rsidRPr="00CE7DA0" w:rsidRDefault="00D32A72" w:rsidP="00694858">
      <w:pPr>
        <w:rPr>
          <w:rFonts w:ascii="Arial" w:hAnsi="Arial" w:cs="Arial"/>
          <w:sz w:val="24"/>
          <w:szCs w:val="24"/>
        </w:rPr>
      </w:pPr>
    </w:p>
    <w:p w14:paraId="71BCA3F3" w14:textId="77777777" w:rsidR="00D32A72" w:rsidRPr="00CE7DA0" w:rsidRDefault="00D32A72" w:rsidP="00694858">
      <w:pPr>
        <w:rPr>
          <w:rFonts w:ascii="Arial" w:hAnsi="Arial" w:cs="Arial"/>
          <w:sz w:val="24"/>
          <w:szCs w:val="24"/>
        </w:rPr>
      </w:pPr>
    </w:p>
    <w:p w14:paraId="6CEA9E68" w14:textId="77777777" w:rsidR="00D32A72" w:rsidRPr="00CE7DA0" w:rsidRDefault="00D32A72" w:rsidP="00694858">
      <w:pPr>
        <w:rPr>
          <w:rFonts w:ascii="Arial" w:hAnsi="Arial" w:cs="Arial"/>
          <w:sz w:val="24"/>
          <w:szCs w:val="24"/>
        </w:rPr>
      </w:pPr>
    </w:p>
    <w:p w14:paraId="7FCBE2CE" w14:textId="77777777" w:rsidR="00D32A72" w:rsidRPr="00CE7DA0" w:rsidRDefault="00D32A72" w:rsidP="00694858">
      <w:pPr>
        <w:rPr>
          <w:rFonts w:ascii="Arial" w:hAnsi="Arial" w:cs="Arial"/>
          <w:sz w:val="24"/>
          <w:szCs w:val="24"/>
        </w:rPr>
      </w:pPr>
    </w:p>
    <w:p w14:paraId="4BC8EFBF" w14:textId="77777777" w:rsidR="00D32A72" w:rsidRPr="00CE7DA0" w:rsidRDefault="00D32A72" w:rsidP="00694858">
      <w:pPr>
        <w:rPr>
          <w:rFonts w:ascii="Arial" w:hAnsi="Arial" w:cs="Arial"/>
          <w:sz w:val="24"/>
          <w:szCs w:val="24"/>
        </w:rPr>
      </w:pPr>
    </w:p>
    <w:p w14:paraId="76A2566A" w14:textId="77777777" w:rsidR="00D32A72" w:rsidRPr="00CE7DA0" w:rsidRDefault="00D32A72" w:rsidP="00694858">
      <w:pPr>
        <w:rPr>
          <w:rFonts w:ascii="Arial" w:hAnsi="Arial" w:cs="Arial"/>
          <w:sz w:val="24"/>
          <w:szCs w:val="24"/>
        </w:rPr>
      </w:pPr>
    </w:p>
    <w:p w14:paraId="4CDA0D27" w14:textId="77777777" w:rsidR="00D32A72" w:rsidRPr="00CE7DA0" w:rsidRDefault="00D32A72" w:rsidP="00694858">
      <w:pPr>
        <w:rPr>
          <w:rFonts w:ascii="Arial" w:hAnsi="Arial" w:cs="Arial"/>
          <w:sz w:val="24"/>
          <w:szCs w:val="24"/>
        </w:rPr>
      </w:pPr>
    </w:p>
    <w:p w14:paraId="643779B1" w14:textId="77777777" w:rsidR="00CE5279" w:rsidRPr="00CE7DA0" w:rsidRDefault="00CE5279" w:rsidP="00D32A72">
      <w:pPr>
        <w:jc w:val="center"/>
        <w:rPr>
          <w:rFonts w:ascii="Arial" w:hAnsi="Arial" w:cs="Arial"/>
          <w:sz w:val="24"/>
          <w:szCs w:val="24"/>
        </w:rPr>
      </w:pPr>
    </w:p>
    <w:p w14:paraId="3F44640D" w14:textId="77777777" w:rsidR="00CE5279" w:rsidRPr="00CE7DA0" w:rsidRDefault="00CE5279" w:rsidP="00D32A72">
      <w:pPr>
        <w:jc w:val="center"/>
        <w:rPr>
          <w:rFonts w:ascii="Arial" w:hAnsi="Arial" w:cs="Arial"/>
          <w:sz w:val="24"/>
          <w:szCs w:val="24"/>
        </w:rPr>
      </w:pPr>
    </w:p>
    <w:p w14:paraId="3DBF1E04" w14:textId="77777777" w:rsidR="00CE5279" w:rsidRPr="00CE7DA0" w:rsidRDefault="00CE5279" w:rsidP="00D32A72">
      <w:pPr>
        <w:jc w:val="center"/>
        <w:rPr>
          <w:rFonts w:ascii="Arial" w:hAnsi="Arial" w:cs="Arial"/>
          <w:sz w:val="24"/>
          <w:szCs w:val="24"/>
        </w:rPr>
      </w:pPr>
    </w:p>
    <w:p w14:paraId="67EF4A61" w14:textId="4604B84A" w:rsidR="00CE5279" w:rsidRPr="00CE7DA0" w:rsidRDefault="00CE5279" w:rsidP="00D32A72">
      <w:pPr>
        <w:jc w:val="center"/>
        <w:rPr>
          <w:rFonts w:ascii="Arial" w:hAnsi="Arial" w:cs="Arial"/>
          <w:sz w:val="24"/>
          <w:szCs w:val="24"/>
        </w:rPr>
      </w:pPr>
    </w:p>
    <w:p w14:paraId="3E1EBEFB" w14:textId="3C9183B1" w:rsidR="00DB286F" w:rsidRPr="00CE7DA0" w:rsidRDefault="00DB286F" w:rsidP="00D32A72">
      <w:pPr>
        <w:jc w:val="center"/>
        <w:rPr>
          <w:rFonts w:ascii="Arial" w:hAnsi="Arial" w:cs="Arial"/>
          <w:sz w:val="24"/>
          <w:szCs w:val="24"/>
        </w:rPr>
      </w:pPr>
    </w:p>
    <w:p w14:paraId="3575F558" w14:textId="0951F4DC" w:rsidR="00DB286F" w:rsidRPr="00CE7DA0" w:rsidRDefault="00DB286F" w:rsidP="00D32A72">
      <w:pPr>
        <w:jc w:val="center"/>
        <w:rPr>
          <w:rFonts w:ascii="Arial" w:hAnsi="Arial" w:cs="Arial"/>
          <w:sz w:val="24"/>
          <w:szCs w:val="24"/>
        </w:rPr>
      </w:pPr>
    </w:p>
    <w:p w14:paraId="282B3EC4" w14:textId="77777777" w:rsidR="00DB286F" w:rsidRPr="00CE7DA0" w:rsidRDefault="00DB286F" w:rsidP="00D32A72">
      <w:pPr>
        <w:jc w:val="center"/>
        <w:rPr>
          <w:rFonts w:ascii="Arial" w:hAnsi="Arial" w:cs="Arial"/>
          <w:sz w:val="24"/>
          <w:szCs w:val="24"/>
        </w:rPr>
      </w:pPr>
    </w:p>
    <w:p w14:paraId="62055DA7" w14:textId="77777777" w:rsidR="00CE5279" w:rsidRPr="00CE7DA0" w:rsidRDefault="00CE5279" w:rsidP="00D32A72">
      <w:pPr>
        <w:jc w:val="center"/>
        <w:rPr>
          <w:rFonts w:ascii="Arial" w:hAnsi="Arial" w:cs="Arial"/>
          <w:sz w:val="24"/>
          <w:szCs w:val="24"/>
        </w:rPr>
      </w:pPr>
    </w:p>
    <w:p w14:paraId="02E6B786" w14:textId="77777777" w:rsidR="00CE5279" w:rsidRPr="00CE7DA0" w:rsidRDefault="00CE5279" w:rsidP="00D32A72">
      <w:pPr>
        <w:jc w:val="center"/>
        <w:rPr>
          <w:rFonts w:ascii="Arial" w:hAnsi="Arial" w:cs="Arial"/>
          <w:sz w:val="24"/>
          <w:szCs w:val="24"/>
        </w:rPr>
      </w:pPr>
    </w:p>
    <w:p w14:paraId="26196A61" w14:textId="74186EEF" w:rsidR="00B24B87" w:rsidRPr="00CE7DA0" w:rsidRDefault="00927980" w:rsidP="007D6127">
      <w:pPr>
        <w:jc w:val="center"/>
        <w:rPr>
          <w:rFonts w:ascii="Century Gothic" w:hAnsi="Century Gothic" w:cs="Arial"/>
          <w:sz w:val="24"/>
          <w:szCs w:val="24"/>
        </w:rPr>
      </w:pPr>
      <w:r w:rsidRPr="00CE7DA0">
        <w:rPr>
          <w:rFonts w:ascii="Century Gothic" w:hAnsi="Century Gothic" w:cs="Arial"/>
          <w:sz w:val="24"/>
          <w:szCs w:val="24"/>
        </w:rPr>
        <w:t>3</w:t>
      </w:r>
      <w:r w:rsidR="008A0221" w:rsidRPr="00CE7DA0">
        <w:rPr>
          <w:rFonts w:ascii="Century Gothic" w:hAnsi="Century Gothic" w:cs="Arial"/>
          <w:sz w:val="24"/>
          <w:szCs w:val="24"/>
        </w:rPr>
        <w:t>4</w:t>
      </w:r>
    </w:p>
    <w:p w14:paraId="3812D664" w14:textId="3588B67E" w:rsidR="00DC1D69" w:rsidRPr="00CE7DA0" w:rsidRDefault="00DC1D69" w:rsidP="00DC1D69">
      <w:pPr>
        <w:jc w:val="center"/>
        <w:rPr>
          <w:rFonts w:ascii="Arial" w:hAnsi="Arial" w:cs="Arial"/>
          <w:b/>
        </w:rPr>
      </w:pPr>
      <w:bookmarkStart w:id="28" w:name="_Hlk78354209"/>
      <w:r w:rsidRPr="00CE7DA0">
        <w:rPr>
          <w:rFonts w:ascii="Arial" w:hAnsi="Arial" w:cs="Arial"/>
          <w:b/>
        </w:rPr>
        <w:lastRenderedPageBreak/>
        <w:t>CHANCERY SQUARE HOMEOWNER</w:t>
      </w:r>
      <w:r w:rsidR="00740128" w:rsidRPr="00CE7DA0">
        <w:rPr>
          <w:rFonts w:ascii="Arial" w:hAnsi="Arial" w:cs="Arial"/>
          <w:b/>
        </w:rPr>
        <w:t>’</w:t>
      </w:r>
      <w:r w:rsidRPr="00CE7DA0">
        <w:rPr>
          <w:rFonts w:ascii="Arial" w:hAnsi="Arial" w:cs="Arial"/>
          <w:b/>
        </w:rPr>
        <w:t>S ASSOCIATION, INC.</w:t>
      </w:r>
    </w:p>
    <w:p w14:paraId="45B79B49" w14:textId="77777777" w:rsidR="00DC1D69" w:rsidRPr="00CE7DA0" w:rsidRDefault="00DC1D69" w:rsidP="00DC1D69">
      <w:pPr>
        <w:jc w:val="center"/>
        <w:rPr>
          <w:rFonts w:ascii="Arial" w:hAnsi="Arial" w:cs="Arial"/>
          <w:i/>
          <w:u w:val="single"/>
        </w:rPr>
      </w:pPr>
      <w:r w:rsidRPr="00CE7DA0">
        <w:rPr>
          <w:rFonts w:ascii="Arial" w:hAnsi="Arial" w:cs="Arial"/>
          <w:b/>
          <w:i/>
          <w:u w:val="single"/>
        </w:rPr>
        <w:t>APPLICATION FOR EXTERIOR MODIFICATION</w:t>
      </w:r>
    </w:p>
    <w:p w14:paraId="2FCD1B02" w14:textId="77777777" w:rsidR="00DC1D69" w:rsidRPr="00CE7DA0" w:rsidRDefault="00DC1D69" w:rsidP="00DC1D69">
      <w:pPr>
        <w:jc w:val="center"/>
        <w:rPr>
          <w:rFonts w:ascii="Arial" w:hAnsi="Arial" w:cs="Arial"/>
          <w:i/>
          <w:sz w:val="16"/>
          <w:szCs w:val="16"/>
          <w:u w:val="single"/>
        </w:rPr>
      </w:pPr>
    </w:p>
    <w:p w14:paraId="6A91ED3F" w14:textId="77777777" w:rsidR="00DC1D69" w:rsidRPr="00CE7DA0" w:rsidRDefault="00DC1D69" w:rsidP="00DC1D69">
      <w:pPr>
        <w:rPr>
          <w:rFonts w:ascii="Arial" w:hAnsi="Arial" w:cs="Arial"/>
          <w:i/>
          <w:sz w:val="20"/>
          <w:szCs w:val="20"/>
          <w:u w:val="single"/>
        </w:rPr>
      </w:pPr>
    </w:p>
    <w:p w14:paraId="7B477BB3" w14:textId="77777777" w:rsidR="00DC1D69" w:rsidRPr="00CE7DA0" w:rsidRDefault="00DC1D69" w:rsidP="00DC1D69">
      <w:pPr>
        <w:rPr>
          <w:rFonts w:ascii="Arial" w:hAnsi="Arial" w:cs="Arial"/>
          <w:sz w:val="20"/>
          <w:szCs w:val="20"/>
        </w:rPr>
      </w:pPr>
      <w:r w:rsidRPr="00CE7DA0">
        <w:rPr>
          <w:rFonts w:ascii="Arial" w:hAnsi="Arial" w:cs="Arial"/>
          <w:sz w:val="20"/>
          <w:szCs w:val="20"/>
        </w:rPr>
        <w:t>Applicant’s Name:  ____________________________________________________________________</w:t>
      </w:r>
    </w:p>
    <w:p w14:paraId="00617EDD" w14:textId="77777777" w:rsidR="00DC1D69" w:rsidRPr="00CE7DA0" w:rsidRDefault="00DC1D69" w:rsidP="00DC1D69">
      <w:pPr>
        <w:rPr>
          <w:rFonts w:ascii="Arial" w:hAnsi="Arial" w:cs="Arial"/>
          <w:sz w:val="20"/>
          <w:szCs w:val="20"/>
        </w:rPr>
      </w:pPr>
    </w:p>
    <w:p w14:paraId="374C8913" w14:textId="77777777" w:rsidR="00DC1D69" w:rsidRPr="00CE7DA0" w:rsidRDefault="00DC1D69" w:rsidP="00DC1D69">
      <w:pPr>
        <w:rPr>
          <w:rFonts w:ascii="Arial" w:hAnsi="Arial" w:cs="Arial"/>
          <w:sz w:val="20"/>
          <w:szCs w:val="20"/>
        </w:rPr>
      </w:pPr>
      <w:r w:rsidRPr="00CE7DA0">
        <w:rPr>
          <w:rFonts w:ascii="Arial" w:hAnsi="Arial" w:cs="Arial"/>
          <w:sz w:val="20"/>
          <w:szCs w:val="20"/>
        </w:rPr>
        <w:t>Address of Proposed Change:  ___________________________________________________________</w:t>
      </w:r>
    </w:p>
    <w:p w14:paraId="0E337EDD" w14:textId="77777777" w:rsidR="00DC1D69" w:rsidRPr="00CE7DA0" w:rsidRDefault="00DC1D69" w:rsidP="00DC1D69">
      <w:pPr>
        <w:rPr>
          <w:rFonts w:ascii="Arial" w:hAnsi="Arial" w:cs="Arial"/>
          <w:sz w:val="20"/>
          <w:szCs w:val="20"/>
        </w:rPr>
      </w:pPr>
    </w:p>
    <w:p w14:paraId="6896A7CB" w14:textId="77777777" w:rsidR="00DC1D69" w:rsidRPr="00CE7DA0" w:rsidRDefault="00DC1D69" w:rsidP="00DC1D69">
      <w:pPr>
        <w:rPr>
          <w:rFonts w:ascii="Arial" w:hAnsi="Arial" w:cs="Arial"/>
          <w:sz w:val="20"/>
          <w:szCs w:val="20"/>
        </w:rPr>
      </w:pPr>
      <w:r w:rsidRPr="00CE7DA0">
        <w:rPr>
          <w:rFonts w:ascii="Arial" w:hAnsi="Arial" w:cs="Arial"/>
          <w:sz w:val="20"/>
          <w:szCs w:val="20"/>
        </w:rPr>
        <w:t>Home Phone:  ______________</w:t>
      </w:r>
      <w:proofErr w:type="gramStart"/>
      <w:r w:rsidRPr="00CE7DA0">
        <w:rPr>
          <w:rFonts w:ascii="Arial" w:hAnsi="Arial" w:cs="Arial"/>
          <w:sz w:val="20"/>
          <w:szCs w:val="20"/>
        </w:rPr>
        <w:t>_  Work</w:t>
      </w:r>
      <w:proofErr w:type="gramEnd"/>
      <w:r w:rsidRPr="00CE7DA0">
        <w:rPr>
          <w:rFonts w:ascii="Arial" w:hAnsi="Arial" w:cs="Arial"/>
          <w:sz w:val="20"/>
          <w:szCs w:val="20"/>
        </w:rPr>
        <w:t xml:space="preserve"> Phone: _______________ Cell Phone:  ___________________</w:t>
      </w:r>
    </w:p>
    <w:p w14:paraId="76B009D5" w14:textId="4337C10E" w:rsidR="00DC1D69" w:rsidRPr="00CE7DA0" w:rsidRDefault="00DC1D69" w:rsidP="00DC1D69">
      <w:pPr>
        <w:rPr>
          <w:rFonts w:ascii="Arial" w:hAnsi="Arial" w:cs="Arial"/>
          <w:sz w:val="20"/>
          <w:szCs w:val="20"/>
        </w:rPr>
      </w:pPr>
    </w:p>
    <w:p w14:paraId="5A763094" w14:textId="59FC683D" w:rsidR="00DC1D69" w:rsidRPr="00CE7DA0" w:rsidRDefault="00DC1D69" w:rsidP="00331479">
      <w:pPr>
        <w:rPr>
          <w:rFonts w:ascii="Arial" w:hAnsi="Arial" w:cs="Arial"/>
          <w:sz w:val="20"/>
          <w:szCs w:val="20"/>
        </w:rPr>
      </w:pPr>
      <w:r w:rsidRPr="00CE7DA0">
        <w:rPr>
          <w:rFonts w:ascii="Arial" w:hAnsi="Arial" w:cs="Arial"/>
          <w:sz w:val="20"/>
          <w:szCs w:val="20"/>
        </w:rPr>
        <w:t>Email:  __________________________</w:t>
      </w:r>
      <w:r w:rsidR="002F087C" w:rsidRPr="00CE7DA0">
        <w:rPr>
          <w:rFonts w:ascii="Arial" w:hAnsi="Arial" w:cs="Arial"/>
          <w:sz w:val="20"/>
          <w:szCs w:val="20"/>
        </w:rPr>
        <w:t>____</w:t>
      </w:r>
      <w:r w:rsidR="00AD02CC" w:rsidRPr="00CE7DA0">
        <w:rPr>
          <w:rFonts w:ascii="Arial" w:hAnsi="Arial" w:cs="Arial"/>
          <w:sz w:val="20"/>
          <w:szCs w:val="20"/>
        </w:rPr>
        <w:t>________</w:t>
      </w:r>
      <w:r w:rsidR="002F087C" w:rsidRPr="00CE7DA0">
        <w:rPr>
          <w:rFonts w:ascii="Arial" w:hAnsi="Arial" w:cs="Arial"/>
          <w:sz w:val="20"/>
          <w:szCs w:val="20"/>
        </w:rPr>
        <w:t xml:space="preserve">__             </w:t>
      </w:r>
      <w:r w:rsidRPr="00CE7DA0">
        <w:rPr>
          <w:rFonts w:ascii="Arial" w:hAnsi="Arial" w:cs="Arial"/>
          <w:sz w:val="20"/>
          <w:szCs w:val="20"/>
        </w:rPr>
        <w:t xml:space="preserve"> </w:t>
      </w:r>
      <w:r w:rsidR="00CE7DA0">
        <w:rPr>
          <w:rFonts w:ascii="Arial" w:hAnsi="Arial" w:cs="Arial"/>
          <w:sz w:val="20"/>
          <w:szCs w:val="20"/>
        </w:rPr>
        <w:tab/>
      </w:r>
      <w:r w:rsidR="00CE7DA0">
        <w:rPr>
          <w:rFonts w:ascii="Arial" w:hAnsi="Arial" w:cs="Arial"/>
          <w:sz w:val="20"/>
          <w:szCs w:val="20"/>
        </w:rPr>
        <w:tab/>
      </w:r>
    </w:p>
    <w:p w14:paraId="65860067" w14:textId="77777777" w:rsidR="00DC1D69" w:rsidRPr="00CE7DA0" w:rsidRDefault="00DC1D69" w:rsidP="00DC1D69">
      <w:pPr>
        <w:rPr>
          <w:rFonts w:ascii="Arial" w:hAnsi="Arial" w:cs="Arial"/>
          <w:sz w:val="16"/>
          <w:szCs w:val="16"/>
        </w:rPr>
      </w:pPr>
    </w:p>
    <w:p w14:paraId="60CA528C" w14:textId="77777777" w:rsidR="00DC1D69" w:rsidRPr="00CE7DA0" w:rsidRDefault="00DC1D69" w:rsidP="00DC1D69">
      <w:pPr>
        <w:jc w:val="center"/>
        <w:rPr>
          <w:rFonts w:ascii="Arial" w:hAnsi="Arial" w:cs="Arial"/>
          <w:b/>
          <w:sz w:val="20"/>
          <w:szCs w:val="20"/>
        </w:rPr>
      </w:pPr>
      <w:r w:rsidRPr="00CE7DA0">
        <w:rPr>
          <w:rFonts w:ascii="Arial" w:hAnsi="Arial" w:cs="Arial"/>
          <w:b/>
          <w:sz w:val="20"/>
          <w:szCs w:val="20"/>
          <w:u w:val="single"/>
        </w:rPr>
        <w:t>INSTRUCTIONS TO APPLICANT</w:t>
      </w:r>
    </w:p>
    <w:p w14:paraId="4CCDAA9D" w14:textId="77777777" w:rsidR="00DC1D69" w:rsidRPr="00CE7DA0" w:rsidRDefault="00DC1D69" w:rsidP="00DC1D69">
      <w:pPr>
        <w:jc w:val="center"/>
        <w:rPr>
          <w:rFonts w:ascii="Arial" w:hAnsi="Arial" w:cs="Arial"/>
          <w:sz w:val="20"/>
          <w:szCs w:val="20"/>
        </w:rPr>
      </w:pPr>
    </w:p>
    <w:p w14:paraId="09171624" w14:textId="16CF0C2B" w:rsidR="00DC1D69" w:rsidRPr="00CE7DA0" w:rsidRDefault="00DC1D69" w:rsidP="00DC1D69">
      <w:pPr>
        <w:rPr>
          <w:rFonts w:ascii="Arial" w:hAnsi="Arial" w:cs="Arial"/>
          <w:sz w:val="20"/>
          <w:szCs w:val="20"/>
        </w:rPr>
      </w:pPr>
      <w:r w:rsidRPr="00CE7DA0">
        <w:rPr>
          <w:rFonts w:ascii="Arial" w:hAnsi="Arial" w:cs="Arial"/>
          <w:sz w:val="20"/>
          <w:szCs w:val="20"/>
        </w:rPr>
        <w:t>1.   Consult the Chancery Square Architectural Standards for specific submittal requirements for each proposed change.</w:t>
      </w:r>
    </w:p>
    <w:p w14:paraId="55B91308" w14:textId="77777777" w:rsidR="00DC1D69" w:rsidRPr="00CE7DA0" w:rsidRDefault="00DC1D69" w:rsidP="00DC1D69">
      <w:pPr>
        <w:rPr>
          <w:rFonts w:ascii="Arial" w:hAnsi="Arial" w:cs="Arial"/>
          <w:sz w:val="20"/>
          <w:szCs w:val="20"/>
        </w:rPr>
      </w:pPr>
      <w:r w:rsidRPr="00CE7DA0">
        <w:rPr>
          <w:rFonts w:ascii="Arial" w:hAnsi="Arial" w:cs="Arial"/>
          <w:sz w:val="20"/>
          <w:szCs w:val="20"/>
        </w:rPr>
        <w:t>2.   Submit this application form, drawings, measurements, permits, and other required documents to:</w:t>
      </w:r>
    </w:p>
    <w:p w14:paraId="381BFD56" w14:textId="77777777" w:rsidR="00DC1D69" w:rsidRPr="00CE7DA0" w:rsidRDefault="00DC1D69" w:rsidP="00DC1D69">
      <w:pPr>
        <w:rPr>
          <w:rFonts w:ascii="Arial" w:hAnsi="Arial" w:cs="Arial"/>
          <w:sz w:val="20"/>
          <w:szCs w:val="20"/>
        </w:rPr>
      </w:pPr>
    </w:p>
    <w:p w14:paraId="24D2A782" w14:textId="77777777" w:rsidR="00DC1D69" w:rsidRPr="00CE7DA0" w:rsidRDefault="00DC1D69" w:rsidP="00DC1D69">
      <w:pPr>
        <w:jc w:val="center"/>
        <w:rPr>
          <w:rFonts w:ascii="Arial" w:hAnsi="Arial" w:cs="Arial"/>
          <w:sz w:val="20"/>
          <w:szCs w:val="20"/>
        </w:rPr>
      </w:pPr>
      <w:r w:rsidRPr="00CE7DA0">
        <w:rPr>
          <w:rFonts w:ascii="Arial" w:hAnsi="Arial" w:cs="Arial"/>
          <w:sz w:val="20"/>
          <w:szCs w:val="20"/>
        </w:rPr>
        <w:t>Chancery Square Architectural Covenants Committee</w:t>
      </w:r>
    </w:p>
    <w:p w14:paraId="5DA90960" w14:textId="77777777" w:rsidR="00AD02CC" w:rsidRPr="00CE7DA0" w:rsidRDefault="00AD02CC" w:rsidP="00AD02CC">
      <w:pPr>
        <w:jc w:val="center"/>
        <w:rPr>
          <w:rFonts w:ascii="Arial" w:hAnsi="Arial" w:cs="Arial"/>
          <w:sz w:val="20"/>
          <w:szCs w:val="20"/>
        </w:rPr>
      </w:pPr>
      <w:r w:rsidRPr="00CE7DA0">
        <w:rPr>
          <w:rFonts w:ascii="Arial" w:hAnsi="Arial" w:cs="Arial"/>
          <w:sz w:val="20"/>
          <w:szCs w:val="20"/>
        </w:rPr>
        <w:t>jbwfairfax@cox.net</w:t>
      </w:r>
    </w:p>
    <w:p w14:paraId="300C29B6" w14:textId="0E37B9CA" w:rsidR="00AD02CC" w:rsidRPr="00CE7DA0" w:rsidRDefault="00AD02CC" w:rsidP="00DC1D69">
      <w:pPr>
        <w:jc w:val="center"/>
        <w:rPr>
          <w:rFonts w:ascii="Arial" w:hAnsi="Arial" w:cs="Arial"/>
          <w:sz w:val="20"/>
          <w:szCs w:val="20"/>
        </w:rPr>
      </w:pPr>
      <w:r w:rsidRPr="00CE7DA0">
        <w:rPr>
          <w:rFonts w:ascii="Arial" w:hAnsi="Arial" w:cs="Arial"/>
          <w:sz w:val="20"/>
          <w:szCs w:val="20"/>
        </w:rPr>
        <w:t>or</w:t>
      </w:r>
    </w:p>
    <w:p w14:paraId="4070E2D8" w14:textId="13D01040" w:rsidR="00DC1D69" w:rsidRPr="00CE7DA0" w:rsidRDefault="00DC1D69" w:rsidP="00DC1D69">
      <w:pPr>
        <w:jc w:val="center"/>
        <w:rPr>
          <w:rFonts w:ascii="Arial" w:hAnsi="Arial" w:cs="Arial"/>
          <w:sz w:val="20"/>
          <w:szCs w:val="20"/>
        </w:rPr>
      </w:pPr>
      <w:r w:rsidRPr="00CE7DA0">
        <w:rPr>
          <w:rFonts w:ascii="Arial" w:hAnsi="Arial" w:cs="Arial"/>
          <w:sz w:val="20"/>
          <w:szCs w:val="20"/>
        </w:rPr>
        <w:t>c/o FirstService Residential, Inc.</w:t>
      </w:r>
    </w:p>
    <w:p w14:paraId="58F58DC7" w14:textId="77777777" w:rsidR="00331479" w:rsidRPr="00CE7DA0" w:rsidRDefault="00331479" w:rsidP="00331479">
      <w:pPr>
        <w:jc w:val="center"/>
        <w:rPr>
          <w:rFonts w:ascii="Arial" w:hAnsi="Arial" w:cs="Arial"/>
          <w:sz w:val="20"/>
          <w:szCs w:val="20"/>
        </w:rPr>
      </w:pPr>
      <w:bookmarkStart w:id="29" w:name="_Hlk162365206"/>
      <w:r w:rsidRPr="00CE7DA0">
        <w:rPr>
          <w:rFonts w:ascii="Arial" w:hAnsi="Arial" w:cs="Arial"/>
          <w:sz w:val="20"/>
          <w:szCs w:val="20"/>
        </w:rPr>
        <w:t>3975 Fair Ridge Drive</w:t>
      </w:r>
    </w:p>
    <w:p w14:paraId="04AC9F6C" w14:textId="26CDBAB2" w:rsidR="00331479" w:rsidRPr="00CE7DA0" w:rsidRDefault="00331479" w:rsidP="00331479">
      <w:pPr>
        <w:jc w:val="center"/>
        <w:rPr>
          <w:rFonts w:ascii="Arial" w:hAnsi="Arial" w:cs="Arial"/>
          <w:sz w:val="20"/>
          <w:szCs w:val="20"/>
        </w:rPr>
      </w:pPr>
      <w:r w:rsidRPr="00CE7DA0">
        <w:rPr>
          <w:rFonts w:ascii="Arial" w:hAnsi="Arial" w:cs="Arial"/>
          <w:sz w:val="20"/>
          <w:szCs w:val="20"/>
        </w:rPr>
        <w:t>Fairfax, VA 22030</w:t>
      </w:r>
    </w:p>
    <w:bookmarkEnd w:id="29"/>
    <w:p w14:paraId="61C71229" w14:textId="77777777" w:rsidR="002F087C" w:rsidRPr="00CE7DA0" w:rsidRDefault="002F087C" w:rsidP="002F087C">
      <w:pPr>
        <w:rPr>
          <w:rFonts w:ascii="Arial" w:hAnsi="Arial" w:cs="Arial"/>
          <w:sz w:val="20"/>
          <w:szCs w:val="20"/>
        </w:rPr>
      </w:pPr>
    </w:p>
    <w:p w14:paraId="5A221DAB" w14:textId="7590E34C" w:rsidR="00DC1D69" w:rsidRPr="00CE7DA0" w:rsidRDefault="00740128" w:rsidP="00DC1D69">
      <w:pPr>
        <w:rPr>
          <w:rFonts w:ascii="Arial" w:hAnsi="Arial" w:cs="Arial"/>
          <w:sz w:val="20"/>
          <w:szCs w:val="20"/>
        </w:rPr>
      </w:pPr>
      <w:r w:rsidRPr="00CE7DA0">
        <w:rPr>
          <w:rFonts w:ascii="Arial" w:hAnsi="Arial" w:cs="Arial"/>
          <w:sz w:val="20"/>
          <w:szCs w:val="20"/>
        </w:rPr>
        <w:t>3</w:t>
      </w:r>
      <w:r w:rsidR="00DC1D69" w:rsidRPr="00CE7DA0">
        <w:rPr>
          <w:rFonts w:ascii="Arial" w:hAnsi="Arial" w:cs="Arial"/>
          <w:sz w:val="20"/>
          <w:szCs w:val="20"/>
        </w:rPr>
        <w:t>.   All ground level patio applications should describe in detail how drainage will be maintained, and how downspout water runoff will be directed.  Include description of pipe and drainage bed.</w:t>
      </w:r>
    </w:p>
    <w:p w14:paraId="526CDD49" w14:textId="21D2BF8F" w:rsidR="00AD02CC" w:rsidRPr="00CE7DA0" w:rsidRDefault="00AD02CC" w:rsidP="00DC1D69">
      <w:pPr>
        <w:rPr>
          <w:rFonts w:ascii="Arial" w:hAnsi="Arial" w:cs="Arial"/>
          <w:sz w:val="20"/>
          <w:szCs w:val="20"/>
        </w:rPr>
      </w:pPr>
      <w:r w:rsidRPr="00CE7DA0">
        <w:rPr>
          <w:rFonts w:ascii="Arial" w:hAnsi="Arial" w:cs="Arial"/>
          <w:sz w:val="20"/>
          <w:szCs w:val="20"/>
        </w:rPr>
        <w:t>4.   Attached a copy of the contractor’s contractor.  Monies may be blackened out.</w:t>
      </w:r>
      <w:r w:rsidR="00331479" w:rsidRPr="00CE7DA0">
        <w:rPr>
          <w:rFonts w:ascii="Arial" w:hAnsi="Arial" w:cs="Arial"/>
          <w:sz w:val="20"/>
          <w:szCs w:val="20"/>
        </w:rPr>
        <w:t xml:space="preserve">  Include a picture, marketing brochure and/or web links describing the project.</w:t>
      </w:r>
    </w:p>
    <w:p w14:paraId="0D85AA3B" w14:textId="4844E9FE" w:rsidR="00F93F12" w:rsidRPr="00CE7DA0" w:rsidRDefault="00F93F12" w:rsidP="00DC1D69">
      <w:pPr>
        <w:rPr>
          <w:rFonts w:ascii="Arial" w:hAnsi="Arial" w:cs="Arial"/>
          <w:sz w:val="20"/>
          <w:szCs w:val="20"/>
        </w:rPr>
      </w:pPr>
      <w:r w:rsidRPr="00CE7DA0">
        <w:rPr>
          <w:rFonts w:ascii="Arial" w:hAnsi="Arial" w:cs="Arial"/>
          <w:sz w:val="20"/>
          <w:szCs w:val="20"/>
        </w:rPr>
        <w:t>5.   A</w:t>
      </w:r>
      <w:r w:rsidRPr="00CE7DA0">
        <w:rPr>
          <w:rFonts w:ascii="Verdana" w:hAnsi="Verdana" w:cs="Arial"/>
          <w:sz w:val="20"/>
          <w:szCs w:val="20"/>
        </w:rPr>
        <w:t>t the discretion of the ACC, a survey plat may be required for approval of some projects.  The homeowner will be notified accordingly.</w:t>
      </w:r>
    </w:p>
    <w:p w14:paraId="69D8FDCA" w14:textId="77777777" w:rsidR="00DC1D69" w:rsidRPr="00CE7DA0" w:rsidRDefault="00DC1D69" w:rsidP="00DC1D69">
      <w:pPr>
        <w:rPr>
          <w:rFonts w:ascii="Arial" w:hAnsi="Arial" w:cs="Arial"/>
          <w:sz w:val="20"/>
          <w:szCs w:val="20"/>
        </w:rPr>
      </w:pPr>
    </w:p>
    <w:p w14:paraId="448D11F6" w14:textId="77777777" w:rsidR="00DC1D69" w:rsidRPr="00CE7DA0" w:rsidRDefault="00DC1D69" w:rsidP="00DC1D69">
      <w:pPr>
        <w:rPr>
          <w:rFonts w:ascii="Arial" w:hAnsi="Arial" w:cs="Arial"/>
          <w:sz w:val="16"/>
          <w:szCs w:val="16"/>
        </w:rPr>
      </w:pPr>
      <w:r w:rsidRPr="00CE7DA0">
        <w:rPr>
          <w:rFonts w:ascii="Arial" w:hAnsi="Arial" w:cs="Arial"/>
          <w:sz w:val="20"/>
          <w:szCs w:val="20"/>
        </w:rPr>
        <w:t>Please describe the proposed changes (attach additional sheets, if necessary):</w:t>
      </w:r>
    </w:p>
    <w:p w14:paraId="72F6F390" w14:textId="77777777" w:rsidR="00DC1D69" w:rsidRPr="00CE7DA0" w:rsidRDefault="00DC1D69" w:rsidP="00DC1D69">
      <w:pPr>
        <w:rPr>
          <w:rFonts w:ascii="Arial" w:hAnsi="Arial" w:cs="Arial"/>
          <w:sz w:val="20"/>
          <w:szCs w:val="20"/>
        </w:rPr>
      </w:pPr>
      <w:r w:rsidRPr="00CE7DA0">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EADC6B" w14:textId="77777777" w:rsidR="00DC1D69" w:rsidRPr="00CE7DA0" w:rsidRDefault="00DC1D69" w:rsidP="00DC1D69">
      <w:pPr>
        <w:rPr>
          <w:rFonts w:ascii="Arial" w:hAnsi="Arial" w:cs="Arial"/>
          <w:sz w:val="20"/>
          <w:szCs w:val="20"/>
        </w:rPr>
      </w:pPr>
    </w:p>
    <w:p w14:paraId="7B16A725" w14:textId="77777777" w:rsidR="00DC1D69" w:rsidRPr="00CE7DA0" w:rsidRDefault="00DC1D69" w:rsidP="00DC1D69">
      <w:pPr>
        <w:rPr>
          <w:rFonts w:ascii="Arial" w:hAnsi="Arial" w:cs="Arial"/>
          <w:sz w:val="20"/>
          <w:szCs w:val="20"/>
        </w:rPr>
      </w:pPr>
      <w:r w:rsidRPr="00CE7DA0">
        <w:rPr>
          <w:rFonts w:ascii="Arial" w:hAnsi="Arial" w:cs="Arial"/>
          <w:sz w:val="20"/>
          <w:szCs w:val="20"/>
        </w:rPr>
        <w:t>Estimated start date:   _______________________ Estimated completed date:  __________________</w:t>
      </w:r>
    </w:p>
    <w:p w14:paraId="2F173213" w14:textId="77777777" w:rsidR="00DC1D69" w:rsidRPr="00CE7DA0" w:rsidRDefault="00DC1D69" w:rsidP="00DC1D69">
      <w:pPr>
        <w:jc w:val="center"/>
        <w:rPr>
          <w:rFonts w:ascii="Arial" w:hAnsi="Arial" w:cs="Arial"/>
          <w:sz w:val="20"/>
          <w:szCs w:val="20"/>
        </w:rPr>
      </w:pPr>
      <w:r w:rsidRPr="00CE7DA0">
        <w:rPr>
          <w:rFonts w:ascii="Arial" w:hAnsi="Arial" w:cs="Arial"/>
          <w:sz w:val="20"/>
          <w:szCs w:val="20"/>
        </w:rPr>
        <w:t>(Allow 30 days for ACC approval prior to start date.)</w:t>
      </w:r>
    </w:p>
    <w:p w14:paraId="27E8D1A7" w14:textId="77777777" w:rsidR="00DC1D69" w:rsidRPr="00CE7DA0" w:rsidRDefault="00DC1D69" w:rsidP="00DC1D69">
      <w:pPr>
        <w:jc w:val="center"/>
        <w:rPr>
          <w:rFonts w:ascii="Arial" w:hAnsi="Arial" w:cs="Arial"/>
          <w:sz w:val="20"/>
          <w:szCs w:val="20"/>
        </w:rPr>
      </w:pPr>
    </w:p>
    <w:p w14:paraId="29BFC9D6" w14:textId="06E66892" w:rsidR="00DC1D69" w:rsidRPr="00CE7DA0" w:rsidRDefault="00DC1D69" w:rsidP="00DC1D69">
      <w:pPr>
        <w:rPr>
          <w:rFonts w:ascii="Arial" w:hAnsi="Arial" w:cs="Arial"/>
          <w:sz w:val="20"/>
          <w:szCs w:val="20"/>
        </w:rPr>
      </w:pPr>
      <w:r w:rsidRPr="00CE7DA0">
        <w:rPr>
          <w:rFonts w:ascii="Arial" w:hAnsi="Arial" w:cs="Arial"/>
          <w:sz w:val="20"/>
          <w:szCs w:val="20"/>
        </w:rPr>
        <w:t xml:space="preserve">Obtain signatures of all property owners who will be affected by the change; a minimum of two.  The signatures indicate an awareness of applicant’s intent and </w:t>
      </w:r>
      <w:r w:rsidR="00AC4F37" w:rsidRPr="00CE7DA0">
        <w:rPr>
          <w:rFonts w:ascii="Arial" w:hAnsi="Arial" w:cs="Arial"/>
          <w:sz w:val="20"/>
          <w:szCs w:val="20"/>
        </w:rPr>
        <w:t xml:space="preserve">do not constitute or indicate approval or disapproval.  </w:t>
      </w:r>
    </w:p>
    <w:p w14:paraId="3DAEEC3C" w14:textId="77777777" w:rsidR="00DC1D69" w:rsidRPr="00CE7DA0" w:rsidRDefault="00DC1D69" w:rsidP="00DC1D69">
      <w:pPr>
        <w:rPr>
          <w:rFonts w:ascii="Arial" w:hAnsi="Arial" w:cs="Arial"/>
          <w:sz w:val="20"/>
          <w:szCs w:val="20"/>
          <w:u w:val="single"/>
        </w:rPr>
      </w:pPr>
      <w:r w:rsidRPr="00CE7DA0">
        <w:rPr>
          <w:rFonts w:ascii="Arial" w:hAnsi="Arial" w:cs="Arial"/>
          <w:sz w:val="20"/>
          <w:szCs w:val="20"/>
        </w:rPr>
        <w:t xml:space="preserve">                           </w:t>
      </w:r>
      <w:r w:rsidRPr="00CE7DA0">
        <w:rPr>
          <w:rFonts w:ascii="Arial" w:hAnsi="Arial" w:cs="Arial"/>
          <w:sz w:val="20"/>
          <w:szCs w:val="20"/>
          <w:u w:val="single"/>
        </w:rPr>
        <w:t>Signature</w:t>
      </w:r>
      <w:r w:rsidRPr="00CE7DA0">
        <w:rPr>
          <w:rFonts w:ascii="Arial" w:hAnsi="Arial" w:cs="Arial"/>
          <w:sz w:val="20"/>
          <w:szCs w:val="20"/>
        </w:rPr>
        <w:t xml:space="preserve">                                  </w:t>
      </w:r>
      <w:r w:rsidRPr="00CE7DA0">
        <w:rPr>
          <w:rFonts w:ascii="Arial" w:hAnsi="Arial" w:cs="Arial"/>
          <w:sz w:val="20"/>
          <w:szCs w:val="20"/>
          <w:u w:val="single"/>
        </w:rPr>
        <w:t>Address</w:t>
      </w:r>
      <w:r w:rsidRPr="00CE7DA0">
        <w:rPr>
          <w:rFonts w:ascii="Arial" w:hAnsi="Arial" w:cs="Arial"/>
          <w:sz w:val="20"/>
          <w:szCs w:val="20"/>
        </w:rPr>
        <w:t xml:space="preserve">      </w:t>
      </w:r>
      <w:r w:rsidRPr="00CE7DA0">
        <w:rPr>
          <w:rFonts w:ascii="Arial" w:hAnsi="Arial" w:cs="Arial"/>
          <w:sz w:val="20"/>
          <w:szCs w:val="20"/>
        </w:rPr>
        <w:tab/>
      </w:r>
      <w:r w:rsidRPr="00CE7DA0">
        <w:rPr>
          <w:rFonts w:ascii="Arial" w:hAnsi="Arial" w:cs="Arial"/>
          <w:sz w:val="20"/>
          <w:szCs w:val="20"/>
        </w:rPr>
        <w:tab/>
        <w:t xml:space="preserve"> I acknowledge that I have</w:t>
      </w:r>
      <w:r w:rsidRPr="00CE7DA0">
        <w:rPr>
          <w:rFonts w:ascii="Arial" w:hAnsi="Arial" w:cs="Arial"/>
          <w:sz w:val="20"/>
          <w:szCs w:val="20"/>
          <w:u w:val="single"/>
        </w:rPr>
        <w:t xml:space="preserve"> </w:t>
      </w:r>
    </w:p>
    <w:p w14:paraId="7AA99D4C" w14:textId="77777777" w:rsidR="00DC1D69" w:rsidRPr="00CE7DA0" w:rsidRDefault="00DC1D69" w:rsidP="00DC1D69">
      <w:pPr>
        <w:ind w:left="5760" w:firstLine="720"/>
        <w:rPr>
          <w:rFonts w:ascii="Arial" w:hAnsi="Arial" w:cs="Arial"/>
          <w:sz w:val="20"/>
          <w:szCs w:val="20"/>
          <w:u w:val="single"/>
        </w:rPr>
      </w:pPr>
      <w:r w:rsidRPr="00CE7DA0">
        <w:rPr>
          <w:rFonts w:ascii="Arial" w:hAnsi="Arial" w:cs="Arial"/>
          <w:sz w:val="20"/>
          <w:szCs w:val="20"/>
          <w:u w:val="single"/>
        </w:rPr>
        <w:t xml:space="preserve">  reviewed this application.</w:t>
      </w:r>
    </w:p>
    <w:p w14:paraId="58047534" w14:textId="77777777" w:rsidR="00DC1D69" w:rsidRPr="00CE7DA0" w:rsidRDefault="00DC1D69" w:rsidP="00DC1D69">
      <w:pPr>
        <w:rPr>
          <w:rFonts w:ascii="Arial" w:hAnsi="Arial" w:cs="Arial"/>
          <w:sz w:val="20"/>
          <w:szCs w:val="20"/>
        </w:rPr>
      </w:pPr>
      <w:r w:rsidRPr="00CE7DA0">
        <w:rPr>
          <w:rFonts w:ascii="Arial" w:hAnsi="Arial" w:cs="Arial"/>
          <w:sz w:val="20"/>
          <w:szCs w:val="20"/>
        </w:rPr>
        <w:tab/>
      </w:r>
      <w:r w:rsidRPr="00CE7DA0">
        <w:rPr>
          <w:rFonts w:ascii="Arial" w:hAnsi="Arial" w:cs="Arial"/>
          <w:sz w:val="20"/>
          <w:szCs w:val="20"/>
        </w:rPr>
        <w:tab/>
      </w:r>
      <w:r w:rsidRPr="00CE7DA0">
        <w:rPr>
          <w:rFonts w:ascii="Arial" w:hAnsi="Arial" w:cs="Arial"/>
          <w:sz w:val="20"/>
          <w:szCs w:val="20"/>
        </w:rPr>
        <w:tab/>
      </w:r>
      <w:r w:rsidRPr="00CE7DA0">
        <w:rPr>
          <w:rFonts w:ascii="Arial" w:hAnsi="Arial" w:cs="Arial"/>
          <w:sz w:val="20"/>
          <w:szCs w:val="20"/>
        </w:rPr>
        <w:tab/>
      </w:r>
      <w:r w:rsidRPr="00CE7DA0">
        <w:rPr>
          <w:rFonts w:ascii="Arial" w:hAnsi="Arial" w:cs="Arial"/>
          <w:sz w:val="20"/>
          <w:szCs w:val="20"/>
        </w:rPr>
        <w:tab/>
      </w:r>
      <w:r w:rsidRPr="00CE7DA0">
        <w:rPr>
          <w:rFonts w:ascii="Arial" w:hAnsi="Arial" w:cs="Arial"/>
          <w:sz w:val="20"/>
          <w:szCs w:val="20"/>
        </w:rPr>
        <w:tab/>
      </w:r>
      <w:r w:rsidRPr="00CE7DA0">
        <w:rPr>
          <w:rFonts w:ascii="Arial" w:hAnsi="Arial" w:cs="Arial"/>
          <w:sz w:val="20"/>
          <w:szCs w:val="20"/>
        </w:rPr>
        <w:tab/>
      </w:r>
      <w:r w:rsidRPr="00CE7DA0">
        <w:rPr>
          <w:rFonts w:ascii="Arial" w:hAnsi="Arial" w:cs="Arial"/>
          <w:sz w:val="20"/>
          <w:szCs w:val="20"/>
        </w:rPr>
        <w:tab/>
        <w:t xml:space="preserve">                         </w:t>
      </w:r>
    </w:p>
    <w:p w14:paraId="3E112AD3" w14:textId="77777777" w:rsidR="00DC1D69" w:rsidRPr="00CE7DA0" w:rsidRDefault="00DC1D69" w:rsidP="00DC1D69">
      <w:pPr>
        <w:rPr>
          <w:rFonts w:ascii="Arial" w:hAnsi="Arial" w:cs="Arial"/>
          <w:sz w:val="20"/>
          <w:szCs w:val="20"/>
        </w:rPr>
      </w:pPr>
      <w:r w:rsidRPr="00CE7DA0">
        <w:rPr>
          <w:rFonts w:ascii="Arial" w:hAnsi="Arial" w:cs="Arial"/>
          <w:sz w:val="20"/>
          <w:szCs w:val="20"/>
        </w:rPr>
        <w:t>_________________________________</w:t>
      </w:r>
      <w:r w:rsidRPr="00CE7DA0">
        <w:rPr>
          <w:rFonts w:ascii="Arial" w:hAnsi="Arial" w:cs="Arial"/>
          <w:sz w:val="20"/>
          <w:szCs w:val="20"/>
        </w:rPr>
        <w:tab/>
        <w:t>___________________</w:t>
      </w:r>
      <w:r w:rsidRPr="00CE7DA0">
        <w:rPr>
          <w:rFonts w:ascii="Arial" w:hAnsi="Arial" w:cs="Arial"/>
          <w:sz w:val="20"/>
          <w:szCs w:val="20"/>
        </w:rPr>
        <w:tab/>
      </w:r>
      <w:r w:rsidRPr="00CE7DA0">
        <w:rPr>
          <w:rFonts w:ascii="Arial" w:hAnsi="Arial" w:cs="Arial"/>
          <w:sz w:val="20"/>
          <w:szCs w:val="20"/>
        </w:rPr>
        <w:tab/>
        <w:t>_____   yes or no</w:t>
      </w:r>
    </w:p>
    <w:p w14:paraId="33A4BFD0" w14:textId="77777777" w:rsidR="00DC1D69" w:rsidRPr="00CE7DA0" w:rsidRDefault="00DC1D69" w:rsidP="00DC1D69">
      <w:pPr>
        <w:rPr>
          <w:rFonts w:ascii="Arial" w:hAnsi="Arial" w:cs="Arial"/>
          <w:sz w:val="16"/>
          <w:szCs w:val="16"/>
        </w:rPr>
      </w:pPr>
    </w:p>
    <w:p w14:paraId="525F5C43" w14:textId="77777777" w:rsidR="00DC1D69" w:rsidRPr="00CE7DA0" w:rsidRDefault="00DC1D69" w:rsidP="00DC1D69">
      <w:pPr>
        <w:rPr>
          <w:rFonts w:ascii="Arial" w:hAnsi="Arial" w:cs="Arial"/>
          <w:sz w:val="20"/>
          <w:szCs w:val="20"/>
        </w:rPr>
      </w:pPr>
      <w:r w:rsidRPr="00CE7DA0">
        <w:rPr>
          <w:rFonts w:ascii="Arial" w:hAnsi="Arial" w:cs="Arial"/>
          <w:sz w:val="20"/>
          <w:szCs w:val="20"/>
        </w:rPr>
        <w:t>_________________________________</w:t>
      </w:r>
      <w:r w:rsidRPr="00CE7DA0">
        <w:rPr>
          <w:rFonts w:ascii="Arial" w:hAnsi="Arial" w:cs="Arial"/>
          <w:sz w:val="20"/>
          <w:szCs w:val="20"/>
        </w:rPr>
        <w:tab/>
        <w:t>___________________</w:t>
      </w:r>
      <w:r w:rsidRPr="00CE7DA0">
        <w:rPr>
          <w:rFonts w:ascii="Arial" w:hAnsi="Arial" w:cs="Arial"/>
          <w:sz w:val="20"/>
          <w:szCs w:val="20"/>
        </w:rPr>
        <w:tab/>
      </w:r>
      <w:r w:rsidRPr="00CE7DA0">
        <w:rPr>
          <w:rFonts w:ascii="Arial" w:hAnsi="Arial" w:cs="Arial"/>
          <w:sz w:val="20"/>
          <w:szCs w:val="20"/>
        </w:rPr>
        <w:tab/>
        <w:t>_____   yes or no</w:t>
      </w:r>
    </w:p>
    <w:p w14:paraId="2F635E0B" w14:textId="77777777" w:rsidR="00DC1D69" w:rsidRPr="00CE7DA0" w:rsidRDefault="00DC1D69" w:rsidP="00DC1D69">
      <w:pPr>
        <w:rPr>
          <w:rFonts w:ascii="Arial" w:hAnsi="Arial" w:cs="Arial"/>
          <w:sz w:val="20"/>
          <w:szCs w:val="20"/>
        </w:rPr>
      </w:pPr>
    </w:p>
    <w:p w14:paraId="121B8E76" w14:textId="77777777" w:rsidR="00DC1D69" w:rsidRPr="00CE7DA0" w:rsidRDefault="00DC1D69" w:rsidP="00DC1D69">
      <w:pPr>
        <w:rPr>
          <w:rFonts w:ascii="Arial" w:hAnsi="Arial" w:cs="Arial"/>
          <w:sz w:val="20"/>
          <w:szCs w:val="20"/>
        </w:rPr>
      </w:pPr>
      <w:r w:rsidRPr="00CE7DA0">
        <w:rPr>
          <w:rFonts w:ascii="Arial" w:hAnsi="Arial" w:cs="Arial"/>
          <w:sz w:val="20"/>
          <w:szCs w:val="20"/>
        </w:rPr>
        <w:t>_________________________________</w:t>
      </w:r>
      <w:r w:rsidRPr="00CE7DA0">
        <w:rPr>
          <w:rFonts w:ascii="Arial" w:hAnsi="Arial" w:cs="Arial"/>
          <w:sz w:val="20"/>
          <w:szCs w:val="20"/>
        </w:rPr>
        <w:tab/>
        <w:t>___________________</w:t>
      </w:r>
      <w:r w:rsidRPr="00CE7DA0">
        <w:rPr>
          <w:rFonts w:ascii="Arial" w:hAnsi="Arial" w:cs="Arial"/>
          <w:sz w:val="20"/>
          <w:szCs w:val="20"/>
        </w:rPr>
        <w:tab/>
      </w:r>
      <w:r w:rsidRPr="00CE7DA0">
        <w:rPr>
          <w:rFonts w:ascii="Arial" w:hAnsi="Arial" w:cs="Arial"/>
          <w:sz w:val="20"/>
          <w:szCs w:val="20"/>
        </w:rPr>
        <w:tab/>
        <w:t>_____   yes or no</w:t>
      </w:r>
    </w:p>
    <w:p w14:paraId="79D1B202" w14:textId="504651CD" w:rsidR="00DC1D69" w:rsidRPr="00CE7DA0" w:rsidRDefault="00DC1D69" w:rsidP="00DC1D69">
      <w:pPr>
        <w:rPr>
          <w:rFonts w:ascii="Arial" w:hAnsi="Arial" w:cs="Arial"/>
          <w:sz w:val="20"/>
          <w:szCs w:val="20"/>
        </w:rPr>
      </w:pPr>
      <w:r w:rsidRPr="00CE7DA0">
        <w:rPr>
          <w:rFonts w:ascii="Arial" w:hAnsi="Arial" w:cs="Arial"/>
          <w:sz w:val="20"/>
          <w:szCs w:val="20"/>
        </w:rPr>
        <w:tab/>
      </w:r>
      <w:r w:rsidRPr="00CE7DA0">
        <w:rPr>
          <w:rFonts w:ascii="Arial" w:hAnsi="Arial" w:cs="Arial"/>
          <w:sz w:val="20"/>
          <w:szCs w:val="20"/>
        </w:rPr>
        <w:tab/>
      </w:r>
      <w:r w:rsidRPr="00CE7DA0">
        <w:rPr>
          <w:rFonts w:ascii="Arial" w:hAnsi="Arial" w:cs="Arial"/>
          <w:sz w:val="20"/>
          <w:szCs w:val="20"/>
        </w:rPr>
        <w:tab/>
      </w:r>
      <w:r w:rsidRPr="00CE7DA0">
        <w:rPr>
          <w:rFonts w:ascii="Arial" w:hAnsi="Arial" w:cs="Arial"/>
          <w:sz w:val="20"/>
          <w:szCs w:val="20"/>
        </w:rPr>
        <w:tab/>
      </w:r>
    </w:p>
    <w:p w14:paraId="7CA6E983" w14:textId="2D33B15A" w:rsidR="00DC1D69" w:rsidRPr="00CE7DA0" w:rsidRDefault="00DC1D69" w:rsidP="00DC1D69">
      <w:pPr>
        <w:jc w:val="center"/>
        <w:rPr>
          <w:rFonts w:ascii="Arial" w:hAnsi="Arial" w:cs="Arial"/>
          <w:sz w:val="20"/>
          <w:szCs w:val="20"/>
        </w:rPr>
      </w:pPr>
      <w:r w:rsidRPr="00CE7DA0">
        <w:rPr>
          <w:rFonts w:ascii="Arial" w:hAnsi="Arial" w:cs="Arial"/>
          <w:sz w:val="20"/>
          <w:szCs w:val="20"/>
        </w:rPr>
        <w:t>Anyone signing this application may contact the ACC to give additional information.</w:t>
      </w:r>
    </w:p>
    <w:p w14:paraId="36871915" w14:textId="56FE5BAB" w:rsidR="00AC4F37" w:rsidRPr="00CE7DA0" w:rsidRDefault="00AC4F37" w:rsidP="00DC1D69">
      <w:pPr>
        <w:jc w:val="center"/>
        <w:rPr>
          <w:rFonts w:ascii="Arial" w:hAnsi="Arial" w:cs="Arial"/>
          <w:sz w:val="20"/>
          <w:szCs w:val="20"/>
        </w:rPr>
      </w:pPr>
    </w:p>
    <w:p w14:paraId="3A0E46C5" w14:textId="77777777" w:rsidR="00C11CB2" w:rsidRPr="00CE7DA0" w:rsidRDefault="00C11CB2" w:rsidP="00DC1D69">
      <w:pPr>
        <w:jc w:val="center"/>
        <w:rPr>
          <w:rFonts w:ascii="Arial" w:hAnsi="Arial" w:cs="Arial"/>
          <w:sz w:val="20"/>
          <w:szCs w:val="20"/>
        </w:rPr>
      </w:pPr>
    </w:p>
    <w:bookmarkEnd w:id="28"/>
    <w:p w14:paraId="063C4017" w14:textId="31F92C16" w:rsidR="00235C8E" w:rsidRPr="00CE7DA0" w:rsidRDefault="00E53D9A" w:rsidP="00D71A57">
      <w:pPr>
        <w:jc w:val="right"/>
        <w:rPr>
          <w:rFonts w:ascii="Arial" w:hAnsi="Arial" w:cs="Arial"/>
          <w:sz w:val="20"/>
          <w:szCs w:val="20"/>
        </w:rPr>
      </w:pPr>
      <w:r w:rsidRPr="00CE7DA0">
        <w:rPr>
          <w:rFonts w:ascii="Arial" w:hAnsi="Arial" w:cs="Arial"/>
          <w:sz w:val="20"/>
          <w:szCs w:val="20"/>
        </w:rPr>
        <w:t>March 2024</w:t>
      </w:r>
    </w:p>
    <w:p w14:paraId="2A595149" w14:textId="7E36DDA6" w:rsidR="00DC1D69" w:rsidRPr="00CE7DA0" w:rsidRDefault="00F801A7" w:rsidP="00DB286F">
      <w:pPr>
        <w:jc w:val="center"/>
        <w:rPr>
          <w:rFonts w:ascii="Century Gothic" w:hAnsi="Century Gothic" w:cs="Arial"/>
          <w:sz w:val="24"/>
          <w:szCs w:val="24"/>
        </w:rPr>
      </w:pPr>
      <w:r w:rsidRPr="00CE7DA0">
        <w:rPr>
          <w:rFonts w:ascii="Century Gothic" w:hAnsi="Century Gothic" w:cs="Arial"/>
          <w:sz w:val="24"/>
          <w:szCs w:val="24"/>
        </w:rPr>
        <w:t>3</w:t>
      </w:r>
      <w:r w:rsidR="008A0221" w:rsidRPr="00CE7DA0">
        <w:rPr>
          <w:rFonts w:ascii="Century Gothic" w:hAnsi="Century Gothic" w:cs="Arial"/>
          <w:sz w:val="24"/>
          <w:szCs w:val="24"/>
        </w:rPr>
        <w:t>5</w:t>
      </w:r>
    </w:p>
    <w:p w14:paraId="162AC9D4" w14:textId="77777777" w:rsidR="00DC1D69" w:rsidRPr="00CE7DA0" w:rsidRDefault="00DC1D69" w:rsidP="00DC1D69">
      <w:pPr>
        <w:rPr>
          <w:rFonts w:ascii="Arial" w:hAnsi="Arial" w:cs="Arial"/>
          <w:sz w:val="20"/>
          <w:szCs w:val="20"/>
        </w:rPr>
      </w:pPr>
      <w:r w:rsidRPr="00CE7DA0">
        <w:rPr>
          <w:rFonts w:ascii="Arial" w:hAnsi="Arial" w:cs="Arial"/>
          <w:sz w:val="20"/>
          <w:szCs w:val="20"/>
        </w:rPr>
        <w:br w:type="page"/>
      </w:r>
      <w:r w:rsidRPr="00CE7DA0">
        <w:rPr>
          <w:rFonts w:ascii="Arial" w:hAnsi="Arial" w:cs="Arial"/>
          <w:sz w:val="20"/>
          <w:szCs w:val="20"/>
          <w:u w:val="single"/>
        </w:rPr>
        <w:lastRenderedPageBreak/>
        <w:t>For the Homeowner</w:t>
      </w:r>
      <w:r w:rsidRPr="00CE7DA0">
        <w:rPr>
          <w:rFonts w:ascii="Arial" w:hAnsi="Arial" w:cs="Arial"/>
          <w:sz w:val="20"/>
          <w:szCs w:val="20"/>
        </w:rPr>
        <w:t>:</w:t>
      </w:r>
    </w:p>
    <w:p w14:paraId="028D7BD9" w14:textId="77777777" w:rsidR="00DC1D69" w:rsidRPr="00CE7DA0" w:rsidRDefault="00DC1D69" w:rsidP="00DC1D69">
      <w:pPr>
        <w:rPr>
          <w:rFonts w:ascii="Arial" w:hAnsi="Arial" w:cs="Arial"/>
          <w:sz w:val="20"/>
          <w:szCs w:val="20"/>
        </w:rPr>
      </w:pPr>
    </w:p>
    <w:p w14:paraId="08D4DF4B" w14:textId="77777777" w:rsidR="00DC1D69" w:rsidRPr="00CE7DA0" w:rsidRDefault="00DC1D69" w:rsidP="00DC1D69">
      <w:pPr>
        <w:rPr>
          <w:rFonts w:ascii="Arial" w:hAnsi="Arial" w:cs="Arial"/>
          <w:sz w:val="20"/>
          <w:szCs w:val="20"/>
        </w:rPr>
      </w:pPr>
      <w:r w:rsidRPr="00CE7DA0">
        <w:rPr>
          <w:rFonts w:ascii="Arial" w:hAnsi="Arial" w:cs="Arial"/>
          <w:sz w:val="20"/>
          <w:szCs w:val="20"/>
        </w:rPr>
        <w:t>1.</w:t>
      </w:r>
      <w:r w:rsidRPr="00CE7DA0">
        <w:rPr>
          <w:rFonts w:ascii="Arial" w:hAnsi="Arial" w:cs="Arial"/>
          <w:sz w:val="20"/>
          <w:szCs w:val="20"/>
        </w:rPr>
        <w:tab/>
        <w:t xml:space="preserve">I agree that compliance with Chancery Square Architectural Guidelines and approval of </w:t>
      </w:r>
    </w:p>
    <w:p w14:paraId="69870136" w14:textId="77777777" w:rsidR="00DC1D69" w:rsidRPr="00CE7DA0" w:rsidRDefault="00DC1D69" w:rsidP="00DC1D69">
      <w:pPr>
        <w:rPr>
          <w:rFonts w:ascii="Arial" w:hAnsi="Arial" w:cs="Arial"/>
          <w:sz w:val="20"/>
          <w:szCs w:val="20"/>
        </w:rPr>
      </w:pPr>
      <w:r w:rsidRPr="00CE7DA0">
        <w:rPr>
          <w:rFonts w:ascii="Arial" w:hAnsi="Arial" w:cs="Arial"/>
          <w:sz w:val="20"/>
          <w:szCs w:val="20"/>
        </w:rPr>
        <w:tab/>
        <w:t xml:space="preserve">the ACC do not constitute compliance with County or City building zoning codes, and ACC </w:t>
      </w:r>
    </w:p>
    <w:p w14:paraId="7B465197" w14:textId="77777777" w:rsidR="00DC1D69" w:rsidRPr="00CE7DA0" w:rsidRDefault="00DC1D69" w:rsidP="00DC1D69">
      <w:pPr>
        <w:rPr>
          <w:rFonts w:ascii="Arial" w:hAnsi="Arial" w:cs="Arial"/>
          <w:sz w:val="20"/>
          <w:szCs w:val="20"/>
        </w:rPr>
      </w:pPr>
      <w:r w:rsidRPr="00CE7DA0">
        <w:rPr>
          <w:rFonts w:ascii="Arial" w:hAnsi="Arial" w:cs="Arial"/>
          <w:sz w:val="20"/>
          <w:szCs w:val="20"/>
        </w:rPr>
        <w:tab/>
        <w:t>approval shall not be constituted as a waiver or modification of any code restriction.</w:t>
      </w:r>
    </w:p>
    <w:p w14:paraId="53B50EBB" w14:textId="77777777" w:rsidR="00DC1D69" w:rsidRPr="00CE7DA0" w:rsidRDefault="00DC1D69" w:rsidP="00DC1D69">
      <w:pPr>
        <w:rPr>
          <w:rFonts w:ascii="Arial" w:hAnsi="Arial" w:cs="Arial"/>
          <w:sz w:val="20"/>
          <w:szCs w:val="20"/>
        </w:rPr>
      </w:pPr>
      <w:r w:rsidRPr="00CE7DA0">
        <w:rPr>
          <w:rFonts w:ascii="Arial" w:hAnsi="Arial" w:cs="Arial"/>
          <w:sz w:val="20"/>
          <w:szCs w:val="20"/>
        </w:rPr>
        <w:t>2.</w:t>
      </w:r>
      <w:r w:rsidRPr="00CE7DA0">
        <w:rPr>
          <w:rFonts w:ascii="Arial" w:hAnsi="Arial" w:cs="Arial"/>
          <w:sz w:val="20"/>
          <w:szCs w:val="20"/>
        </w:rPr>
        <w:tab/>
        <w:t xml:space="preserve">I agree that no changes will be started until written approval of the ACC has been received by </w:t>
      </w:r>
    </w:p>
    <w:p w14:paraId="640305F5" w14:textId="77777777" w:rsidR="00DC1D69" w:rsidRPr="00CE7DA0" w:rsidRDefault="00DC1D69" w:rsidP="00DC1D69">
      <w:pPr>
        <w:rPr>
          <w:rFonts w:ascii="Arial" w:hAnsi="Arial" w:cs="Arial"/>
          <w:sz w:val="20"/>
          <w:szCs w:val="20"/>
        </w:rPr>
      </w:pPr>
      <w:r w:rsidRPr="00CE7DA0">
        <w:rPr>
          <w:rFonts w:ascii="Arial" w:hAnsi="Arial" w:cs="Arial"/>
          <w:sz w:val="20"/>
          <w:szCs w:val="20"/>
        </w:rPr>
        <w:tab/>
        <w:t>me, and that if changes are made without approval, I will be required to return the property to</w:t>
      </w:r>
    </w:p>
    <w:p w14:paraId="630862AA" w14:textId="77777777" w:rsidR="00DC1D69" w:rsidRPr="00CE7DA0" w:rsidRDefault="00DC1D69" w:rsidP="00DC1D69">
      <w:pPr>
        <w:rPr>
          <w:rFonts w:ascii="Arial" w:hAnsi="Arial" w:cs="Arial"/>
          <w:sz w:val="20"/>
          <w:szCs w:val="20"/>
        </w:rPr>
      </w:pPr>
      <w:r w:rsidRPr="00CE7DA0">
        <w:rPr>
          <w:rFonts w:ascii="Arial" w:hAnsi="Arial" w:cs="Arial"/>
          <w:sz w:val="20"/>
          <w:szCs w:val="20"/>
        </w:rPr>
        <w:tab/>
        <w:t>its former condition at my own expense and pay full legal fees incurred if this application is</w:t>
      </w:r>
    </w:p>
    <w:p w14:paraId="53BE0BB8" w14:textId="77777777" w:rsidR="00DC1D69" w:rsidRPr="00CE7DA0" w:rsidRDefault="00DC1D69" w:rsidP="00DC1D69">
      <w:pPr>
        <w:rPr>
          <w:rFonts w:ascii="Arial" w:hAnsi="Arial" w:cs="Arial"/>
          <w:sz w:val="20"/>
          <w:szCs w:val="20"/>
        </w:rPr>
      </w:pPr>
      <w:r w:rsidRPr="00CE7DA0">
        <w:rPr>
          <w:rFonts w:ascii="Arial" w:hAnsi="Arial" w:cs="Arial"/>
          <w:sz w:val="20"/>
          <w:szCs w:val="20"/>
        </w:rPr>
        <w:tab/>
        <w:t>denied.</w:t>
      </w:r>
    </w:p>
    <w:p w14:paraId="3CD46444" w14:textId="77777777" w:rsidR="00DC1D69" w:rsidRPr="00CE7DA0" w:rsidRDefault="00DC1D69" w:rsidP="00DC1D69">
      <w:pPr>
        <w:rPr>
          <w:rFonts w:ascii="Arial" w:hAnsi="Arial" w:cs="Arial"/>
          <w:sz w:val="20"/>
          <w:szCs w:val="20"/>
        </w:rPr>
      </w:pPr>
      <w:r w:rsidRPr="00CE7DA0">
        <w:rPr>
          <w:rFonts w:ascii="Arial" w:hAnsi="Arial" w:cs="Arial"/>
          <w:sz w:val="20"/>
          <w:szCs w:val="20"/>
        </w:rPr>
        <w:t>3.</w:t>
      </w:r>
      <w:r w:rsidRPr="00CE7DA0">
        <w:rPr>
          <w:rFonts w:ascii="Arial" w:hAnsi="Arial" w:cs="Arial"/>
          <w:sz w:val="20"/>
          <w:szCs w:val="20"/>
        </w:rPr>
        <w:tab/>
        <w:t xml:space="preserve">I agree that members of the ACC shall be permitted to enter upon my property after prior </w:t>
      </w:r>
    </w:p>
    <w:p w14:paraId="3B17570D" w14:textId="77777777" w:rsidR="00DC1D69" w:rsidRPr="00CE7DA0" w:rsidRDefault="00DC1D69" w:rsidP="00DC1D69">
      <w:pPr>
        <w:rPr>
          <w:rFonts w:ascii="Arial" w:hAnsi="Arial" w:cs="Arial"/>
          <w:sz w:val="20"/>
          <w:szCs w:val="20"/>
        </w:rPr>
      </w:pPr>
      <w:r w:rsidRPr="00CE7DA0">
        <w:rPr>
          <w:rFonts w:ascii="Arial" w:hAnsi="Arial" w:cs="Arial"/>
          <w:sz w:val="20"/>
          <w:szCs w:val="20"/>
        </w:rPr>
        <w:tab/>
        <w:t>notification to me, and at a reasonable time, for the purpose of inspecting the proposed</w:t>
      </w:r>
    </w:p>
    <w:p w14:paraId="0973591B" w14:textId="77777777" w:rsidR="00DC1D69" w:rsidRPr="00CE7DA0" w:rsidRDefault="00DC1D69" w:rsidP="00DC1D69">
      <w:pPr>
        <w:rPr>
          <w:rFonts w:ascii="Arial" w:hAnsi="Arial" w:cs="Arial"/>
          <w:sz w:val="20"/>
          <w:szCs w:val="20"/>
        </w:rPr>
      </w:pPr>
      <w:r w:rsidRPr="00CE7DA0">
        <w:rPr>
          <w:rFonts w:ascii="Arial" w:hAnsi="Arial" w:cs="Arial"/>
          <w:sz w:val="20"/>
          <w:szCs w:val="20"/>
        </w:rPr>
        <w:tab/>
        <w:t>changes, the project progress, and the completed project.  Such entry shall not constitute a</w:t>
      </w:r>
    </w:p>
    <w:p w14:paraId="292E09F2" w14:textId="77777777" w:rsidR="00DC1D69" w:rsidRPr="00CE7DA0" w:rsidRDefault="00DC1D69" w:rsidP="00DC1D69">
      <w:pPr>
        <w:rPr>
          <w:rFonts w:ascii="Arial" w:hAnsi="Arial" w:cs="Arial"/>
          <w:sz w:val="20"/>
          <w:szCs w:val="20"/>
        </w:rPr>
      </w:pPr>
      <w:r w:rsidRPr="00CE7DA0">
        <w:rPr>
          <w:rFonts w:ascii="Arial" w:hAnsi="Arial" w:cs="Arial"/>
          <w:sz w:val="20"/>
          <w:szCs w:val="20"/>
        </w:rPr>
        <w:tab/>
        <w:t>trespass.</w:t>
      </w:r>
    </w:p>
    <w:p w14:paraId="66405809" w14:textId="77777777" w:rsidR="00DC1D69" w:rsidRPr="00CE7DA0" w:rsidRDefault="00DC1D69" w:rsidP="00DC1D69">
      <w:pPr>
        <w:rPr>
          <w:rFonts w:ascii="Arial" w:hAnsi="Arial" w:cs="Arial"/>
          <w:sz w:val="20"/>
          <w:szCs w:val="20"/>
        </w:rPr>
      </w:pPr>
      <w:r w:rsidRPr="00CE7DA0">
        <w:rPr>
          <w:rFonts w:ascii="Arial" w:hAnsi="Arial" w:cs="Arial"/>
          <w:sz w:val="20"/>
          <w:szCs w:val="20"/>
        </w:rPr>
        <w:t>4.</w:t>
      </w:r>
      <w:r w:rsidRPr="00CE7DA0">
        <w:rPr>
          <w:rFonts w:ascii="Arial" w:hAnsi="Arial" w:cs="Arial"/>
          <w:sz w:val="20"/>
          <w:szCs w:val="20"/>
        </w:rPr>
        <w:tab/>
        <w:t>I agree that the authority granted to make the proposed changes will be revoked automatically</w:t>
      </w:r>
    </w:p>
    <w:p w14:paraId="4D7E4A47" w14:textId="77777777" w:rsidR="00DC1D69" w:rsidRPr="00CE7DA0" w:rsidRDefault="00DC1D69" w:rsidP="00DC1D69">
      <w:pPr>
        <w:rPr>
          <w:rFonts w:ascii="Arial" w:hAnsi="Arial" w:cs="Arial"/>
          <w:sz w:val="20"/>
          <w:szCs w:val="20"/>
        </w:rPr>
      </w:pPr>
      <w:r w:rsidRPr="00CE7DA0">
        <w:rPr>
          <w:rFonts w:ascii="Arial" w:hAnsi="Arial" w:cs="Arial"/>
          <w:sz w:val="20"/>
          <w:szCs w:val="20"/>
        </w:rPr>
        <w:tab/>
        <w:t>if changes requested have not commenced within 180-days of the approval date and</w:t>
      </w:r>
    </w:p>
    <w:p w14:paraId="00F46D0C" w14:textId="77777777" w:rsidR="00DC1D69" w:rsidRPr="00CE7DA0" w:rsidRDefault="00DC1D69" w:rsidP="00DC1D69">
      <w:pPr>
        <w:rPr>
          <w:rFonts w:ascii="Arial" w:hAnsi="Arial" w:cs="Arial"/>
          <w:sz w:val="20"/>
          <w:szCs w:val="20"/>
        </w:rPr>
      </w:pPr>
      <w:r w:rsidRPr="00CE7DA0">
        <w:rPr>
          <w:rFonts w:ascii="Arial" w:hAnsi="Arial" w:cs="Arial"/>
          <w:sz w:val="20"/>
          <w:szCs w:val="20"/>
        </w:rPr>
        <w:tab/>
        <w:t>completed by 180-days thereafter.</w:t>
      </w:r>
    </w:p>
    <w:p w14:paraId="3C082460" w14:textId="77777777" w:rsidR="00DC1D69" w:rsidRPr="00CE7DA0" w:rsidRDefault="00DC1D69" w:rsidP="00DC1D69">
      <w:pPr>
        <w:rPr>
          <w:rFonts w:ascii="Arial" w:hAnsi="Arial" w:cs="Arial"/>
          <w:sz w:val="20"/>
          <w:szCs w:val="20"/>
        </w:rPr>
      </w:pPr>
      <w:r w:rsidRPr="00CE7DA0">
        <w:rPr>
          <w:rFonts w:ascii="Arial" w:hAnsi="Arial" w:cs="Arial"/>
          <w:sz w:val="20"/>
          <w:szCs w:val="20"/>
        </w:rPr>
        <w:t>5.</w:t>
      </w:r>
      <w:r w:rsidRPr="00CE7DA0">
        <w:rPr>
          <w:rFonts w:ascii="Arial" w:hAnsi="Arial" w:cs="Arial"/>
          <w:sz w:val="20"/>
          <w:szCs w:val="20"/>
        </w:rPr>
        <w:tab/>
        <w:t>I understand that if any property changes are located in a common shared easement area,</w:t>
      </w:r>
    </w:p>
    <w:p w14:paraId="1F684780" w14:textId="77777777" w:rsidR="00DC1D69" w:rsidRPr="00CE7DA0" w:rsidRDefault="00DC1D69" w:rsidP="00DC1D69">
      <w:pPr>
        <w:rPr>
          <w:rFonts w:ascii="Arial" w:hAnsi="Arial" w:cs="Arial"/>
          <w:sz w:val="20"/>
          <w:szCs w:val="20"/>
        </w:rPr>
      </w:pPr>
      <w:r w:rsidRPr="00CE7DA0">
        <w:rPr>
          <w:rFonts w:ascii="Arial" w:hAnsi="Arial" w:cs="Arial"/>
          <w:sz w:val="20"/>
          <w:szCs w:val="20"/>
        </w:rPr>
        <w:tab/>
        <w:t>removal or damage may be required in order to perform maintenance in the easement area,</w:t>
      </w:r>
    </w:p>
    <w:p w14:paraId="7E8BC985" w14:textId="77777777" w:rsidR="00DC1D69" w:rsidRPr="00CE7DA0" w:rsidRDefault="00DC1D69" w:rsidP="00DC1D69">
      <w:pPr>
        <w:rPr>
          <w:rFonts w:ascii="Arial" w:hAnsi="Arial" w:cs="Arial"/>
          <w:sz w:val="20"/>
          <w:szCs w:val="20"/>
        </w:rPr>
      </w:pPr>
      <w:r w:rsidRPr="00CE7DA0">
        <w:rPr>
          <w:rFonts w:ascii="Arial" w:hAnsi="Arial" w:cs="Arial"/>
          <w:sz w:val="20"/>
          <w:szCs w:val="20"/>
        </w:rPr>
        <w:tab/>
        <w:t>and that such additions will not be replaced by the Association, its successors or assigns.</w:t>
      </w:r>
    </w:p>
    <w:p w14:paraId="53BEF338" w14:textId="77777777" w:rsidR="00DC1D69" w:rsidRPr="00CE7DA0" w:rsidRDefault="00DC1D69" w:rsidP="00DC1D69">
      <w:pPr>
        <w:rPr>
          <w:rFonts w:ascii="Arial" w:hAnsi="Arial" w:cs="Arial"/>
          <w:sz w:val="20"/>
          <w:szCs w:val="20"/>
        </w:rPr>
      </w:pPr>
    </w:p>
    <w:p w14:paraId="5F858794" w14:textId="77777777" w:rsidR="00DC1D69" w:rsidRPr="00CE7DA0" w:rsidRDefault="00DC1D69" w:rsidP="00DC1D69">
      <w:pPr>
        <w:rPr>
          <w:rFonts w:ascii="Arial" w:hAnsi="Arial" w:cs="Arial"/>
          <w:sz w:val="20"/>
          <w:szCs w:val="20"/>
        </w:rPr>
      </w:pPr>
      <w:r w:rsidRPr="00CE7DA0">
        <w:rPr>
          <w:rFonts w:ascii="Arial" w:hAnsi="Arial" w:cs="Arial"/>
          <w:sz w:val="20"/>
          <w:szCs w:val="20"/>
        </w:rPr>
        <w:t>Homeowners Signature:  ___________________________________</w:t>
      </w:r>
      <w:proofErr w:type="gramStart"/>
      <w:r w:rsidRPr="00CE7DA0">
        <w:rPr>
          <w:rFonts w:ascii="Arial" w:hAnsi="Arial" w:cs="Arial"/>
          <w:sz w:val="20"/>
          <w:szCs w:val="20"/>
        </w:rPr>
        <w:t>_  Date</w:t>
      </w:r>
      <w:proofErr w:type="gramEnd"/>
      <w:r w:rsidRPr="00CE7DA0">
        <w:rPr>
          <w:rFonts w:ascii="Arial" w:hAnsi="Arial" w:cs="Arial"/>
          <w:sz w:val="20"/>
          <w:szCs w:val="20"/>
        </w:rPr>
        <w:t>:  __________________</w:t>
      </w:r>
    </w:p>
    <w:p w14:paraId="20AF299C" w14:textId="77777777" w:rsidR="00DC1D69" w:rsidRPr="00CE7DA0" w:rsidRDefault="00DC1D69" w:rsidP="00DC1D69">
      <w:pPr>
        <w:rPr>
          <w:rFonts w:ascii="Arial" w:hAnsi="Arial" w:cs="Arial"/>
          <w:sz w:val="20"/>
          <w:szCs w:val="20"/>
        </w:rPr>
      </w:pPr>
    </w:p>
    <w:p w14:paraId="7ADC0E46" w14:textId="77777777" w:rsidR="00DC1D69" w:rsidRPr="00CE7DA0" w:rsidRDefault="00DC1D69" w:rsidP="00DC1D69">
      <w:pPr>
        <w:rPr>
          <w:rFonts w:ascii="Arial" w:hAnsi="Arial" w:cs="Arial"/>
          <w:sz w:val="20"/>
          <w:szCs w:val="20"/>
        </w:rPr>
      </w:pPr>
      <w:r w:rsidRPr="00CE7DA0">
        <w:rPr>
          <w:rFonts w:ascii="Arial" w:hAnsi="Arial" w:cs="Arial"/>
          <w:sz w:val="20"/>
          <w:szCs w:val="20"/>
          <w:u w:val="single"/>
        </w:rPr>
        <w:t>Checklist for Homeowner</w:t>
      </w:r>
      <w:r w:rsidRPr="00CE7DA0">
        <w:rPr>
          <w:rFonts w:ascii="Arial" w:hAnsi="Arial" w:cs="Arial"/>
          <w:sz w:val="20"/>
          <w:szCs w:val="20"/>
        </w:rPr>
        <w:t>:</w:t>
      </w:r>
    </w:p>
    <w:p w14:paraId="671C9401" w14:textId="77777777" w:rsidR="00DC1D69" w:rsidRPr="00CE7DA0" w:rsidRDefault="00DC1D69" w:rsidP="00DC1D69">
      <w:pPr>
        <w:rPr>
          <w:rFonts w:ascii="Arial" w:hAnsi="Arial" w:cs="Arial"/>
          <w:sz w:val="20"/>
          <w:szCs w:val="20"/>
        </w:rPr>
      </w:pPr>
    </w:p>
    <w:p w14:paraId="4E66DEE0" w14:textId="77777777" w:rsidR="00DC1D69" w:rsidRPr="00CE7DA0" w:rsidRDefault="00DC1D69" w:rsidP="00DC1D69">
      <w:pPr>
        <w:rPr>
          <w:rFonts w:ascii="Arial" w:hAnsi="Arial" w:cs="Arial"/>
          <w:sz w:val="20"/>
          <w:szCs w:val="20"/>
        </w:rPr>
      </w:pPr>
      <w:r w:rsidRPr="00CE7DA0">
        <w:rPr>
          <w:rFonts w:ascii="Arial" w:hAnsi="Arial" w:cs="Arial"/>
          <w:sz w:val="20"/>
          <w:szCs w:val="20"/>
        </w:rPr>
        <w:tab/>
        <w:t>___</w:t>
      </w:r>
      <w:r w:rsidRPr="00CE7DA0">
        <w:rPr>
          <w:rFonts w:ascii="Arial" w:hAnsi="Arial" w:cs="Arial"/>
          <w:sz w:val="20"/>
          <w:szCs w:val="20"/>
        </w:rPr>
        <w:tab/>
        <w:t>I have included a description of the proposed changes.</w:t>
      </w:r>
    </w:p>
    <w:p w14:paraId="5B812285" w14:textId="77777777" w:rsidR="00DC1D69" w:rsidRPr="00CE7DA0" w:rsidRDefault="00DC1D69" w:rsidP="00DC1D69">
      <w:pPr>
        <w:rPr>
          <w:rFonts w:ascii="Arial" w:hAnsi="Arial" w:cs="Arial"/>
          <w:sz w:val="20"/>
          <w:szCs w:val="20"/>
        </w:rPr>
      </w:pPr>
      <w:r w:rsidRPr="00CE7DA0">
        <w:rPr>
          <w:rFonts w:ascii="Arial" w:hAnsi="Arial" w:cs="Arial"/>
          <w:sz w:val="20"/>
          <w:szCs w:val="20"/>
        </w:rPr>
        <w:tab/>
        <w:t>___</w:t>
      </w:r>
      <w:r w:rsidRPr="00CE7DA0">
        <w:rPr>
          <w:rFonts w:ascii="Arial" w:hAnsi="Arial" w:cs="Arial"/>
          <w:sz w:val="20"/>
          <w:szCs w:val="20"/>
        </w:rPr>
        <w:tab/>
        <w:t>I have included signatures of a least two (2) affected neighbors.</w:t>
      </w:r>
    </w:p>
    <w:p w14:paraId="04163EC8" w14:textId="77777777" w:rsidR="00DC1D69" w:rsidRPr="00CE7DA0" w:rsidRDefault="00DC1D69" w:rsidP="00DC1D69">
      <w:pPr>
        <w:rPr>
          <w:rFonts w:ascii="Arial" w:hAnsi="Arial" w:cs="Arial"/>
          <w:sz w:val="20"/>
          <w:szCs w:val="20"/>
        </w:rPr>
      </w:pPr>
      <w:r w:rsidRPr="00CE7DA0">
        <w:rPr>
          <w:rFonts w:ascii="Arial" w:hAnsi="Arial" w:cs="Arial"/>
          <w:sz w:val="20"/>
          <w:szCs w:val="20"/>
        </w:rPr>
        <w:tab/>
        <w:t>___</w:t>
      </w:r>
      <w:r w:rsidRPr="00CE7DA0">
        <w:rPr>
          <w:rFonts w:ascii="Arial" w:hAnsi="Arial" w:cs="Arial"/>
          <w:sz w:val="20"/>
          <w:szCs w:val="20"/>
        </w:rPr>
        <w:tab/>
        <w:t>I have included a detailed drawing of the proposed changes.</w:t>
      </w:r>
    </w:p>
    <w:p w14:paraId="3E275460" w14:textId="17C2D4A1" w:rsidR="00AD02CC" w:rsidRPr="00CE7DA0" w:rsidRDefault="00DC1D69" w:rsidP="00DC1D69">
      <w:pPr>
        <w:rPr>
          <w:rFonts w:ascii="Arial" w:hAnsi="Arial" w:cs="Arial"/>
          <w:sz w:val="20"/>
          <w:szCs w:val="20"/>
        </w:rPr>
      </w:pPr>
      <w:r w:rsidRPr="00CE7DA0">
        <w:rPr>
          <w:rFonts w:ascii="Arial" w:hAnsi="Arial" w:cs="Arial"/>
          <w:sz w:val="20"/>
          <w:szCs w:val="20"/>
        </w:rPr>
        <w:tab/>
      </w:r>
      <w:r w:rsidR="00AD02CC" w:rsidRPr="00CE7DA0">
        <w:rPr>
          <w:rFonts w:ascii="Arial" w:hAnsi="Arial" w:cs="Arial"/>
          <w:sz w:val="20"/>
          <w:szCs w:val="20"/>
        </w:rPr>
        <w:t>___</w:t>
      </w:r>
      <w:r w:rsidR="00AD02CC" w:rsidRPr="00CE7DA0">
        <w:rPr>
          <w:rFonts w:ascii="Arial" w:hAnsi="Arial" w:cs="Arial"/>
          <w:sz w:val="20"/>
          <w:szCs w:val="20"/>
        </w:rPr>
        <w:tab/>
        <w:t xml:space="preserve">I have included a copy of the contractor’s proposal.  </w:t>
      </w:r>
      <w:r w:rsidR="00C11CB2" w:rsidRPr="00CE7DA0">
        <w:rPr>
          <w:rFonts w:ascii="Arial" w:hAnsi="Arial" w:cs="Arial"/>
          <w:sz w:val="20"/>
          <w:szCs w:val="20"/>
        </w:rPr>
        <w:t>(</w:t>
      </w:r>
      <w:r w:rsidR="00AD02CC" w:rsidRPr="00CE7DA0">
        <w:rPr>
          <w:rFonts w:ascii="Arial" w:hAnsi="Arial" w:cs="Arial"/>
          <w:sz w:val="20"/>
          <w:szCs w:val="20"/>
        </w:rPr>
        <w:t>Monies may be blackened out.</w:t>
      </w:r>
      <w:r w:rsidR="00C11CB2" w:rsidRPr="00CE7DA0">
        <w:rPr>
          <w:rFonts w:ascii="Arial" w:hAnsi="Arial" w:cs="Arial"/>
          <w:sz w:val="20"/>
          <w:szCs w:val="20"/>
        </w:rPr>
        <w:t>)</w:t>
      </w:r>
    </w:p>
    <w:p w14:paraId="3356E884" w14:textId="462B1C45" w:rsidR="00DC1D69" w:rsidRPr="00CE7DA0" w:rsidRDefault="00DC1D69" w:rsidP="00AD02CC">
      <w:pPr>
        <w:ind w:firstLine="720"/>
        <w:rPr>
          <w:rFonts w:ascii="Arial" w:hAnsi="Arial" w:cs="Arial"/>
          <w:sz w:val="20"/>
          <w:szCs w:val="20"/>
        </w:rPr>
      </w:pPr>
      <w:r w:rsidRPr="00CE7DA0">
        <w:rPr>
          <w:rFonts w:ascii="Arial" w:hAnsi="Arial" w:cs="Arial"/>
          <w:sz w:val="20"/>
          <w:szCs w:val="20"/>
        </w:rPr>
        <w:t>___</w:t>
      </w:r>
      <w:r w:rsidRPr="00CE7DA0">
        <w:rPr>
          <w:rFonts w:ascii="Arial" w:hAnsi="Arial" w:cs="Arial"/>
          <w:sz w:val="20"/>
          <w:szCs w:val="20"/>
        </w:rPr>
        <w:tab/>
        <w:t>I have read and signed the application.</w:t>
      </w:r>
    </w:p>
    <w:p w14:paraId="2822D3D7" w14:textId="77777777" w:rsidR="00DC1D69" w:rsidRPr="00CE7DA0" w:rsidRDefault="00DC1D69" w:rsidP="00DC1D69">
      <w:pPr>
        <w:rPr>
          <w:rFonts w:ascii="Arial" w:hAnsi="Arial" w:cs="Arial"/>
          <w:sz w:val="20"/>
          <w:szCs w:val="20"/>
        </w:rPr>
      </w:pPr>
    </w:p>
    <w:p w14:paraId="5B25A84F" w14:textId="77777777" w:rsidR="00DC1D69" w:rsidRPr="00CE7DA0" w:rsidRDefault="00DC1D69" w:rsidP="00DC1D69">
      <w:pPr>
        <w:rPr>
          <w:rFonts w:ascii="Arial" w:hAnsi="Arial" w:cs="Arial"/>
          <w:sz w:val="20"/>
          <w:szCs w:val="20"/>
        </w:rPr>
      </w:pPr>
    </w:p>
    <w:p w14:paraId="4EB6CA4C" w14:textId="77777777" w:rsidR="00DC1D69" w:rsidRPr="00CE7DA0" w:rsidRDefault="00DC1D69" w:rsidP="00DC1D69">
      <w:pPr>
        <w:rPr>
          <w:rFonts w:ascii="Arial" w:hAnsi="Arial" w:cs="Arial"/>
          <w:sz w:val="20"/>
          <w:szCs w:val="20"/>
        </w:rPr>
      </w:pPr>
    </w:p>
    <w:p w14:paraId="557B9927" w14:textId="77777777" w:rsidR="00DC1D69" w:rsidRPr="00CE7DA0" w:rsidRDefault="00DC1D69" w:rsidP="00DC1D69">
      <w:pPr>
        <w:rPr>
          <w:rFonts w:ascii="Arial" w:hAnsi="Arial" w:cs="Arial"/>
          <w:sz w:val="20"/>
          <w:szCs w:val="20"/>
        </w:rPr>
      </w:pPr>
    </w:p>
    <w:p w14:paraId="01AF5B51" w14:textId="77777777" w:rsidR="00DC1D69" w:rsidRPr="00CE7DA0" w:rsidRDefault="00DC1D69" w:rsidP="00DC1D69">
      <w:pPr>
        <w:pBdr>
          <w:top w:val="single" w:sz="4" w:space="1" w:color="auto"/>
          <w:left w:val="single" w:sz="4" w:space="4" w:color="auto"/>
          <w:bottom w:val="single" w:sz="4" w:space="1" w:color="auto"/>
          <w:right w:val="single" w:sz="4" w:space="4" w:color="auto"/>
        </w:pBdr>
        <w:rPr>
          <w:rFonts w:ascii="Arial" w:hAnsi="Arial" w:cs="Arial"/>
          <w:sz w:val="20"/>
          <w:szCs w:val="20"/>
          <w:u w:val="single"/>
        </w:rPr>
      </w:pPr>
    </w:p>
    <w:p w14:paraId="3F4EE65A" w14:textId="77777777" w:rsidR="00DC1D69" w:rsidRPr="00CE7DA0" w:rsidRDefault="00DC1D69" w:rsidP="00DC1D69">
      <w:pPr>
        <w:pBdr>
          <w:top w:val="single" w:sz="4" w:space="1" w:color="auto"/>
          <w:left w:val="single" w:sz="4" w:space="4" w:color="auto"/>
          <w:bottom w:val="single" w:sz="4" w:space="1" w:color="auto"/>
          <w:right w:val="single" w:sz="4" w:space="4" w:color="auto"/>
        </w:pBdr>
        <w:jc w:val="center"/>
        <w:rPr>
          <w:rFonts w:ascii="Arial" w:hAnsi="Arial" w:cs="Arial"/>
          <w:b/>
          <w:sz w:val="20"/>
          <w:szCs w:val="20"/>
          <w:u w:val="single"/>
        </w:rPr>
      </w:pPr>
      <w:r w:rsidRPr="00CE7DA0">
        <w:rPr>
          <w:rFonts w:ascii="Arial" w:hAnsi="Arial" w:cs="Arial"/>
          <w:b/>
          <w:sz w:val="20"/>
          <w:szCs w:val="20"/>
          <w:u w:val="single"/>
        </w:rPr>
        <w:t>For Committee Use Only</w:t>
      </w:r>
    </w:p>
    <w:p w14:paraId="50E7DFD1" w14:textId="77777777" w:rsidR="00DC1D69" w:rsidRPr="00CE7DA0" w:rsidRDefault="00DC1D69" w:rsidP="00DC1D69">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A822C97" w14:textId="465B7C0D" w:rsidR="00DC1D69" w:rsidRPr="00CE7DA0" w:rsidRDefault="00DC1D69" w:rsidP="00DC1D69">
      <w:pPr>
        <w:pBdr>
          <w:top w:val="single" w:sz="4" w:space="1" w:color="auto"/>
          <w:left w:val="single" w:sz="4" w:space="4" w:color="auto"/>
          <w:bottom w:val="single" w:sz="4" w:space="1" w:color="auto"/>
          <w:right w:val="single" w:sz="4" w:space="4" w:color="auto"/>
        </w:pBdr>
        <w:rPr>
          <w:rFonts w:ascii="Arial" w:hAnsi="Arial" w:cs="Arial"/>
          <w:sz w:val="20"/>
          <w:szCs w:val="20"/>
        </w:rPr>
      </w:pPr>
      <w:r w:rsidRPr="00CE7DA0">
        <w:rPr>
          <w:rFonts w:ascii="Arial" w:hAnsi="Arial" w:cs="Arial"/>
          <w:b/>
          <w:bCs/>
          <w:sz w:val="20"/>
          <w:szCs w:val="20"/>
        </w:rPr>
        <w:t>Action</w:t>
      </w:r>
      <w:r w:rsidR="00AC4F37" w:rsidRPr="00CE7DA0">
        <w:rPr>
          <w:rFonts w:ascii="Arial" w:hAnsi="Arial" w:cs="Arial"/>
          <w:b/>
          <w:bCs/>
          <w:sz w:val="20"/>
          <w:szCs w:val="20"/>
        </w:rPr>
        <w:t>:</w:t>
      </w:r>
      <w:r w:rsidRPr="00CE7DA0">
        <w:rPr>
          <w:rFonts w:ascii="Arial" w:hAnsi="Arial" w:cs="Arial"/>
          <w:sz w:val="20"/>
          <w:szCs w:val="20"/>
        </w:rPr>
        <w:tab/>
      </w:r>
      <w:r w:rsidRPr="00CE7DA0">
        <w:rPr>
          <w:rFonts w:ascii="Arial" w:hAnsi="Arial" w:cs="Arial"/>
          <w:sz w:val="20"/>
          <w:szCs w:val="20"/>
        </w:rPr>
        <w:tab/>
        <w:t>___</w:t>
      </w:r>
      <w:r w:rsidRPr="00CE7DA0">
        <w:rPr>
          <w:rFonts w:ascii="Arial" w:hAnsi="Arial" w:cs="Arial"/>
          <w:sz w:val="20"/>
          <w:szCs w:val="20"/>
        </w:rPr>
        <w:tab/>
        <w:t>Approved</w:t>
      </w:r>
      <w:r w:rsidR="00AC4F37" w:rsidRPr="00CE7DA0">
        <w:rPr>
          <w:rFonts w:ascii="Arial" w:hAnsi="Arial" w:cs="Arial"/>
          <w:sz w:val="20"/>
          <w:szCs w:val="20"/>
        </w:rPr>
        <w:t xml:space="preserve">                               _____</w:t>
      </w:r>
      <w:r w:rsidR="00AC4F37" w:rsidRPr="00CE7DA0">
        <w:rPr>
          <w:rFonts w:ascii="Arial" w:hAnsi="Arial" w:cs="Arial"/>
          <w:sz w:val="20"/>
          <w:szCs w:val="20"/>
        </w:rPr>
        <w:tab/>
        <w:t>Denied</w:t>
      </w:r>
    </w:p>
    <w:p w14:paraId="3EB5250F" w14:textId="77777777" w:rsidR="00AC4F37" w:rsidRPr="00CE7DA0" w:rsidRDefault="00AC4F37" w:rsidP="00DC1D69">
      <w:pPr>
        <w:pBdr>
          <w:top w:val="single" w:sz="4" w:space="1" w:color="auto"/>
          <w:left w:val="single" w:sz="4" w:space="4" w:color="auto"/>
          <w:bottom w:val="single" w:sz="4" w:space="1" w:color="auto"/>
          <w:right w:val="single" w:sz="4" w:space="4" w:color="auto"/>
        </w:pBdr>
        <w:rPr>
          <w:rFonts w:ascii="Arial" w:hAnsi="Arial" w:cs="Arial"/>
          <w:sz w:val="20"/>
          <w:szCs w:val="20"/>
        </w:rPr>
      </w:pPr>
    </w:p>
    <w:p w14:paraId="7B282F8B" w14:textId="3EB2E321" w:rsidR="00DC1D69" w:rsidRPr="00CE7DA0" w:rsidRDefault="00DC1D69" w:rsidP="00DC1D69">
      <w:pPr>
        <w:pBdr>
          <w:top w:val="single" w:sz="4" w:space="1" w:color="auto"/>
          <w:left w:val="single" w:sz="4" w:space="4" w:color="auto"/>
          <w:bottom w:val="single" w:sz="4" w:space="1" w:color="auto"/>
          <w:right w:val="single" w:sz="4" w:space="4" w:color="auto"/>
        </w:pBdr>
        <w:rPr>
          <w:rFonts w:ascii="Arial" w:hAnsi="Arial" w:cs="Arial"/>
          <w:sz w:val="20"/>
          <w:szCs w:val="20"/>
        </w:rPr>
      </w:pPr>
      <w:r w:rsidRPr="00CE7DA0">
        <w:rPr>
          <w:rFonts w:ascii="Arial" w:hAnsi="Arial" w:cs="Arial"/>
          <w:b/>
          <w:bCs/>
          <w:sz w:val="20"/>
          <w:szCs w:val="20"/>
        </w:rPr>
        <w:t>Provisions</w:t>
      </w:r>
      <w:r w:rsidR="00AC4F37" w:rsidRPr="00CE7DA0">
        <w:rPr>
          <w:rFonts w:ascii="Arial" w:hAnsi="Arial" w:cs="Arial"/>
          <w:sz w:val="20"/>
          <w:szCs w:val="20"/>
        </w:rPr>
        <w:t>:</w:t>
      </w:r>
      <w:r w:rsidRPr="00CE7DA0">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B4F303" w14:textId="77777777" w:rsidR="00DC1D69" w:rsidRPr="00CE7DA0" w:rsidRDefault="00DC1D69" w:rsidP="00DC1D69">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BDB9C52" w14:textId="77777777" w:rsidR="00DC1D69" w:rsidRPr="00CE7DA0" w:rsidRDefault="00DC1D69" w:rsidP="00DC1D69">
      <w:pPr>
        <w:pBdr>
          <w:top w:val="single" w:sz="4" w:space="1" w:color="auto"/>
          <w:left w:val="single" w:sz="4" w:space="4" w:color="auto"/>
          <w:bottom w:val="single" w:sz="4" w:space="1" w:color="auto"/>
          <w:right w:val="single" w:sz="4" w:space="4" w:color="auto"/>
        </w:pBdr>
        <w:rPr>
          <w:rFonts w:ascii="Arial" w:hAnsi="Arial" w:cs="Arial"/>
          <w:sz w:val="20"/>
          <w:szCs w:val="20"/>
        </w:rPr>
      </w:pPr>
      <w:r w:rsidRPr="00CE7DA0">
        <w:rPr>
          <w:rFonts w:ascii="Arial" w:hAnsi="Arial" w:cs="Arial"/>
          <w:b/>
          <w:bCs/>
          <w:sz w:val="20"/>
          <w:szCs w:val="20"/>
        </w:rPr>
        <w:t>Signatures:</w:t>
      </w:r>
      <w:r w:rsidRPr="00CE7DA0">
        <w:rPr>
          <w:rFonts w:ascii="Arial" w:hAnsi="Arial" w:cs="Arial"/>
          <w:sz w:val="20"/>
          <w:szCs w:val="20"/>
        </w:rPr>
        <w:tab/>
        <w:t>__________________________________________________   Date:  _____________</w:t>
      </w:r>
    </w:p>
    <w:p w14:paraId="6308D4A5" w14:textId="77777777" w:rsidR="00DC1D69" w:rsidRPr="00CE7DA0" w:rsidRDefault="00DC1D69" w:rsidP="00DC1D69">
      <w:pPr>
        <w:pBdr>
          <w:top w:val="single" w:sz="4" w:space="1" w:color="auto"/>
          <w:left w:val="single" w:sz="4" w:space="4" w:color="auto"/>
          <w:bottom w:val="single" w:sz="4" w:space="1" w:color="auto"/>
          <w:right w:val="single" w:sz="4" w:space="4" w:color="auto"/>
        </w:pBdr>
        <w:rPr>
          <w:rFonts w:ascii="Arial" w:hAnsi="Arial" w:cs="Arial"/>
          <w:sz w:val="20"/>
          <w:szCs w:val="20"/>
        </w:rPr>
      </w:pPr>
      <w:r w:rsidRPr="00CE7DA0">
        <w:rPr>
          <w:rFonts w:ascii="Arial" w:hAnsi="Arial" w:cs="Arial"/>
          <w:sz w:val="20"/>
          <w:szCs w:val="20"/>
        </w:rPr>
        <w:tab/>
      </w:r>
    </w:p>
    <w:p w14:paraId="64D2BCA5" w14:textId="77777777" w:rsidR="00DC1D69" w:rsidRPr="00CE7DA0" w:rsidRDefault="00DC1D69" w:rsidP="00DC1D69">
      <w:pPr>
        <w:pBdr>
          <w:top w:val="single" w:sz="4" w:space="1" w:color="auto"/>
          <w:left w:val="single" w:sz="4" w:space="4" w:color="auto"/>
          <w:bottom w:val="single" w:sz="4" w:space="1" w:color="auto"/>
          <w:right w:val="single" w:sz="4" w:space="4" w:color="auto"/>
        </w:pBdr>
        <w:rPr>
          <w:rFonts w:ascii="Arial" w:hAnsi="Arial" w:cs="Arial"/>
          <w:sz w:val="20"/>
          <w:szCs w:val="20"/>
        </w:rPr>
      </w:pPr>
      <w:r w:rsidRPr="00CE7DA0">
        <w:rPr>
          <w:rFonts w:ascii="Arial" w:hAnsi="Arial" w:cs="Arial"/>
          <w:sz w:val="20"/>
          <w:szCs w:val="20"/>
        </w:rPr>
        <w:tab/>
      </w:r>
      <w:r w:rsidRPr="00CE7DA0">
        <w:rPr>
          <w:rFonts w:ascii="Arial" w:hAnsi="Arial" w:cs="Arial"/>
          <w:sz w:val="20"/>
          <w:szCs w:val="20"/>
        </w:rPr>
        <w:tab/>
        <w:t>__________________________________________________   Date:  _____________</w:t>
      </w:r>
    </w:p>
    <w:p w14:paraId="039BE5B4" w14:textId="77777777" w:rsidR="00DC1D69" w:rsidRPr="00CE7DA0" w:rsidRDefault="00DC1D69" w:rsidP="00DC1D69">
      <w:pPr>
        <w:pBdr>
          <w:top w:val="single" w:sz="4" w:space="1" w:color="auto"/>
          <w:left w:val="single" w:sz="4" w:space="4" w:color="auto"/>
          <w:bottom w:val="single" w:sz="4" w:space="1" w:color="auto"/>
          <w:right w:val="single" w:sz="4" w:space="4" w:color="auto"/>
        </w:pBdr>
        <w:rPr>
          <w:rFonts w:ascii="Arial" w:hAnsi="Arial" w:cs="Arial"/>
          <w:sz w:val="20"/>
          <w:szCs w:val="20"/>
        </w:rPr>
      </w:pPr>
    </w:p>
    <w:p w14:paraId="0EC7E31D" w14:textId="77777777" w:rsidR="00DC1D69" w:rsidRPr="00CE7DA0" w:rsidRDefault="00DC1D69" w:rsidP="00DC1D69">
      <w:pPr>
        <w:pBdr>
          <w:top w:val="single" w:sz="4" w:space="1" w:color="auto"/>
          <w:left w:val="single" w:sz="4" w:space="4" w:color="auto"/>
          <w:bottom w:val="single" w:sz="4" w:space="1" w:color="auto"/>
          <w:right w:val="single" w:sz="4" w:space="4" w:color="auto"/>
        </w:pBdr>
        <w:rPr>
          <w:rFonts w:ascii="Arial" w:hAnsi="Arial" w:cs="Arial"/>
          <w:sz w:val="20"/>
          <w:szCs w:val="20"/>
        </w:rPr>
      </w:pPr>
      <w:r w:rsidRPr="00CE7DA0">
        <w:rPr>
          <w:rFonts w:ascii="Arial" w:hAnsi="Arial" w:cs="Arial"/>
          <w:sz w:val="20"/>
          <w:szCs w:val="20"/>
        </w:rPr>
        <w:tab/>
      </w:r>
      <w:r w:rsidRPr="00CE7DA0">
        <w:rPr>
          <w:rFonts w:ascii="Arial" w:hAnsi="Arial" w:cs="Arial"/>
          <w:sz w:val="20"/>
          <w:szCs w:val="20"/>
        </w:rPr>
        <w:tab/>
        <w:t>__________________________________________________   Date:  _____________</w:t>
      </w:r>
    </w:p>
    <w:p w14:paraId="25609645" w14:textId="77777777" w:rsidR="00DC1D69" w:rsidRPr="00CE7DA0" w:rsidRDefault="00DC1D69" w:rsidP="00DC1D69">
      <w:pPr>
        <w:pBdr>
          <w:top w:val="single" w:sz="4" w:space="1" w:color="auto"/>
          <w:left w:val="single" w:sz="4" w:space="4" w:color="auto"/>
          <w:bottom w:val="single" w:sz="4" w:space="1" w:color="auto"/>
          <w:right w:val="single" w:sz="4" w:space="4" w:color="auto"/>
        </w:pBdr>
        <w:rPr>
          <w:rFonts w:ascii="Arial" w:hAnsi="Arial" w:cs="Arial"/>
          <w:sz w:val="20"/>
          <w:szCs w:val="20"/>
        </w:rPr>
      </w:pPr>
    </w:p>
    <w:p w14:paraId="05719A87" w14:textId="77777777" w:rsidR="00DC1D69" w:rsidRPr="00CE7DA0" w:rsidRDefault="00DC1D69" w:rsidP="00DC1D69">
      <w:pPr>
        <w:pBdr>
          <w:top w:val="single" w:sz="4" w:space="1" w:color="auto"/>
          <w:left w:val="single" w:sz="4" w:space="4" w:color="auto"/>
          <w:bottom w:val="single" w:sz="4" w:space="1" w:color="auto"/>
          <w:right w:val="single" w:sz="4" w:space="4" w:color="auto"/>
        </w:pBdr>
        <w:rPr>
          <w:rFonts w:ascii="Arial" w:hAnsi="Arial" w:cs="Arial"/>
          <w:sz w:val="20"/>
          <w:szCs w:val="20"/>
        </w:rPr>
      </w:pPr>
      <w:r w:rsidRPr="00CE7DA0">
        <w:rPr>
          <w:rFonts w:ascii="Arial" w:hAnsi="Arial" w:cs="Arial"/>
          <w:sz w:val="20"/>
          <w:szCs w:val="20"/>
        </w:rPr>
        <w:tab/>
      </w:r>
      <w:r w:rsidRPr="00CE7DA0">
        <w:rPr>
          <w:rFonts w:ascii="Arial" w:hAnsi="Arial" w:cs="Arial"/>
          <w:sz w:val="20"/>
          <w:szCs w:val="20"/>
        </w:rPr>
        <w:tab/>
        <w:t>__________________________________________________   Date:  _____________</w:t>
      </w:r>
    </w:p>
    <w:p w14:paraId="7241EF21" w14:textId="77777777" w:rsidR="00DC1D69" w:rsidRPr="00CE7DA0" w:rsidRDefault="00DC1D69" w:rsidP="00DC1D69">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67FA6C5" w14:textId="77777777" w:rsidR="00DC1D69" w:rsidRPr="00CE7DA0" w:rsidRDefault="00DC1D69" w:rsidP="00DC1D69">
      <w:pPr>
        <w:pBdr>
          <w:top w:val="single" w:sz="4" w:space="1" w:color="auto"/>
          <w:left w:val="single" w:sz="4" w:space="4" w:color="auto"/>
          <w:bottom w:val="single" w:sz="4" w:space="1" w:color="auto"/>
          <w:right w:val="single" w:sz="4" w:space="4" w:color="auto"/>
        </w:pBdr>
        <w:rPr>
          <w:rFonts w:ascii="Arial" w:hAnsi="Arial" w:cs="Arial"/>
          <w:sz w:val="20"/>
          <w:szCs w:val="20"/>
        </w:rPr>
      </w:pPr>
      <w:r w:rsidRPr="00CE7DA0">
        <w:rPr>
          <w:rFonts w:ascii="Arial" w:hAnsi="Arial" w:cs="Arial"/>
          <w:sz w:val="20"/>
          <w:szCs w:val="20"/>
        </w:rPr>
        <w:tab/>
      </w:r>
      <w:r w:rsidRPr="00CE7DA0">
        <w:rPr>
          <w:rFonts w:ascii="Arial" w:hAnsi="Arial" w:cs="Arial"/>
          <w:sz w:val="20"/>
          <w:szCs w:val="20"/>
        </w:rPr>
        <w:tab/>
        <w:t>__________________________________________________   Date:  _____________</w:t>
      </w:r>
    </w:p>
    <w:p w14:paraId="4A2DAF0E" w14:textId="77777777" w:rsidR="00DC1D69" w:rsidRPr="00CE7DA0" w:rsidRDefault="00DC1D69" w:rsidP="00DC1D69">
      <w:pPr>
        <w:pBdr>
          <w:top w:val="single" w:sz="4" w:space="1" w:color="auto"/>
          <w:left w:val="single" w:sz="4" w:space="4" w:color="auto"/>
          <w:bottom w:val="single" w:sz="4" w:space="1" w:color="auto"/>
          <w:right w:val="single" w:sz="4" w:space="4" w:color="auto"/>
        </w:pBdr>
        <w:rPr>
          <w:rFonts w:ascii="Arial" w:hAnsi="Arial" w:cs="Arial"/>
          <w:sz w:val="20"/>
          <w:szCs w:val="20"/>
        </w:rPr>
      </w:pPr>
    </w:p>
    <w:p w14:paraId="55A17D9B" w14:textId="13ACE022" w:rsidR="00DC1D69" w:rsidRPr="00CE7DA0" w:rsidRDefault="00DC1D69" w:rsidP="00DC1D69">
      <w:pPr>
        <w:rPr>
          <w:rFonts w:ascii="Arial" w:hAnsi="Arial" w:cs="Arial"/>
          <w:sz w:val="20"/>
          <w:szCs w:val="20"/>
        </w:rPr>
      </w:pPr>
    </w:p>
    <w:p w14:paraId="6A1F2D53" w14:textId="77777777" w:rsidR="00BA38BC" w:rsidRPr="00CE7DA0" w:rsidRDefault="00BA38BC" w:rsidP="00DC1D69">
      <w:pPr>
        <w:rPr>
          <w:rFonts w:ascii="Arial" w:hAnsi="Arial" w:cs="Arial"/>
          <w:sz w:val="20"/>
          <w:szCs w:val="20"/>
        </w:rPr>
      </w:pPr>
    </w:p>
    <w:p w14:paraId="46EB73EA" w14:textId="6412C2AC" w:rsidR="00D71A57" w:rsidRPr="00CE7DA0" w:rsidRDefault="00E53D9A" w:rsidP="00D71A57">
      <w:pPr>
        <w:jc w:val="right"/>
        <w:rPr>
          <w:rFonts w:ascii="Century Gothic" w:hAnsi="Century Gothic" w:cs="Arial"/>
          <w:sz w:val="20"/>
          <w:szCs w:val="20"/>
        </w:rPr>
      </w:pPr>
      <w:r w:rsidRPr="00CE7DA0">
        <w:rPr>
          <w:rFonts w:ascii="Century Gothic" w:hAnsi="Century Gothic" w:cs="Arial"/>
          <w:sz w:val="20"/>
          <w:szCs w:val="20"/>
        </w:rPr>
        <w:t>March 2024</w:t>
      </w:r>
    </w:p>
    <w:p w14:paraId="3507961D" w14:textId="77777777" w:rsidR="00DB286F" w:rsidRPr="00CE7DA0" w:rsidRDefault="00DB286F" w:rsidP="00DC1D69">
      <w:pPr>
        <w:rPr>
          <w:rFonts w:ascii="Century Gothic" w:hAnsi="Century Gothic" w:cs="Arial"/>
          <w:sz w:val="20"/>
          <w:szCs w:val="20"/>
        </w:rPr>
      </w:pPr>
    </w:p>
    <w:p w14:paraId="52F1B223" w14:textId="118232E1" w:rsidR="00235C8E" w:rsidRPr="00CE7DA0" w:rsidRDefault="00F801A7" w:rsidP="00235C8E">
      <w:pPr>
        <w:jc w:val="center"/>
        <w:rPr>
          <w:rFonts w:ascii="Century Gothic" w:hAnsi="Century Gothic" w:cs="Arial"/>
          <w:sz w:val="24"/>
          <w:szCs w:val="24"/>
        </w:rPr>
      </w:pPr>
      <w:r w:rsidRPr="00CE7DA0">
        <w:rPr>
          <w:rFonts w:ascii="Century Gothic" w:hAnsi="Century Gothic" w:cs="Arial"/>
          <w:sz w:val="24"/>
          <w:szCs w:val="24"/>
        </w:rPr>
        <w:t>3</w:t>
      </w:r>
      <w:r w:rsidR="008A0221" w:rsidRPr="00CE7DA0">
        <w:rPr>
          <w:rFonts w:ascii="Century Gothic" w:hAnsi="Century Gothic" w:cs="Arial"/>
          <w:sz w:val="24"/>
          <w:szCs w:val="24"/>
        </w:rPr>
        <w:t>6</w:t>
      </w:r>
    </w:p>
    <w:sectPr w:rsidR="00235C8E" w:rsidRPr="00CE7DA0" w:rsidSect="00701625">
      <w:pgSz w:w="12240" w:h="15840"/>
      <w:pgMar w:top="1008" w:right="1152" w:bottom="1296"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31E3E" w14:textId="77777777" w:rsidR="00701625" w:rsidRDefault="00701625" w:rsidP="001D6E7E">
      <w:r>
        <w:separator/>
      </w:r>
    </w:p>
  </w:endnote>
  <w:endnote w:type="continuationSeparator" w:id="0">
    <w:p w14:paraId="261BB760" w14:textId="77777777" w:rsidR="00701625" w:rsidRDefault="00701625" w:rsidP="001D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0E65D" w14:textId="77777777" w:rsidR="00701625" w:rsidRDefault="00701625" w:rsidP="001D6E7E">
      <w:r>
        <w:separator/>
      </w:r>
    </w:p>
  </w:footnote>
  <w:footnote w:type="continuationSeparator" w:id="0">
    <w:p w14:paraId="32515D6E" w14:textId="77777777" w:rsidR="00701625" w:rsidRDefault="00701625" w:rsidP="001D6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531D06"/>
    <w:multiLevelType w:val="hybridMultilevel"/>
    <w:tmpl w:val="58D21E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4A2121"/>
    <w:multiLevelType w:val="hybridMultilevel"/>
    <w:tmpl w:val="1496DD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6D8ACD"/>
    <w:multiLevelType w:val="hybridMultilevel"/>
    <w:tmpl w:val="2279E55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0B42A35"/>
    <w:multiLevelType w:val="hybridMultilevel"/>
    <w:tmpl w:val="A24B922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3791838"/>
    <w:multiLevelType w:val="hybridMultilevel"/>
    <w:tmpl w:val="06D328E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4E436B"/>
    <w:multiLevelType w:val="hybridMultilevel"/>
    <w:tmpl w:val="C2DE6C6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4983581"/>
    <w:multiLevelType w:val="hybridMultilevel"/>
    <w:tmpl w:val="590CAE90"/>
    <w:lvl w:ilvl="0" w:tplc="9A7610A8">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482B0"/>
    <w:multiLevelType w:val="hybridMultilevel"/>
    <w:tmpl w:val="5D9593A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979705A"/>
    <w:multiLevelType w:val="hybridMultilevel"/>
    <w:tmpl w:val="BB040E08"/>
    <w:lvl w:ilvl="0" w:tplc="7AEAE618">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74468B"/>
    <w:multiLevelType w:val="hybridMultilevel"/>
    <w:tmpl w:val="474E27A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E04539E"/>
    <w:multiLevelType w:val="hybridMultilevel"/>
    <w:tmpl w:val="A1802E46"/>
    <w:lvl w:ilvl="0" w:tplc="36884B14">
      <w:start w:val="1"/>
      <w:numFmt w:val="lowerLetter"/>
      <w:lvlText w:val="%1."/>
      <w:lvlJc w:val="left"/>
      <w:pPr>
        <w:ind w:left="1080" w:hanging="720"/>
      </w:pPr>
      <w:rPr>
        <w:rFonts w:ascii="Century Gothic" w:hAnsi="Century Gothic" w:cs="Times New Roman" w:hint="default"/>
        <w:color w:val="00990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32E72CA"/>
    <w:multiLevelType w:val="hybridMultilevel"/>
    <w:tmpl w:val="631CB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609817">
    <w:abstractNumId w:val="8"/>
  </w:num>
  <w:num w:numId="2" w16cid:durableId="106932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624787">
    <w:abstractNumId w:val="5"/>
  </w:num>
  <w:num w:numId="4" w16cid:durableId="166948786">
    <w:abstractNumId w:val="9"/>
  </w:num>
  <w:num w:numId="5" w16cid:durableId="511340032">
    <w:abstractNumId w:val="2"/>
  </w:num>
  <w:num w:numId="6" w16cid:durableId="172497329">
    <w:abstractNumId w:val="4"/>
  </w:num>
  <w:num w:numId="7" w16cid:durableId="1257444845">
    <w:abstractNumId w:val="0"/>
  </w:num>
  <w:num w:numId="8" w16cid:durableId="1898196851">
    <w:abstractNumId w:val="3"/>
  </w:num>
  <w:num w:numId="9" w16cid:durableId="1135876341">
    <w:abstractNumId w:val="7"/>
  </w:num>
  <w:num w:numId="10" w16cid:durableId="1540436722">
    <w:abstractNumId w:val="1"/>
  </w:num>
  <w:num w:numId="11" w16cid:durableId="2075080198">
    <w:abstractNumId w:val="6"/>
  </w:num>
  <w:num w:numId="12" w16cid:durableId="2116052496">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E7E"/>
    <w:rsid w:val="0001435C"/>
    <w:rsid w:val="00015557"/>
    <w:rsid w:val="00015C6E"/>
    <w:rsid w:val="00022A2F"/>
    <w:rsid w:val="0002315A"/>
    <w:rsid w:val="00024988"/>
    <w:rsid w:val="00026BE5"/>
    <w:rsid w:val="000357AA"/>
    <w:rsid w:val="0003712F"/>
    <w:rsid w:val="0004055F"/>
    <w:rsid w:val="00042875"/>
    <w:rsid w:val="0004657D"/>
    <w:rsid w:val="00053059"/>
    <w:rsid w:val="0006067F"/>
    <w:rsid w:val="00061A35"/>
    <w:rsid w:val="00062A23"/>
    <w:rsid w:val="00063C2D"/>
    <w:rsid w:val="000646E4"/>
    <w:rsid w:val="000675F1"/>
    <w:rsid w:val="0006769B"/>
    <w:rsid w:val="000677F4"/>
    <w:rsid w:val="000744BF"/>
    <w:rsid w:val="000745C9"/>
    <w:rsid w:val="000758EA"/>
    <w:rsid w:val="000776F3"/>
    <w:rsid w:val="00080945"/>
    <w:rsid w:val="0008103A"/>
    <w:rsid w:val="000818AA"/>
    <w:rsid w:val="00083F06"/>
    <w:rsid w:val="000877D5"/>
    <w:rsid w:val="0009062F"/>
    <w:rsid w:val="00090F53"/>
    <w:rsid w:val="000A1723"/>
    <w:rsid w:val="000A526A"/>
    <w:rsid w:val="000A7847"/>
    <w:rsid w:val="000C04CD"/>
    <w:rsid w:val="000C0A47"/>
    <w:rsid w:val="000C2129"/>
    <w:rsid w:val="000C4B5C"/>
    <w:rsid w:val="000D32AC"/>
    <w:rsid w:val="000D38FE"/>
    <w:rsid w:val="000D528D"/>
    <w:rsid w:val="000E22FE"/>
    <w:rsid w:val="000F2897"/>
    <w:rsid w:val="000F2C26"/>
    <w:rsid w:val="0010000D"/>
    <w:rsid w:val="00101085"/>
    <w:rsid w:val="0010244A"/>
    <w:rsid w:val="00102B04"/>
    <w:rsid w:val="001032B6"/>
    <w:rsid w:val="00103669"/>
    <w:rsid w:val="001101D3"/>
    <w:rsid w:val="001131F0"/>
    <w:rsid w:val="001140F2"/>
    <w:rsid w:val="00116BAF"/>
    <w:rsid w:val="00120209"/>
    <w:rsid w:val="001203B3"/>
    <w:rsid w:val="00121578"/>
    <w:rsid w:val="00122D1A"/>
    <w:rsid w:val="00124366"/>
    <w:rsid w:val="0012754A"/>
    <w:rsid w:val="001277EC"/>
    <w:rsid w:val="001278F6"/>
    <w:rsid w:val="001301C7"/>
    <w:rsid w:val="00135D8B"/>
    <w:rsid w:val="001414FC"/>
    <w:rsid w:val="001449C9"/>
    <w:rsid w:val="00145782"/>
    <w:rsid w:val="0015216C"/>
    <w:rsid w:val="0015324F"/>
    <w:rsid w:val="00153817"/>
    <w:rsid w:val="001609D7"/>
    <w:rsid w:val="001637DC"/>
    <w:rsid w:val="00165012"/>
    <w:rsid w:val="00167AFE"/>
    <w:rsid w:val="001843F4"/>
    <w:rsid w:val="00185811"/>
    <w:rsid w:val="001A5C08"/>
    <w:rsid w:val="001B3757"/>
    <w:rsid w:val="001B77FC"/>
    <w:rsid w:val="001C0C6D"/>
    <w:rsid w:val="001C3E7C"/>
    <w:rsid w:val="001C683E"/>
    <w:rsid w:val="001D53F3"/>
    <w:rsid w:val="001D666F"/>
    <w:rsid w:val="001D6E7E"/>
    <w:rsid w:val="001E2486"/>
    <w:rsid w:val="001E5057"/>
    <w:rsid w:val="001F0831"/>
    <w:rsid w:val="001F0FD4"/>
    <w:rsid w:val="001F19EC"/>
    <w:rsid w:val="001F2310"/>
    <w:rsid w:val="001F2A5D"/>
    <w:rsid w:val="001F7F99"/>
    <w:rsid w:val="002053A9"/>
    <w:rsid w:val="00206D55"/>
    <w:rsid w:val="00210987"/>
    <w:rsid w:val="00211BD9"/>
    <w:rsid w:val="00211EEE"/>
    <w:rsid w:val="0021254A"/>
    <w:rsid w:val="002177CB"/>
    <w:rsid w:val="00220332"/>
    <w:rsid w:val="00222768"/>
    <w:rsid w:val="00222901"/>
    <w:rsid w:val="002243B8"/>
    <w:rsid w:val="002249BE"/>
    <w:rsid w:val="002274B3"/>
    <w:rsid w:val="00235C8E"/>
    <w:rsid w:val="00236E23"/>
    <w:rsid w:val="002434E8"/>
    <w:rsid w:val="002457D2"/>
    <w:rsid w:val="002529CB"/>
    <w:rsid w:val="00255FBE"/>
    <w:rsid w:val="00257DD0"/>
    <w:rsid w:val="00262601"/>
    <w:rsid w:val="002637B4"/>
    <w:rsid w:val="0026492E"/>
    <w:rsid w:val="002659FA"/>
    <w:rsid w:val="00270332"/>
    <w:rsid w:val="00274B41"/>
    <w:rsid w:val="00274D1A"/>
    <w:rsid w:val="002754E9"/>
    <w:rsid w:val="00276E51"/>
    <w:rsid w:val="00280FFF"/>
    <w:rsid w:val="00281286"/>
    <w:rsid w:val="00281406"/>
    <w:rsid w:val="00284996"/>
    <w:rsid w:val="00285463"/>
    <w:rsid w:val="002870BF"/>
    <w:rsid w:val="0029167F"/>
    <w:rsid w:val="002925DC"/>
    <w:rsid w:val="002939EE"/>
    <w:rsid w:val="002A3291"/>
    <w:rsid w:val="002B4611"/>
    <w:rsid w:val="002B4A18"/>
    <w:rsid w:val="002B5D4F"/>
    <w:rsid w:val="002C5A7B"/>
    <w:rsid w:val="002D02A3"/>
    <w:rsid w:val="002D34A4"/>
    <w:rsid w:val="002D465C"/>
    <w:rsid w:val="002D5321"/>
    <w:rsid w:val="002D6412"/>
    <w:rsid w:val="002D7E9C"/>
    <w:rsid w:val="002E53A6"/>
    <w:rsid w:val="002E53B0"/>
    <w:rsid w:val="002F087C"/>
    <w:rsid w:val="002F19D9"/>
    <w:rsid w:val="002F3373"/>
    <w:rsid w:val="00302C09"/>
    <w:rsid w:val="00303925"/>
    <w:rsid w:val="00303DD0"/>
    <w:rsid w:val="003070B6"/>
    <w:rsid w:val="00310E64"/>
    <w:rsid w:val="003112A3"/>
    <w:rsid w:val="003120BF"/>
    <w:rsid w:val="00312A69"/>
    <w:rsid w:val="00320820"/>
    <w:rsid w:val="0032259B"/>
    <w:rsid w:val="00324B6F"/>
    <w:rsid w:val="00325175"/>
    <w:rsid w:val="00331479"/>
    <w:rsid w:val="00332E1E"/>
    <w:rsid w:val="003340F6"/>
    <w:rsid w:val="0033658E"/>
    <w:rsid w:val="00344279"/>
    <w:rsid w:val="00347E71"/>
    <w:rsid w:val="00347F7B"/>
    <w:rsid w:val="00351C62"/>
    <w:rsid w:val="00363F3C"/>
    <w:rsid w:val="00365EFA"/>
    <w:rsid w:val="00367E99"/>
    <w:rsid w:val="00374A6D"/>
    <w:rsid w:val="00376594"/>
    <w:rsid w:val="003778F0"/>
    <w:rsid w:val="00384438"/>
    <w:rsid w:val="00390893"/>
    <w:rsid w:val="00393CED"/>
    <w:rsid w:val="00395501"/>
    <w:rsid w:val="00396EDA"/>
    <w:rsid w:val="003A4427"/>
    <w:rsid w:val="003B068A"/>
    <w:rsid w:val="003B1828"/>
    <w:rsid w:val="003B1E5C"/>
    <w:rsid w:val="003B4812"/>
    <w:rsid w:val="003B7F11"/>
    <w:rsid w:val="003C266C"/>
    <w:rsid w:val="003C2CC9"/>
    <w:rsid w:val="003C3326"/>
    <w:rsid w:val="003C366A"/>
    <w:rsid w:val="003D2EF3"/>
    <w:rsid w:val="003D4988"/>
    <w:rsid w:val="003D5E58"/>
    <w:rsid w:val="003D5F24"/>
    <w:rsid w:val="003E5EE5"/>
    <w:rsid w:val="003F23DA"/>
    <w:rsid w:val="003F2E46"/>
    <w:rsid w:val="003F4253"/>
    <w:rsid w:val="003F60B7"/>
    <w:rsid w:val="00404E4A"/>
    <w:rsid w:val="004052BF"/>
    <w:rsid w:val="00406BCF"/>
    <w:rsid w:val="00417129"/>
    <w:rsid w:val="00417AB3"/>
    <w:rsid w:val="00420F8D"/>
    <w:rsid w:val="004240DC"/>
    <w:rsid w:val="00430199"/>
    <w:rsid w:val="00433718"/>
    <w:rsid w:val="00433738"/>
    <w:rsid w:val="004349D9"/>
    <w:rsid w:val="00435177"/>
    <w:rsid w:val="004359EE"/>
    <w:rsid w:val="00440B21"/>
    <w:rsid w:val="00444D1C"/>
    <w:rsid w:val="004526DA"/>
    <w:rsid w:val="004543F6"/>
    <w:rsid w:val="004568C7"/>
    <w:rsid w:val="0046120E"/>
    <w:rsid w:val="00461756"/>
    <w:rsid w:val="00463935"/>
    <w:rsid w:val="00463C9B"/>
    <w:rsid w:val="00470977"/>
    <w:rsid w:val="0047368F"/>
    <w:rsid w:val="00477BAF"/>
    <w:rsid w:val="004806D0"/>
    <w:rsid w:val="004925A5"/>
    <w:rsid w:val="00494419"/>
    <w:rsid w:val="004948A3"/>
    <w:rsid w:val="00496899"/>
    <w:rsid w:val="004A2E91"/>
    <w:rsid w:val="004B046C"/>
    <w:rsid w:val="004B1A19"/>
    <w:rsid w:val="004B3061"/>
    <w:rsid w:val="004B3FF8"/>
    <w:rsid w:val="004C34E6"/>
    <w:rsid w:val="004C469C"/>
    <w:rsid w:val="004D01F4"/>
    <w:rsid w:val="004D2E5C"/>
    <w:rsid w:val="004D37B2"/>
    <w:rsid w:val="004D67F2"/>
    <w:rsid w:val="004D69F7"/>
    <w:rsid w:val="004E103A"/>
    <w:rsid w:val="004E1319"/>
    <w:rsid w:val="00500EC0"/>
    <w:rsid w:val="00503D92"/>
    <w:rsid w:val="0050666C"/>
    <w:rsid w:val="00511A62"/>
    <w:rsid w:val="005150D0"/>
    <w:rsid w:val="005200BE"/>
    <w:rsid w:val="00521571"/>
    <w:rsid w:val="00526572"/>
    <w:rsid w:val="00527043"/>
    <w:rsid w:val="0052733E"/>
    <w:rsid w:val="00530B0C"/>
    <w:rsid w:val="005334EA"/>
    <w:rsid w:val="005379D7"/>
    <w:rsid w:val="0054133F"/>
    <w:rsid w:val="00542022"/>
    <w:rsid w:val="0054445D"/>
    <w:rsid w:val="00551B15"/>
    <w:rsid w:val="00557FC2"/>
    <w:rsid w:val="005610F5"/>
    <w:rsid w:val="00573B3D"/>
    <w:rsid w:val="00582F62"/>
    <w:rsid w:val="00585F6D"/>
    <w:rsid w:val="005919B3"/>
    <w:rsid w:val="00593D01"/>
    <w:rsid w:val="005A0397"/>
    <w:rsid w:val="005A0A00"/>
    <w:rsid w:val="005A1EA2"/>
    <w:rsid w:val="005A46F2"/>
    <w:rsid w:val="005B69B0"/>
    <w:rsid w:val="005C013C"/>
    <w:rsid w:val="005C2BE7"/>
    <w:rsid w:val="005D0C97"/>
    <w:rsid w:val="005D1464"/>
    <w:rsid w:val="005D1A00"/>
    <w:rsid w:val="005D7F6F"/>
    <w:rsid w:val="005E0FD7"/>
    <w:rsid w:val="005E48C5"/>
    <w:rsid w:val="005F6835"/>
    <w:rsid w:val="00600E39"/>
    <w:rsid w:val="006010CE"/>
    <w:rsid w:val="00610061"/>
    <w:rsid w:val="00613492"/>
    <w:rsid w:val="00621AA4"/>
    <w:rsid w:val="00625149"/>
    <w:rsid w:val="00626EB4"/>
    <w:rsid w:val="0062734F"/>
    <w:rsid w:val="006276BB"/>
    <w:rsid w:val="006302CC"/>
    <w:rsid w:val="00630766"/>
    <w:rsid w:val="00631605"/>
    <w:rsid w:val="00632A9C"/>
    <w:rsid w:val="00636D8A"/>
    <w:rsid w:val="00640C36"/>
    <w:rsid w:val="00642447"/>
    <w:rsid w:val="0064418F"/>
    <w:rsid w:val="006508CF"/>
    <w:rsid w:val="00652ED8"/>
    <w:rsid w:val="0066744B"/>
    <w:rsid w:val="00673EA9"/>
    <w:rsid w:val="00681210"/>
    <w:rsid w:val="006817B3"/>
    <w:rsid w:val="006945F0"/>
    <w:rsid w:val="00694858"/>
    <w:rsid w:val="006974EF"/>
    <w:rsid w:val="006A178F"/>
    <w:rsid w:val="006A2ECD"/>
    <w:rsid w:val="006A72EE"/>
    <w:rsid w:val="006B1F14"/>
    <w:rsid w:val="006B3F4C"/>
    <w:rsid w:val="006B5274"/>
    <w:rsid w:val="006C00D3"/>
    <w:rsid w:val="006C1358"/>
    <w:rsid w:val="006C1D96"/>
    <w:rsid w:val="006C3D70"/>
    <w:rsid w:val="006C3F6B"/>
    <w:rsid w:val="006C5D2C"/>
    <w:rsid w:val="006C6F8B"/>
    <w:rsid w:val="006C79A1"/>
    <w:rsid w:val="006C7A46"/>
    <w:rsid w:val="006D638E"/>
    <w:rsid w:val="006E0308"/>
    <w:rsid w:val="006E3A7D"/>
    <w:rsid w:val="006E7524"/>
    <w:rsid w:val="006F013C"/>
    <w:rsid w:val="006F115C"/>
    <w:rsid w:val="006F181B"/>
    <w:rsid w:val="006F1900"/>
    <w:rsid w:val="0070078D"/>
    <w:rsid w:val="00701625"/>
    <w:rsid w:val="007017C2"/>
    <w:rsid w:val="00701C8B"/>
    <w:rsid w:val="007059E2"/>
    <w:rsid w:val="00705A38"/>
    <w:rsid w:val="007136AD"/>
    <w:rsid w:val="0071505E"/>
    <w:rsid w:val="007312A1"/>
    <w:rsid w:val="007314EF"/>
    <w:rsid w:val="00732939"/>
    <w:rsid w:val="007360A6"/>
    <w:rsid w:val="00736C4D"/>
    <w:rsid w:val="00740128"/>
    <w:rsid w:val="00742FF7"/>
    <w:rsid w:val="0074673A"/>
    <w:rsid w:val="007467A6"/>
    <w:rsid w:val="00746DA2"/>
    <w:rsid w:val="007549DE"/>
    <w:rsid w:val="00755E8D"/>
    <w:rsid w:val="00756634"/>
    <w:rsid w:val="00763A0C"/>
    <w:rsid w:val="00773AA2"/>
    <w:rsid w:val="00775A35"/>
    <w:rsid w:val="0078075F"/>
    <w:rsid w:val="00781498"/>
    <w:rsid w:val="007837AF"/>
    <w:rsid w:val="00786238"/>
    <w:rsid w:val="00786ACC"/>
    <w:rsid w:val="00790735"/>
    <w:rsid w:val="007913AD"/>
    <w:rsid w:val="007915CD"/>
    <w:rsid w:val="00795D40"/>
    <w:rsid w:val="007A12C8"/>
    <w:rsid w:val="007A2329"/>
    <w:rsid w:val="007A3778"/>
    <w:rsid w:val="007A58A2"/>
    <w:rsid w:val="007A5BDF"/>
    <w:rsid w:val="007A6E70"/>
    <w:rsid w:val="007B1D21"/>
    <w:rsid w:val="007B4234"/>
    <w:rsid w:val="007B5FD5"/>
    <w:rsid w:val="007B6E12"/>
    <w:rsid w:val="007C0663"/>
    <w:rsid w:val="007D082B"/>
    <w:rsid w:val="007D6127"/>
    <w:rsid w:val="007D64C4"/>
    <w:rsid w:val="007D76F2"/>
    <w:rsid w:val="007E75C0"/>
    <w:rsid w:val="007E7715"/>
    <w:rsid w:val="007E7ED5"/>
    <w:rsid w:val="00812767"/>
    <w:rsid w:val="0081598B"/>
    <w:rsid w:val="00821700"/>
    <w:rsid w:val="00821DD5"/>
    <w:rsid w:val="00823280"/>
    <w:rsid w:val="0082562F"/>
    <w:rsid w:val="00831C03"/>
    <w:rsid w:val="008340F7"/>
    <w:rsid w:val="00834DA9"/>
    <w:rsid w:val="00837EB9"/>
    <w:rsid w:val="00847030"/>
    <w:rsid w:val="00852A77"/>
    <w:rsid w:val="00853D3A"/>
    <w:rsid w:val="00854DDE"/>
    <w:rsid w:val="00863830"/>
    <w:rsid w:val="008648ED"/>
    <w:rsid w:val="008655DB"/>
    <w:rsid w:val="00866A87"/>
    <w:rsid w:val="00870AC1"/>
    <w:rsid w:val="00876FF9"/>
    <w:rsid w:val="008836F3"/>
    <w:rsid w:val="0089524D"/>
    <w:rsid w:val="008A0221"/>
    <w:rsid w:val="008A2F7D"/>
    <w:rsid w:val="008C27FD"/>
    <w:rsid w:val="008C3AEA"/>
    <w:rsid w:val="008C3FEF"/>
    <w:rsid w:val="008C4A5A"/>
    <w:rsid w:val="008C66CD"/>
    <w:rsid w:val="008D1BA6"/>
    <w:rsid w:val="008E259C"/>
    <w:rsid w:val="008E4080"/>
    <w:rsid w:val="008E581D"/>
    <w:rsid w:val="008E5CF9"/>
    <w:rsid w:val="008E6167"/>
    <w:rsid w:val="008E7985"/>
    <w:rsid w:val="008F1288"/>
    <w:rsid w:val="008F1D3D"/>
    <w:rsid w:val="008F1F37"/>
    <w:rsid w:val="008F35A2"/>
    <w:rsid w:val="008F6C54"/>
    <w:rsid w:val="008F707E"/>
    <w:rsid w:val="008F7F03"/>
    <w:rsid w:val="009004A9"/>
    <w:rsid w:val="00900876"/>
    <w:rsid w:val="00901EE8"/>
    <w:rsid w:val="00905BF5"/>
    <w:rsid w:val="00906AAF"/>
    <w:rsid w:val="0091249C"/>
    <w:rsid w:val="0091289D"/>
    <w:rsid w:val="009129B4"/>
    <w:rsid w:val="009138FF"/>
    <w:rsid w:val="00914297"/>
    <w:rsid w:val="00914B02"/>
    <w:rsid w:val="0092005C"/>
    <w:rsid w:val="00925D97"/>
    <w:rsid w:val="00927980"/>
    <w:rsid w:val="00930928"/>
    <w:rsid w:val="009336CF"/>
    <w:rsid w:val="0094248C"/>
    <w:rsid w:val="00945181"/>
    <w:rsid w:val="00953E46"/>
    <w:rsid w:val="0095439D"/>
    <w:rsid w:val="00963A40"/>
    <w:rsid w:val="00963B41"/>
    <w:rsid w:val="00966C51"/>
    <w:rsid w:val="00976E07"/>
    <w:rsid w:val="00976E66"/>
    <w:rsid w:val="00983550"/>
    <w:rsid w:val="00984300"/>
    <w:rsid w:val="0098765B"/>
    <w:rsid w:val="0099197F"/>
    <w:rsid w:val="0099453E"/>
    <w:rsid w:val="00996090"/>
    <w:rsid w:val="009A493D"/>
    <w:rsid w:val="009B6C83"/>
    <w:rsid w:val="009B7F35"/>
    <w:rsid w:val="009D1113"/>
    <w:rsid w:val="009D2FCA"/>
    <w:rsid w:val="009D367D"/>
    <w:rsid w:val="009E2A4C"/>
    <w:rsid w:val="009E2EF4"/>
    <w:rsid w:val="009E2FD8"/>
    <w:rsid w:val="009E34F1"/>
    <w:rsid w:val="009E4B9E"/>
    <w:rsid w:val="009E580D"/>
    <w:rsid w:val="009F137C"/>
    <w:rsid w:val="009F3173"/>
    <w:rsid w:val="009F3A10"/>
    <w:rsid w:val="009F406B"/>
    <w:rsid w:val="00A00F4D"/>
    <w:rsid w:val="00A017C1"/>
    <w:rsid w:val="00A071E0"/>
    <w:rsid w:val="00A07D66"/>
    <w:rsid w:val="00A12EB3"/>
    <w:rsid w:val="00A176F7"/>
    <w:rsid w:val="00A2269E"/>
    <w:rsid w:val="00A22D95"/>
    <w:rsid w:val="00A24A2A"/>
    <w:rsid w:val="00A254B7"/>
    <w:rsid w:val="00A31EB3"/>
    <w:rsid w:val="00A44C3F"/>
    <w:rsid w:val="00A45366"/>
    <w:rsid w:val="00A53344"/>
    <w:rsid w:val="00A60C1B"/>
    <w:rsid w:val="00A60F0E"/>
    <w:rsid w:val="00A62677"/>
    <w:rsid w:val="00A71039"/>
    <w:rsid w:val="00A721EC"/>
    <w:rsid w:val="00A72494"/>
    <w:rsid w:val="00A7252F"/>
    <w:rsid w:val="00A748F9"/>
    <w:rsid w:val="00A83A3C"/>
    <w:rsid w:val="00A9206C"/>
    <w:rsid w:val="00A92EFD"/>
    <w:rsid w:val="00A96D47"/>
    <w:rsid w:val="00A97F7B"/>
    <w:rsid w:val="00AA19F8"/>
    <w:rsid w:val="00AB7694"/>
    <w:rsid w:val="00AC3CF7"/>
    <w:rsid w:val="00AC4F37"/>
    <w:rsid w:val="00AC71C4"/>
    <w:rsid w:val="00AD00B2"/>
    <w:rsid w:val="00AD02CC"/>
    <w:rsid w:val="00AD1741"/>
    <w:rsid w:val="00AD21D4"/>
    <w:rsid w:val="00AD22B6"/>
    <w:rsid w:val="00AD450C"/>
    <w:rsid w:val="00AD7EBF"/>
    <w:rsid w:val="00AE1017"/>
    <w:rsid w:val="00AE4F9C"/>
    <w:rsid w:val="00AF2870"/>
    <w:rsid w:val="00AF5054"/>
    <w:rsid w:val="00AF53AC"/>
    <w:rsid w:val="00B0421B"/>
    <w:rsid w:val="00B04A5D"/>
    <w:rsid w:val="00B0581F"/>
    <w:rsid w:val="00B101F0"/>
    <w:rsid w:val="00B14BE2"/>
    <w:rsid w:val="00B15392"/>
    <w:rsid w:val="00B153F1"/>
    <w:rsid w:val="00B15482"/>
    <w:rsid w:val="00B23FD7"/>
    <w:rsid w:val="00B24B87"/>
    <w:rsid w:val="00B30695"/>
    <w:rsid w:val="00B35645"/>
    <w:rsid w:val="00B402AB"/>
    <w:rsid w:val="00B45770"/>
    <w:rsid w:val="00B46B6F"/>
    <w:rsid w:val="00B511E2"/>
    <w:rsid w:val="00B52835"/>
    <w:rsid w:val="00B54848"/>
    <w:rsid w:val="00B55D2F"/>
    <w:rsid w:val="00B56ECB"/>
    <w:rsid w:val="00B614AA"/>
    <w:rsid w:val="00B63409"/>
    <w:rsid w:val="00B641CD"/>
    <w:rsid w:val="00B65CDF"/>
    <w:rsid w:val="00B66F31"/>
    <w:rsid w:val="00B7104C"/>
    <w:rsid w:val="00B74148"/>
    <w:rsid w:val="00B76CFC"/>
    <w:rsid w:val="00B8234A"/>
    <w:rsid w:val="00B94505"/>
    <w:rsid w:val="00B94896"/>
    <w:rsid w:val="00B955AE"/>
    <w:rsid w:val="00B968F6"/>
    <w:rsid w:val="00BA2684"/>
    <w:rsid w:val="00BA38BC"/>
    <w:rsid w:val="00BA570B"/>
    <w:rsid w:val="00BB2DC3"/>
    <w:rsid w:val="00BB338A"/>
    <w:rsid w:val="00BB397B"/>
    <w:rsid w:val="00BB522A"/>
    <w:rsid w:val="00BB576B"/>
    <w:rsid w:val="00BB6434"/>
    <w:rsid w:val="00BC071E"/>
    <w:rsid w:val="00BC2A28"/>
    <w:rsid w:val="00BC6E12"/>
    <w:rsid w:val="00BC6F98"/>
    <w:rsid w:val="00BC7084"/>
    <w:rsid w:val="00BD05F3"/>
    <w:rsid w:val="00BD2973"/>
    <w:rsid w:val="00BD2FBD"/>
    <w:rsid w:val="00BD3E36"/>
    <w:rsid w:val="00BD4B3B"/>
    <w:rsid w:val="00BE59A0"/>
    <w:rsid w:val="00BF17C7"/>
    <w:rsid w:val="00BF28DC"/>
    <w:rsid w:val="00BF3AA7"/>
    <w:rsid w:val="00BF3D34"/>
    <w:rsid w:val="00C016F0"/>
    <w:rsid w:val="00C034B1"/>
    <w:rsid w:val="00C04E6A"/>
    <w:rsid w:val="00C06144"/>
    <w:rsid w:val="00C11CB2"/>
    <w:rsid w:val="00C122E9"/>
    <w:rsid w:val="00C22BCA"/>
    <w:rsid w:val="00C237B6"/>
    <w:rsid w:val="00C274F0"/>
    <w:rsid w:val="00C32991"/>
    <w:rsid w:val="00C36B27"/>
    <w:rsid w:val="00C37529"/>
    <w:rsid w:val="00C41520"/>
    <w:rsid w:val="00C52E75"/>
    <w:rsid w:val="00C5489F"/>
    <w:rsid w:val="00C577D5"/>
    <w:rsid w:val="00C74F88"/>
    <w:rsid w:val="00C800D7"/>
    <w:rsid w:val="00C83056"/>
    <w:rsid w:val="00C84827"/>
    <w:rsid w:val="00C84BBE"/>
    <w:rsid w:val="00C900AE"/>
    <w:rsid w:val="00C9784A"/>
    <w:rsid w:val="00CA317F"/>
    <w:rsid w:val="00CA6D23"/>
    <w:rsid w:val="00CA77DF"/>
    <w:rsid w:val="00CB14EB"/>
    <w:rsid w:val="00CC38B4"/>
    <w:rsid w:val="00CC4EEC"/>
    <w:rsid w:val="00CC5015"/>
    <w:rsid w:val="00CD0664"/>
    <w:rsid w:val="00CD6BE0"/>
    <w:rsid w:val="00CD7DFD"/>
    <w:rsid w:val="00CE1CE8"/>
    <w:rsid w:val="00CE5279"/>
    <w:rsid w:val="00CE52F2"/>
    <w:rsid w:val="00CE646E"/>
    <w:rsid w:val="00CE7DA0"/>
    <w:rsid w:val="00CF1B65"/>
    <w:rsid w:val="00CF2B1F"/>
    <w:rsid w:val="00CF72C5"/>
    <w:rsid w:val="00CF7E1F"/>
    <w:rsid w:val="00D01A64"/>
    <w:rsid w:val="00D1162C"/>
    <w:rsid w:val="00D201DE"/>
    <w:rsid w:val="00D27F0A"/>
    <w:rsid w:val="00D302E6"/>
    <w:rsid w:val="00D32A72"/>
    <w:rsid w:val="00D34A7B"/>
    <w:rsid w:val="00D41D27"/>
    <w:rsid w:val="00D45E67"/>
    <w:rsid w:val="00D54437"/>
    <w:rsid w:val="00D60188"/>
    <w:rsid w:val="00D6121E"/>
    <w:rsid w:val="00D71A57"/>
    <w:rsid w:val="00D74764"/>
    <w:rsid w:val="00D75461"/>
    <w:rsid w:val="00D9736E"/>
    <w:rsid w:val="00DA04FD"/>
    <w:rsid w:val="00DA1FA5"/>
    <w:rsid w:val="00DA1FB8"/>
    <w:rsid w:val="00DA34F2"/>
    <w:rsid w:val="00DA58B9"/>
    <w:rsid w:val="00DB0292"/>
    <w:rsid w:val="00DB0DEF"/>
    <w:rsid w:val="00DB286F"/>
    <w:rsid w:val="00DB7752"/>
    <w:rsid w:val="00DC1D69"/>
    <w:rsid w:val="00DC3930"/>
    <w:rsid w:val="00DC4455"/>
    <w:rsid w:val="00DD1140"/>
    <w:rsid w:val="00DE4D1D"/>
    <w:rsid w:val="00DE5E34"/>
    <w:rsid w:val="00DE6CB5"/>
    <w:rsid w:val="00DF365B"/>
    <w:rsid w:val="00DF6294"/>
    <w:rsid w:val="00E02270"/>
    <w:rsid w:val="00E066FF"/>
    <w:rsid w:val="00E12A40"/>
    <w:rsid w:val="00E13885"/>
    <w:rsid w:val="00E14E4E"/>
    <w:rsid w:val="00E202A3"/>
    <w:rsid w:val="00E20C84"/>
    <w:rsid w:val="00E2355D"/>
    <w:rsid w:val="00E33566"/>
    <w:rsid w:val="00E416D9"/>
    <w:rsid w:val="00E50548"/>
    <w:rsid w:val="00E50748"/>
    <w:rsid w:val="00E51993"/>
    <w:rsid w:val="00E53D9A"/>
    <w:rsid w:val="00E559ED"/>
    <w:rsid w:val="00E60791"/>
    <w:rsid w:val="00E623F8"/>
    <w:rsid w:val="00E62DAE"/>
    <w:rsid w:val="00E63A6B"/>
    <w:rsid w:val="00E63F69"/>
    <w:rsid w:val="00E67047"/>
    <w:rsid w:val="00E74384"/>
    <w:rsid w:val="00E7596B"/>
    <w:rsid w:val="00E75991"/>
    <w:rsid w:val="00E77AEB"/>
    <w:rsid w:val="00E9232D"/>
    <w:rsid w:val="00E967FD"/>
    <w:rsid w:val="00EA183E"/>
    <w:rsid w:val="00EA5612"/>
    <w:rsid w:val="00EA64CF"/>
    <w:rsid w:val="00EB187B"/>
    <w:rsid w:val="00EB28AF"/>
    <w:rsid w:val="00EB3FF4"/>
    <w:rsid w:val="00EC2929"/>
    <w:rsid w:val="00EC2ED0"/>
    <w:rsid w:val="00EC41BD"/>
    <w:rsid w:val="00EC743D"/>
    <w:rsid w:val="00EC7440"/>
    <w:rsid w:val="00ED406A"/>
    <w:rsid w:val="00ED46E1"/>
    <w:rsid w:val="00ED4C45"/>
    <w:rsid w:val="00ED6ECD"/>
    <w:rsid w:val="00EE319A"/>
    <w:rsid w:val="00EE39F7"/>
    <w:rsid w:val="00EE4325"/>
    <w:rsid w:val="00EE440F"/>
    <w:rsid w:val="00EE4F2C"/>
    <w:rsid w:val="00EE57DA"/>
    <w:rsid w:val="00EF4078"/>
    <w:rsid w:val="00EF5A26"/>
    <w:rsid w:val="00F15E48"/>
    <w:rsid w:val="00F15EC2"/>
    <w:rsid w:val="00F2594D"/>
    <w:rsid w:val="00F26B42"/>
    <w:rsid w:val="00F26E66"/>
    <w:rsid w:val="00F35A6B"/>
    <w:rsid w:val="00F45D4E"/>
    <w:rsid w:val="00F4715E"/>
    <w:rsid w:val="00F549CD"/>
    <w:rsid w:val="00F60A19"/>
    <w:rsid w:val="00F64A13"/>
    <w:rsid w:val="00F64ADD"/>
    <w:rsid w:val="00F731D8"/>
    <w:rsid w:val="00F801A7"/>
    <w:rsid w:val="00F80AE8"/>
    <w:rsid w:val="00F93F12"/>
    <w:rsid w:val="00F9572E"/>
    <w:rsid w:val="00F959F4"/>
    <w:rsid w:val="00FA3B80"/>
    <w:rsid w:val="00FA5C2A"/>
    <w:rsid w:val="00FB4B3A"/>
    <w:rsid w:val="00FB578D"/>
    <w:rsid w:val="00FC106D"/>
    <w:rsid w:val="00FC1700"/>
    <w:rsid w:val="00FC3A22"/>
    <w:rsid w:val="00FC7BE9"/>
    <w:rsid w:val="00FD200F"/>
    <w:rsid w:val="00FD2AFD"/>
    <w:rsid w:val="00FD4EC1"/>
    <w:rsid w:val="00FD507D"/>
    <w:rsid w:val="00FD6095"/>
    <w:rsid w:val="00FD7FCC"/>
    <w:rsid w:val="00FE23B2"/>
    <w:rsid w:val="00FE4B84"/>
    <w:rsid w:val="00FF077F"/>
    <w:rsid w:val="00FF27C5"/>
    <w:rsid w:val="00FF372B"/>
    <w:rsid w:val="00FF5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00E6"/>
  <w15:docId w15:val="{1D4CAFD8-2F58-4EC5-8FE1-C8922AED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mic Sans MS" w:eastAsiaTheme="minorHAnsi" w:hAnsi="Comic Sans MS"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847"/>
  </w:style>
  <w:style w:type="paragraph" w:styleId="Heading1">
    <w:name w:val="heading 1"/>
    <w:basedOn w:val="Normal"/>
    <w:next w:val="Normal"/>
    <w:link w:val="Heading1Char"/>
    <w:uiPriority w:val="9"/>
    <w:qFormat/>
    <w:rsid w:val="001D6E7E"/>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136A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B402AB"/>
    <w:rPr>
      <w:rFonts w:eastAsiaTheme="majorEastAsia" w:cstheme="majorBidi"/>
      <w:sz w:val="24"/>
      <w:szCs w:val="20"/>
    </w:rPr>
  </w:style>
  <w:style w:type="paragraph" w:styleId="BalloonText">
    <w:name w:val="Balloon Text"/>
    <w:basedOn w:val="Normal"/>
    <w:link w:val="BalloonTextChar"/>
    <w:uiPriority w:val="99"/>
    <w:semiHidden/>
    <w:unhideWhenUsed/>
    <w:rsid w:val="001D6E7E"/>
    <w:rPr>
      <w:rFonts w:ascii="Tahoma" w:hAnsi="Tahoma" w:cs="Tahoma"/>
      <w:sz w:val="16"/>
      <w:szCs w:val="16"/>
    </w:rPr>
  </w:style>
  <w:style w:type="character" w:customStyle="1" w:styleId="BalloonTextChar">
    <w:name w:val="Balloon Text Char"/>
    <w:basedOn w:val="DefaultParagraphFont"/>
    <w:link w:val="BalloonText"/>
    <w:uiPriority w:val="99"/>
    <w:semiHidden/>
    <w:rsid w:val="001D6E7E"/>
    <w:rPr>
      <w:rFonts w:ascii="Tahoma" w:hAnsi="Tahoma" w:cs="Tahoma"/>
      <w:sz w:val="16"/>
      <w:szCs w:val="16"/>
    </w:rPr>
  </w:style>
  <w:style w:type="paragraph" w:styleId="NoSpacing">
    <w:name w:val="No Spacing"/>
    <w:link w:val="NoSpacingChar"/>
    <w:uiPriority w:val="1"/>
    <w:qFormat/>
    <w:rsid w:val="001D6E7E"/>
  </w:style>
  <w:style w:type="character" w:customStyle="1" w:styleId="Heading1Char">
    <w:name w:val="Heading 1 Char"/>
    <w:basedOn w:val="DefaultParagraphFont"/>
    <w:link w:val="Heading1"/>
    <w:uiPriority w:val="9"/>
    <w:rsid w:val="001D6E7E"/>
    <w:rPr>
      <w:rFonts w:asciiTheme="majorHAnsi" w:eastAsiaTheme="majorEastAsia" w:hAnsiTheme="majorHAnsi" w:cstheme="majorBidi"/>
      <w:b/>
      <w:bCs/>
      <w:color w:val="365F91" w:themeColor="accent1" w:themeShade="BF"/>
    </w:rPr>
  </w:style>
  <w:style w:type="paragraph" w:styleId="Subtitle">
    <w:name w:val="Subtitle"/>
    <w:basedOn w:val="Normal"/>
    <w:next w:val="Normal"/>
    <w:link w:val="SubtitleChar"/>
    <w:uiPriority w:val="11"/>
    <w:qFormat/>
    <w:rsid w:val="001D6E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6E7E"/>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1D6E7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6E7E"/>
    <w:rPr>
      <w:rFonts w:asciiTheme="majorHAnsi" w:eastAsiaTheme="majorEastAsia" w:hAnsiTheme="majorHAnsi" w:cstheme="majorBidi"/>
      <w:color w:val="17365D" w:themeColor="text2" w:themeShade="BF"/>
      <w:spacing w:val="5"/>
      <w:kern w:val="28"/>
      <w:sz w:val="52"/>
      <w:szCs w:val="52"/>
    </w:rPr>
  </w:style>
  <w:style w:type="character" w:customStyle="1" w:styleId="NoSpacingChar">
    <w:name w:val="No Spacing Char"/>
    <w:basedOn w:val="DefaultParagraphFont"/>
    <w:link w:val="NoSpacing"/>
    <w:uiPriority w:val="1"/>
    <w:rsid w:val="001D6E7E"/>
  </w:style>
  <w:style w:type="paragraph" w:styleId="Header">
    <w:name w:val="header"/>
    <w:basedOn w:val="Normal"/>
    <w:link w:val="HeaderChar"/>
    <w:uiPriority w:val="99"/>
    <w:semiHidden/>
    <w:unhideWhenUsed/>
    <w:rsid w:val="001D6E7E"/>
    <w:pPr>
      <w:tabs>
        <w:tab w:val="center" w:pos="4680"/>
        <w:tab w:val="right" w:pos="9360"/>
      </w:tabs>
    </w:pPr>
  </w:style>
  <w:style w:type="character" w:customStyle="1" w:styleId="HeaderChar">
    <w:name w:val="Header Char"/>
    <w:basedOn w:val="DefaultParagraphFont"/>
    <w:link w:val="Header"/>
    <w:uiPriority w:val="99"/>
    <w:semiHidden/>
    <w:rsid w:val="001D6E7E"/>
  </w:style>
  <w:style w:type="paragraph" w:styleId="Footer">
    <w:name w:val="footer"/>
    <w:basedOn w:val="Normal"/>
    <w:link w:val="FooterChar"/>
    <w:uiPriority w:val="99"/>
    <w:unhideWhenUsed/>
    <w:rsid w:val="001D6E7E"/>
    <w:pPr>
      <w:tabs>
        <w:tab w:val="center" w:pos="4680"/>
        <w:tab w:val="right" w:pos="9360"/>
      </w:tabs>
    </w:pPr>
  </w:style>
  <w:style w:type="character" w:customStyle="1" w:styleId="FooterChar">
    <w:name w:val="Footer Char"/>
    <w:basedOn w:val="DefaultParagraphFont"/>
    <w:link w:val="Footer"/>
    <w:uiPriority w:val="99"/>
    <w:rsid w:val="001D6E7E"/>
  </w:style>
  <w:style w:type="character" w:styleId="Hyperlink">
    <w:name w:val="Hyperlink"/>
    <w:basedOn w:val="DefaultParagraphFont"/>
    <w:uiPriority w:val="99"/>
    <w:unhideWhenUsed/>
    <w:rsid w:val="001301C7"/>
    <w:rPr>
      <w:color w:val="0000FF" w:themeColor="hyperlink"/>
      <w:u w:val="single"/>
    </w:rPr>
  </w:style>
  <w:style w:type="character" w:styleId="CommentReference">
    <w:name w:val="annotation reference"/>
    <w:basedOn w:val="DefaultParagraphFont"/>
    <w:uiPriority w:val="99"/>
    <w:semiHidden/>
    <w:unhideWhenUsed/>
    <w:rsid w:val="006945F0"/>
    <w:rPr>
      <w:sz w:val="16"/>
      <w:szCs w:val="16"/>
    </w:rPr>
  </w:style>
  <w:style w:type="paragraph" w:styleId="CommentText">
    <w:name w:val="annotation text"/>
    <w:basedOn w:val="Normal"/>
    <w:link w:val="CommentTextChar"/>
    <w:uiPriority w:val="99"/>
    <w:semiHidden/>
    <w:unhideWhenUsed/>
    <w:rsid w:val="006945F0"/>
    <w:rPr>
      <w:sz w:val="20"/>
      <w:szCs w:val="20"/>
    </w:rPr>
  </w:style>
  <w:style w:type="character" w:customStyle="1" w:styleId="CommentTextChar">
    <w:name w:val="Comment Text Char"/>
    <w:basedOn w:val="DefaultParagraphFont"/>
    <w:link w:val="CommentText"/>
    <w:uiPriority w:val="99"/>
    <w:semiHidden/>
    <w:rsid w:val="006945F0"/>
    <w:rPr>
      <w:sz w:val="20"/>
      <w:szCs w:val="20"/>
    </w:rPr>
  </w:style>
  <w:style w:type="paragraph" w:styleId="CommentSubject">
    <w:name w:val="annotation subject"/>
    <w:basedOn w:val="CommentText"/>
    <w:next w:val="CommentText"/>
    <w:link w:val="CommentSubjectChar"/>
    <w:uiPriority w:val="99"/>
    <w:semiHidden/>
    <w:unhideWhenUsed/>
    <w:rsid w:val="006945F0"/>
    <w:rPr>
      <w:b/>
      <w:bCs/>
    </w:rPr>
  </w:style>
  <w:style w:type="character" w:customStyle="1" w:styleId="CommentSubjectChar">
    <w:name w:val="Comment Subject Char"/>
    <w:basedOn w:val="CommentTextChar"/>
    <w:link w:val="CommentSubject"/>
    <w:uiPriority w:val="99"/>
    <w:semiHidden/>
    <w:rsid w:val="006945F0"/>
    <w:rPr>
      <w:b/>
      <w:bCs/>
      <w:sz w:val="20"/>
      <w:szCs w:val="20"/>
    </w:rPr>
  </w:style>
  <w:style w:type="paragraph" w:styleId="ListParagraph">
    <w:name w:val="List Paragraph"/>
    <w:basedOn w:val="Normal"/>
    <w:uiPriority w:val="34"/>
    <w:qFormat/>
    <w:rsid w:val="00B968F6"/>
    <w:pPr>
      <w:ind w:left="720"/>
      <w:contextualSpacing/>
    </w:pPr>
  </w:style>
  <w:style w:type="paragraph" w:styleId="PlainText">
    <w:name w:val="Plain Text"/>
    <w:basedOn w:val="Normal"/>
    <w:link w:val="PlainTextChar"/>
    <w:uiPriority w:val="99"/>
    <w:semiHidden/>
    <w:unhideWhenUsed/>
    <w:rsid w:val="00B7104C"/>
    <w:rPr>
      <w:rFonts w:ascii="Century Gothic" w:eastAsia="Times New Roman" w:hAnsi="Century Gothic"/>
      <w:color w:val="0000CC"/>
      <w:szCs w:val="21"/>
    </w:rPr>
  </w:style>
  <w:style w:type="character" w:customStyle="1" w:styleId="PlainTextChar">
    <w:name w:val="Plain Text Char"/>
    <w:basedOn w:val="DefaultParagraphFont"/>
    <w:link w:val="PlainText"/>
    <w:uiPriority w:val="99"/>
    <w:semiHidden/>
    <w:rsid w:val="00B7104C"/>
    <w:rPr>
      <w:rFonts w:ascii="Century Gothic" w:eastAsia="Times New Roman" w:hAnsi="Century Gothic"/>
      <w:color w:val="0000CC"/>
      <w:szCs w:val="21"/>
    </w:rPr>
  </w:style>
  <w:style w:type="character" w:styleId="UnresolvedMention">
    <w:name w:val="Unresolved Mention"/>
    <w:basedOn w:val="DefaultParagraphFont"/>
    <w:uiPriority w:val="99"/>
    <w:semiHidden/>
    <w:unhideWhenUsed/>
    <w:rsid w:val="0091249C"/>
    <w:rPr>
      <w:color w:val="808080"/>
      <w:shd w:val="clear" w:color="auto" w:fill="E6E6E6"/>
    </w:rPr>
  </w:style>
  <w:style w:type="table" w:styleId="TableGrid">
    <w:name w:val="Table Grid"/>
    <w:basedOn w:val="TableNormal"/>
    <w:uiPriority w:val="59"/>
    <w:rsid w:val="005C2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F5054"/>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A58A2"/>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3313381837msonormal">
    <w:name w:val="yiv3313381837msonormal"/>
    <w:basedOn w:val="Normal"/>
    <w:rsid w:val="00BE59A0"/>
    <w:pPr>
      <w:spacing w:before="100" w:beforeAutospacing="1" w:after="100" w:afterAutospacing="1"/>
    </w:pPr>
    <w:rPr>
      <w:rFonts w:ascii="Calibri" w:hAnsi="Calibri" w:cs="Calibri"/>
      <w:sz w:val="22"/>
      <w:szCs w:val="22"/>
    </w:rPr>
  </w:style>
  <w:style w:type="paragraph" w:customStyle="1" w:styleId="Default">
    <w:name w:val="Default"/>
    <w:rsid w:val="0094248C"/>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8330">
      <w:bodyDiv w:val="1"/>
      <w:marLeft w:val="0"/>
      <w:marRight w:val="0"/>
      <w:marTop w:val="0"/>
      <w:marBottom w:val="0"/>
      <w:divBdr>
        <w:top w:val="none" w:sz="0" w:space="0" w:color="auto"/>
        <w:left w:val="none" w:sz="0" w:space="0" w:color="auto"/>
        <w:bottom w:val="none" w:sz="0" w:space="0" w:color="auto"/>
        <w:right w:val="none" w:sz="0" w:space="0" w:color="auto"/>
      </w:divBdr>
    </w:div>
    <w:div w:id="76444320">
      <w:bodyDiv w:val="1"/>
      <w:marLeft w:val="0"/>
      <w:marRight w:val="0"/>
      <w:marTop w:val="0"/>
      <w:marBottom w:val="0"/>
      <w:divBdr>
        <w:top w:val="none" w:sz="0" w:space="0" w:color="auto"/>
        <w:left w:val="none" w:sz="0" w:space="0" w:color="auto"/>
        <w:bottom w:val="none" w:sz="0" w:space="0" w:color="auto"/>
        <w:right w:val="none" w:sz="0" w:space="0" w:color="auto"/>
      </w:divBdr>
    </w:div>
    <w:div w:id="264653025">
      <w:bodyDiv w:val="1"/>
      <w:marLeft w:val="0"/>
      <w:marRight w:val="0"/>
      <w:marTop w:val="0"/>
      <w:marBottom w:val="0"/>
      <w:divBdr>
        <w:top w:val="none" w:sz="0" w:space="0" w:color="auto"/>
        <w:left w:val="none" w:sz="0" w:space="0" w:color="auto"/>
        <w:bottom w:val="none" w:sz="0" w:space="0" w:color="auto"/>
        <w:right w:val="none" w:sz="0" w:space="0" w:color="auto"/>
      </w:divBdr>
    </w:div>
    <w:div w:id="466776776">
      <w:bodyDiv w:val="1"/>
      <w:marLeft w:val="0"/>
      <w:marRight w:val="0"/>
      <w:marTop w:val="0"/>
      <w:marBottom w:val="0"/>
      <w:divBdr>
        <w:top w:val="none" w:sz="0" w:space="0" w:color="auto"/>
        <w:left w:val="none" w:sz="0" w:space="0" w:color="auto"/>
        <w:bottom w:val="none" w:sz="0" w:space="0" w:color="auto"/>
        <w:right w:val="none" w:sz="0" w:space="0" w:color="auto"/>
      </w:divBdr>
    </w:div>
    <w:div w:id="467359617">
      <w:bodyDiv w:val="1"/>
      <w:marLeft w:val="0"/>
      <w:marRight w:val="0"/>
      <w:marTop w:val="0"/>
      <w:marBottom w:val="0"/>
      <w:divBdr>
        <w:top w:val="none" w:sz="0" w:space="0" w:color="auto"/>
        <w:left w:val="none" w:sz="0" w:space="0" w:color="auto"/>
        <w:bottom w:val="none" w:sz="0" w:space="0" w:color="auto"/>
        <w:right w:val="none" w:sz="0" w:space="0" w:color="auto"/>
      </w:divBdr>
    </w:div>
    <w:div w:id="487550730">
      <w:bodyDiv w:val="1"/>
      <w:marLeft w:val="0"/>
      <w:marRight w:val="0"/>
      <w:marTop w:val="0"/>
      <w:marBottom w:val="0"/>
      <w:divBdr>
        <w:top w:val="none" w:sz="0" w:space="0" w:color="auto"/>
        <w:left w:val="none" w:sz="0" w:space="0" w:color="auto"/>
        <w:bottom w:val="none" w:sz="0" w:space="0" w:color="auto"/>
        <w:right w:val="none" w:sz="0" w:space="0" w:color="auto"/>
      </w:divBdr>
    </w:div>
    <w:div w:id="531069929">
      <w:bodyDiv w:val="1"/>
      <w:marLeft w:val="0"/>
      <w:marRight w:val="0"/>
      <w:marTop w:val="0"/>
      <w:marBottom w:val="0"/>
      <w:divBdr>
        <w:top w:val="none" w:sz="0" w:space="0" w:color="auto"/>
        <w:left w:val="none" w:sz="0" w:space="0" w:color="auto"/>
        <w:bottom w:val="none" w:sz="0" w:space="0" w:color="auto"/>
        <w:right w:val="none" w:sz="0" w:space="0" w:color="auto"/>
      </w:divBdr>
    </w:div>
    <w:div w:id="734399161">
      <w:bodyDiv w:val="1"/>
      <w:marLeft w:val="0"/>
      <w:marRight w:val="0"/>
      <w:marTop w:val="0"/>
      <w:marBottom w:val="0"/>
      <w:divBdr>
        <w:top w:val="none" w:sz="0" w:space="0" w:color="auto"/>
        <w:left w:val="none" w:sz="0" w:space="0" w:color="auto"/>
        <w:bottom w:val="none" w:sz="0" w:space="0" w:color="auto"/>
        <w:right w:val="none" w:sz="0" w:space="0" w:color="auto"/>
      </w:divBdr>
    </w:div>
    <w:div w:id="888422165">
      <w:bodyDiv w:val="1"/>
      <w:marLeft w:val="0"/>
      <w:marRight w:val="0"/>
      <w:marTop w:val="0"/>
      <w:marBottom w:val="0"/>
      <w:divBdr>
        <w:top w:val="none" w:sz="0" w:space="0" w:color="auto"/>
        <w:left w:val="none" w:sz="0" w:space="0" w:color="auto"/>
        <w:bottom w:val="none" w:sz="0" w:space="0" w:color="auto"/>
        <w:right w:val="none" w:sz="0" w:space="0" w:color="auto"/>
      </w:divBdr>
    </w:div>
    <w:div w:id="903105557">
      <w:bodyDiv w:val="1"/>
      <w:marLeft w:val="0"/>
      <w:marRight w:val="0"/>
      <w:marTop w:val="0"/>
      <w:marBottom w:val="0"/>
      <w:divBdr>
        <w:top w:val="none" w:sz="0" w:space="0" w:color="auto"/>
        <w:left w:val="none" w:sz="0" w:space="0" w:color="auto"/>
        <w:bottom w:val="none" w:sz="0" w:space="0" w:color="auto"/>
        <w:right w:val="none" w:sz="0" w:space="0" w:color="auto"/>
      </w:divBdr>
    </w:div>
    <w:div w:id="1148208300">
      <w:bodyDiv w:val="1"/>
      <w:marLeft w:val="0"/>
      <w:marRight w:val="0"/>
      <w:marTop w:val="0"/>
      <w:marBottom w:val="0"/>
      <w:divBdr>
        <w:top w:val="none" w:sz="0" w:space="0" w:color="auto"/>
        <w:left w:val="none" w:sz="0" w:space="0" w:color="auto"/>
        <w:bottom w:val="none" w:sz="0" w:space="0" w:color="auto"/>
        <w:right w:val="none" w:sz="0" w:space="0" w:color="auto"/>
      </w:divBdr>
    </w:div>
    <w:div w:id="1149899287">
      <w:bodyDiv w:val="1"/>
      <w:marLeft w:val="0"/>
      <w:marRight w:val="0"/>
      <w:marTop w:val="0"/>
      <w:marBottom w:val="0"/>
      <w:divBdr>
        <w:top w:val="none" w:sz="0" w:space="0" w:color="auto"/>
        <w:left w:val="none" w:sz="0" w:space="0" w:color="auto"/>
        <w:bottom w:val="none" w:sz="0" w:space="0" w:color="auto"/>
        <w:right w:val="none" w:sz="0" w:space="0" w:color="auto"/>
      </w:divBdr>
    </w:div>
    <w:div w:id="1276524207">
      <w:bodyDiv w:val="1"/>
      <w:marLeft w:val="0"/>
      <w:marRight w:val="0"/>
      <w:marTop w:val="0"/>
      <w:marBottom w:val="0"/>
      <w:divBdr>
        <w:top w:val="none" w:sz="0" w:space="0" w:color="auto"/>
        <w:left w:val="none" w:sz="0" w:space="0" w:color="auto"/>
        <w:bottom w:val="none" w:sz="0" w:space="0" w:color="auto"/>
        <w:right w:val="none" w:sz="0" w:space="0" w:color="auto"/>
      </w:divBdr>
    </w:div>
    <w:div w:id="1317878454">
      <w:bodyDiv w:val="1"/>
      <w:marLeft w:val="0"/>
      <w:marRight w:val="0"/>
      <w:marTop w:val="0"/>
      <w:marBottom w:val="0"/>
      <w:divBdr>
        <w:top w:val="none" w:sz="0" w:space="0" w:color="auto"/>
        <w:left w:val="none" w:sz="0" w:space="0" w:color="auto"/>
        <w:bottom w:val="none" w:sz="0" w:space="0" w:color="auto"/>
        <w:right w:val="none" w:sz="0" w:space="0" w:color="auto"/>
      </w:divBdr>
    </w:div>
    <w:div w:id="1367758061">
      <w:bodyDiv w:val="1"/>
      <w:marLeft w:val="0"/>
      <w:marRight w:val="0"/>
      <w:marTop w:val="0"/>
      <w:marBottom w:val="0"/>
      <w:divBdr>
        <w:top w:val="none" w:sz="0" w:space="0" w:color="auto"/>
        <w:left w:val="none" w:sz="0" w:space="0" w:color="auto"/>
        <w:bottom w:val="none" w:sz="0" w:space="0" w:color="auto"/>
        <w:right w:val="none" w:sz="0" w:space="0" w:color="auto"/>
      </w:divBdr>
    </w:div>
    <w:div w:id="1499344133">
      <w:bodyDiv w:val="1"/>
      <w:marLeft w:val="0"/>
      <w:marRight w:val="0"/>
      <w:marTop w:val="0"/>
      <w:marBottom w:val="0"/>
      <w:divBdr>
        <w:top w:val="none" w:sz="0" w:space="0" w:color="auto"/>
        <w:left w:val="none" w:sz="0" w:space="0" w:color="auto"/>
        <w:bottom w:val="none" w:sz="0" w:space="0" w:color="auto"/>
        <w:right w:val="none" w:sz="0" w:space="0" w:color="auto"/>
      </w:divBdr>
    </w:div>
    <w:div w:id="1580748970">
      <w:bodyDiv w:val="1"/>
      <w:marLeft w:val="0"/>
      <w:marRight w:val="0"/>
      <w:marTop w:val="0"/>
      <w:marBottom w:val="0"/>
      <w:divBdr>
        <w:top w:val="none" w:sz="0" w:space="0" w:color="auto"/>
        <w:left w:val="none" w:sz="0" w:space="0" w:color="auto"/>
        <w:bottom w:val="none" w:sz="0" w:space="0" w:color="auto"/>
        <w:right w:val="none" w:sz="0" w:space="0" w:color="auto"/>
      </w:divBdr>
    </w:div>
    <w:div w:id="1583952816">
      <w:bodyDiv w:val="1"/>
      <w:marLeft w:val="0"/>
      <w:marRight w:val="0"/>
      <w:marTop w:val="0"/>
      <w:marBottom w:val="0"/>
      <w:divBdr>
        <w:top w:val="none" w:sz="0" w:space="0" w:color="auto"/>
        <w:left w:val="none" w:sz="0" w:space="0" w:color="auto"/>
        <w:bottom w:val="none" w:sz="0" w:space="0" w:color="auto"/>
        <w:right w:val="none" w:sz="0" w:space="0" w:color="auto"/>
      </w:divBdr>
    </w:div>
    <w:div w:id="1883790370">
      <w:bodyDiv w:val="1"/>
      <w:marLeft w:val="0"/>
      <w:marRight w:val="0"/>
      <w:marTop w:val="0"/>
      <w:marBottom w:val="0"/>
      <w:divBdr>
        <w:top w:val="none" w:sz="0" w:space="0" w:color="auto"/>
        <w:left w:val="none" w:sz="0" w:space="0" w:color="auto"/>
        <w:bottom w:val="none" w:sz="0" w:space="0" w:color="auto"/>
        <w:right w:val="none" w:sz="0" w:space="0" w:color="auto"/>
      </w:divBdr>
    </w:div>
    <w:div w:id="191504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6.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http://www.chancerysquare.net" TargetMode="External"/><Relationship Id="rId17" Type="http://schemas.openxmlformats.org/officeDocument/2006/relationships/image" Target="media/image5.jpeg"/><Relationship Id="rId25" Type="http://schemas.openxmlformats.org/officeDocument/2006/relationships/image" Target="media/image12.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ncerysquare.net/" TargetMode="External"/><Relationship Id="rId24" Type="http://schemas.openxmlformats.org/officeDocument/2006/relationships/image" Target="media/image11.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jpeg"/><Relationship Id="rId28" Type="http://schemas.openxmlformats.org/officeDocument/2006/relationships/image" Target="media/image15.jpeg"/><Relationship Id="rId10" Type="http://schemas.openxmlformats.org/officeDocument/2006/relationships/hyperlink" Target="mailto:acc@chancerysquare.net" TargetMode="External"/><Relationship Id="rId19" Type="http://schemas.openxmlformats.org/officeDocument/2006/relationships/image" Target="media/image7.jpeg"/><Relationship Id="rId31" Type="http://schemas.openxmlformats.org/officeDocument/2006/relationships/hyperlink" Target="mailto:acc@chancerysquare.net" TargetMode="External"/><Relationship Id="rId4" Type="http://schemas.openxmlformats.org/officeDocument/2006/relationships/settings" Target="settings.xml"/><Relationship Id="rId9" Type="http://schemas.openxmlformats.org/officeDocument/2006/relationships/hyperlink" Target="http://www.chancerysquare.net" TargetMode="External"/><Relationship Id="rId14" Type="http://schemas.openxmlformats.org/officeDocument/2006/relationships/hyperlink" Target="http://www.kichler.com/products/product/outdoor-wall-1lt-pb-9711pb.aspx" TargetMode="External"/><Relationship Id="rId22" Type="http://schemas.openxmlformats.org/officeDocument/2006/relationships/hyperlink" Target="http://www.chancerysquare.net" TargetMode="External"/><Relationship Id="rId27" Type="http://schemas.openxmlformats.org/officeDocument/2006/relationships/image" Target="media/image14.jpeg"/><Relationship Id="rId30" Type="http://schemas.openxmlformats.org/officeDocument/2006/relationships/hyperlink" Target="https://www.fairfaxva.gov/home/showpublisheddocument/10175/636542034563570000"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81BB0-8669-401A-A4A1-50C8AAAF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9275</Words>
  <Characters>52870</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Jeanie</dc:creator>
  <cp:keywords/>
  <dc:description/>
  <cp:lastModifiedBy>Jeanie Winslow</cp:lastModifiedBy>
  <cp:revision>6</cp:revision>
  <cp:lastPrinted>2024-03-27T00:58:00Z</cp:lastPrinted>
  <dcterms:created xsi:type="dcterms:W3CDTF">2024-03-26T20:58:00Z</dcterms:created>
  <dcterms:modified xsi:type="dcterms:W3CDTF">2024-03-27T00:59:00Z</dcterms:modified>
</cp:coreProperties>
</file>